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93" w:type="dxa"/>
        <w:tblLook w:val="04A0"/>
      </w:tblPr>
      <w:tblGrid>
        <w:gridCol w:w="614"/>
        <w:gridCol w:w="3811"/>
        <w:gridCol w:w="3690"/>
        <w:gridCol w:w="1350"/>
      </w:tblGrid>
      <w:tr w:rsidR="00E60D8F" w:rsidRPr="002D74D0" w:rsidTr="00E60D8F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SNO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MENTOR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ROLL NO</w:t>
            </w:r>
          </w:p>
        </w:tc>
      </w:tr>
      <w:tr w:rsidR="00E60D8F" w:rsidRPr="002D74D0" w:rsidTr="00E60D8F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74D0">
              <w:rPr>
                <w:rFonts w:ascii="Calibri" w:eastAsia="Times New Roman" w:hAnsi="Calibri" w:cs="Times New Roman"/>
                <w:b/>
                <w:bCs/>
                <w:color w:val="000000"/>
              </w:rPr>
              <w:t>DR. SANGEETA JAIN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36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1-5</w:t>
            </w:r>
          </w:p>
        </w:tc>
      </w:tr>
      <w:tr w:rsidR="00E60D8F" w:rsidRPr="002D74D0" w:rsidTr="00E60D8F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0D8F" w:rsidRPr="002D74D0" w:rsidTr="00E60D8F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1-5</w:t>
            </w:r>
          </w:p>
        </w:tc>
      </w:tr>
      <w:tr w:rsidR="00E60D8F" w:rsidRPr="002D74D0" w:rsidTr="00E60D8F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1-5</w:t>
            </w:r>
          </w:p>
        </w:tc>
      </w:tr>
      <w:tr w:rsidR="00E60D8F" w:rsidRPr="002D74D0" w:rsidTr="00E60D8F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1-5</w:t>
            </w:r>
          </w:p>
        </w:tc>
      </w:tr>
      <w:tr w:rsidR="00E60D8F" w:rsidRPr="002D74D0" w:rsidTr="00E60D8F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1-3</w:t>
            </w:r>
          </w:p>
        </w:tc>
      </w:tr>
      <w:tr w:rsidR="00E60D8F" w:rsidRPr="002D74D0" w:rsidTr="00E60D8F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1-3</w:t>
            </w:r>
          </w:p>
        </w:tc>
      </w:tr>
      <w:tr w:rsidR="00E60D8F" w:rsidRPr="002D74D0" w:rsidTr="00E60D8F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1-3</w:t>
            </w:r>
          </w:p>
        </w:tc>
      </w:tr>
      <w:tr w:rsidR="00E60D8F" w:rsidRPr="002D74D0" w:rsidTr="00E60D8F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2D7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766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1-3</w:t>
            </w:r>
          </w:p>
        </w:tc>
      </w:tr>
    </w:tbl>
    <w:p w:rsidR="00176432" w:rsidRDefault="00176432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DEEPAK SHRIVASTAVA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6-10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6-10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6-10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6-10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6D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4-6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4-6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4-6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4-6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3609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RAJEDNERA SINGH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11-15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11-15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7-9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7-9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7-9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7-9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N.K. TOTALA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16-20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6D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16-20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16-20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16-20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10-11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10-11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10-11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10-11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KAPIL SHARMA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21-25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21-25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21-25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21-25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12-14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12-14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12-14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12-14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M.K.ARYA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26-35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25-35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25-35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25-35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15-16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15-16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15-16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15-16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ANINDITA CHATTERJEE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36-45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7-8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36-45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36-45</w:t>
            </w:r>
          </w:p>
        </w:tc>
      </w:tr>
      <w:tr w:rsidR="000D1406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6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36-45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17-</w:t>
            </w:r>
            <w:r w:rsidR="0017643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17-22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17-22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17-22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S.K. CHOUBE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46-55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9-10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46-55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46-55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46-55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76432">
              <w:rPr>
                <w:rFonts w:ascii="Calibri" w:eastAsia="Times New Roman" w:hAnsi="Calibri" w:cs="Times New Roman"/>
                <w:color w:val="000000"/>
              </w:rPr>
              <w:t>3-27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23-27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23-27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23-27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 N.B. SIDDIQUI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56-65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11-12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56-65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56-65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56-65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76432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176432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28-32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28-32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28-32</w:t>
            </w:r>
          </w:p>
        </w:tc>
      </w:tr>
    </w:tbl>
    <w:p w:rsidR="00360969" w:rsidRDefault="00360969" w:rsidP="00766291">
      <w:pPr>
        <w:spacing w:after="0" w:line="240" w:lineRule="auto"/>
      </w:pPr>
    </w:p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B.P. SINGH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66-75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13-14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66-85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66-85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66-85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F55A8">
              <w:rPr>
                <w:rFonts w:ascii="Calibri" w:eastAsia="Times New Roman" w:hAnsi="Calibri" w:cs="Times New Roman"/>
                <w:color w:val="000000"/>
              </w:rPr>
              <w:t>3-</w:t>
            </w: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33-38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33-38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33-38</w:t>
            </w:r>
          </w:p>
        </w:tc>
      </w:tr>
    </w:tbl>
    <w:p w:rsidR="00360969" w:rsidRDefault="00360969" w:rsidP="00766291">
      <w:pPr>
        <w:spacing w:after="0" w:line="240" w:lineRule="auto"/>
      </w:pPr>
    </w:p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 VIVEK SHARMA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76-85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15-16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86-95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86-95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86-95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  <w:r w:rsidR="005F55A8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39-45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39-45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39-45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 PIYUSH KENDURKAR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86-95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17-18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96-110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96-110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96-110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46-50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46-50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46-50</w:t>
            </w:r>
          </w:p>
        </w:tc>
      </w:tr>
      <w:tr w:rsidR="00176432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32" w:rsidRPr="002D74D0" w:rsidRDefault="00176432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2" w:rsidRPr="00766291" w:rsidRDefault="00176432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46-50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0D1406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C.C. MOTIANI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96-105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19-20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1C1EE3" w:rsidP="001C1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</w:t>
            </w:r>
            <w:r w:rsidR="005F55A8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</w:tr>
      <w:tr w:rsidR="001C1EE3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EE3" w:rsidRPr="002D74D0" w:rsidRDefault="001C1EE3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E3" w:rsidRPr="002D74D0" w:rsidRDefault="001C1EE3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3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3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111-121</w:t>
            </w:r>
          </w:p>
        </w:tc>
      </w:tr>
      <w:tr w:rsidR="001C1EE3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EE3" w:rsidRPr="002D74D0" w:rsidRDefault="001C1EE3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E3" w:rsidRPr="002D74D0" w:rsidRDefault="001C1EE3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3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3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111-121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51-55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51-55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E60D8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51-55</w:t>
            </w:r>
          </w:p>
        </w:tc>
      </w:tr>
      <w:tr w:rsidR="00E60D8F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2D74D0" w:rsidRDefault="00E60D8F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8F" w:rsidRPr="002D74D0" w:rsidRDefault="00E60D8F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F" w:rsidRPr="00766291" w:rsidRDefault="00E60D8F" w:rsidP="00FE3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51-55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Default="000D1406" w:rsidP="000D1406">
            <w:pPr>
              <w:jc w:val="center"/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MS. SONA FATING</w:t>
            </w:r>
          </w:p>
          <w:p w:rsidR="00360969" w:rsidRPr="00360969" w:rsidRDefault="00360969" w:rsidP="000D140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106-115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21-22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C1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C1EE3">
              <w:rPr>
                <w:rFonts w:ascii="Calibri" w:eastAsia="Times New Roman" w:hAnsi="Calibri" w:cs="Times New Roman"/>
                <w:color w:val="000000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-1</w:t>
            </w:r>
            <w:r w:rsidR="001C1EE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1C1EE3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EE3" w:rsidRPr="002D74D0" w:rsidRDefault="001C1EE3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E3" w:rsidRPr="002D74D0" w:rsidRDefault="001C1EE3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3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3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121-131</w:t>
            </w:r>
          </w:p>
        </w:tc>
      </w:tr>
      <w:tr w:rsidR="001C1EE3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EE3" w:rsidRPr="002D74D0" w:rsidRDefault="001C1EE3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E3" w:rsidRPr="002D74D0" w:rsidRDefault="001C1EE3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3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3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121-131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55-56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56-57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E60D8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56-60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E60D8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56-64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360969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Default="000D1406" w:rsidP="000D1406">
            <w:pPr>
              <w:jc w:val="center"/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PANKAJ CHAUHAN</w:t>
            </w:r>
          </w:p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116-125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23-24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C1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C1EE3">
              <w:rPr>
                <w:rFonts w:ascii="Calibri" w:eastAsia="Times New Roman" w:hAnsi="Calibri" w:cs="Times New Roman"/>
                <w:color w:val="000000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</w:rPr>
              <w:t>-1</w:t>
            </w:r>
            <w:r w:rsidR="001C1EE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1C1EE3" w:rsidP="001C1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</w:t>
            </w:r>
            <w:r w:rsidR="005F55A8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1C1EE3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132-140</w:t>
            </w:r>
          </w:p>
        </w:tc>
      </w:tr>
      <w:tr w:rsidR="00360969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969" w:rsidRPr="002D74D0" w:rsidRDefault="00360969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360969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9" w:rsidRPr="00766291" w:rsidRDefault="0091173F" w:rsidP="00911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57-58</w:t>
            </w:r>
          </w:p>
        </w:tc>
      </w:tr>
      <w:tr w:rsidR="0091173F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3F" w:rsidRPr="002D74D0" w:rsidRDefault="0091173F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3F" w:rsidRPr="002D74D0" w:rsidRDefault="0091173F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3F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3F" w:rsidRPr="00766291" w:rsidRDefault="0091173F" w:rsidP="00FE3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57-</w:t>
            </w:r>
            <w:r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91173F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3F" w:rsidRPr="002D74D0" w:rsidRDefault="0091173F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3F" w:rsidRPr="002D74D0" w:rsidRDefault="0091173F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3F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3F" w:rsidRPr="00766291" w:rsidRDefault="00E60D8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61-64</w:t>
            </w:r>
          </w:p>
        </w:tc>
      </w:tr>
      <w:tr w:rsidR="0091173F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3F" w:rsidRPr="002D74D0" w:rsidRDefault="0091173F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3F" w:rsidRPr="002D74D0" w:rsidRDefault="0091173F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3F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3F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65-70</w:t>
            </w:r>
          </w:p>
        </w:tc>
      </w:tr>
    </w:tbl>
    <w:p w:rsidR="00360969" w:rsidRDefault="00360969" w:rsidP="00766291">
      <w:pPr>
        <w:spacing w:after="0" w:line="240" w:lineRule="auto"/>
      </w:pPr>
    </w:p>
    <w:tbl>
      <w:tblPr>
        <w:tblW w:w="9483" w:type="dxa"/>
        <w:tblInd w:w="93" w:type="dxa"/>
        <w:tblLook w:val="04A0"/>
      </w:tblPr>
      <w:tblGrid>
        <w:gridCol w:w="614"/>
        <w:gridCol w:w="3811"/>
        <w:gridCol w:w="3634"/>
        <w:gridCol w:w="1424"/>
      </w:tblGrid>
      <w:tr w:rsidR="006D3301" w:rsidRPr="00766291" w:rsidTr="00176432">
        <w:trPr>
          <w:trHeight w:val="2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6" w:rsidRDefault="000D1406" w:rsidP="000D1406">
            <w:pPr>
              <w:jc w:val="center"/>
            </w:pPr>
            <w:r w:rsidRPr="00360969">
              <w:rPr>
                <w:rFonts w:ascii="Calibri" w:eastAsia="Times New Roman" w:hAnsi="Calibri" w:cs="Times New Roman"/>
                <w:b/>
                <w:bCs/>
                <w:color w:val="000000"/>
              </w:rPr>
              <w:t>DR. SHINE DAVID</w:t>
            </w:r>
          </w:p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MBA(FT)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126-130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MBA(DM)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0D1406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MBA(FA)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1C1EE3" w:rsidP="001C1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151</w:t>
            </w:r>
            <w:r w:rsidR="005F55A8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MBA(MM)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1C1EE3" w:rsidP="001C1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141</w:t>
            </w:r>
            <w:r w:rsidR="005F55A8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5F55A8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A8" w:rsidRPr="002D74D0" w:rsidRDefault="005F55A8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5F55A8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MBA(HR)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8" w:rsidRPr="00766291" w:rsidRDefault="001C1EE3" w:rsidP="001C1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141-144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MBA(e-COMM) 2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59-60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2Yrs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91173F" w:rsidP="00911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64-67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MBA(HA) 5Yrs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E60D8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65-76</w:t>
            </w:r>
          </w:p>
        </w:tc>
      </w:tr>
      <w:tr w:rsidR="006D3301" w:rsidRPr="00766291" w:rsidTr="00176432">
        <w:trPr>
          <w:trHeight w:val="26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01" w:rsidRPr="002D74D0" w:rsidRDefault="006D3301" w:rsidP="0017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6D3301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6291">
              <w:rPr>
                <w:rFonts w:ascii="Calibri" w:eastAsia="Times New Roman" w:hAnsi="Calibri" w:cs="Times New Roman"/>
                <w:color w:val="000000"/>
              </w:rPr>
              <w:t>MBA(eCOMM) 5 Yrs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1" w:rsidRPr="00766291" w:rsidRDefault="0091173F" w:rsidP="00176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71-7</w:t>
            </w:r>
            <w:r w:rsidR="00E60D8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360969" w:rsidRDefault="00360969" w:rsidP="00766291">
      <w:pPr>
        <w:spacing w:after="0" w:line="240" w:lineRule="auto"/>
      </w:pPr>
    </w:p>
    <w:p w:rsidR="00360969" w:rsidRDefault="00360969" w:rsidP="00766291">
      <w:pPr>
        <w:spacing w:after="0" w:line="240" w:lineRule="auto"/>
      </w:pPr>
    </w:p>
    <w:p w:rsidR="00360969" w:rsidRDefault="00360969" w:rsidP="00766291">
      <w:pPr>
        <w:spacing w:after="0" w:line="240" w:lineRule="auto"/>
      </w:pPr>
    </w:p>
    <w:sectPr w:rsidR="00360969" w:rsidSect="009D7E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A1A" w:rsidRDefault="00A27A1A" w:rsidP="00E60D8F">
      <w:pPr>
        <w:spacing w:after="0" w:line="240" w:lineRule="auto"/>
      </w:pPr>
      <w:r>
        <w:separator/>
      </w:r>
    </w:p>
  </w:endnote>
  <w:endnote w:type="continuationSeparator" w:id="1">
    <w:p w:rsidR="00A27A1A" w:rsidRDefault="00A27A1A" w:rsidP="00E6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A1A" w:rsidRDefault="00A27A1A" w:rsidP="00E60D8F">
      <w:pPr>
        <w:spacing w:after="0" w:line="240" w:lineRule="auto"/>
      </w:pPr>
      <w:r>
        <w:separator/>
      </w:r>
    </w:p>
  </w:footnote>
  <w:footnote w:type="continuationSeparator" w:id="1">
    <w:p w:rsidR="00A27A1A" w:rsidRDefault="00A27A1A" w:rsidP="00E6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8F" w:rsidRPr="00824C33" w:rsidRDefault="00E60D8F" w:rsidP="00E60D8F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0"/>
      </w:rPr>
    </w:pPr>
    <w:r w:rsidRPr="00824C33">
      <w:rPr>
        <w:rFonts w:ascii="Times New Roman" w:hAnsi="Times New Roman" w:cs="Times New Roman"/>
        <w:b/>
        <w:sz w:val="28"/>
        <w:szCs w:val="20"/>
      </w:rPr>
      <w:t>INSTITUTE OF MANAGEMENT STUDIES</w:t>
    </w:r>
  </w:p>
  <w:p w:rsidR="00E60D8F" w:rsidRPr="00824C33" w:rsidRDefault="00E60D8F" w:rsidP="00E60D8F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0"/>
      </w:rPr>
    </w:pPr>
    <w:r w:rsidRPr="00824C33">
      <w:rPr>
        <w:rFonts w:ascii="Times New Roman" w:hAnsi="Times New Roman" w:cs="Times New Roman"/>
        <w:b/>
        <w:sz w:val="28"/>
        <w:szCs w:val="20"/>
      </w:rPr>
      <w:t>DEVI AHILYA VISHWAVIDYALAYA, INDORE</w:t>
    </w:r>
  </w:p>
  <w:p w:rsidR="00E60D8F" w:rsidRDefault="00E60D8F">
    <w:pPr>
      <w:pStyle w:val="Header"/>
    </w:pPr>
  </w:p>
  <w:p w:rsidR="00E60D8F" w:rsidRPr="00E60D8F" w:rsidRDefault="00E60D8F" w:rsidP="00E60D8F">
    <w:pPr>
      <w:pStyle w:val="Header"/>
      <w:jc w:val="center"/>
      <w:rPr>
        <w:b/>
        <w:sz w:val="32"/>
        <w:szCs w:val="32"/>
      </w:rPr>
    </w:pPr>
    <w:r w:rsidRPr="00E60D8F">
      <w:rPr>
        <w:b/>
        <w:sz w:val="32"/>
        <w:szCs w:val="32"/>
      </w:rPr>
      <w:t>MENTORSHIP LIST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D0"/>
    <w:rsid w:val="000D1406"/>
    <w:rsid w:val="00176432"/>
    <w:rsid w:val="001C1EE3"/>
    <w:rsid w:val="002D74D0"/>
    <w:rsid w:val="00360969"/>
    <w:rsid w:val="005F55A8"/>
    <w:rsid w:val="006D3301"/>
    <w:rsid w:val="00766291"/>
    <w:rsid w:val="0091173F"/>
    <w:rsid w:val="009D7EE0"/>
    <w:rsid w:val="00A01F8C"/>
    <w:rsid w:val="00A27A1A"/>
    <w:rsid w:val="00AF1AF0"/>
    <w:rsid w:val="00E6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D8F"/>
  </w:style>
  <w:style w:type="paragraph" w:styleId="Footer">
    <w:name w:val="footer"/>
    <w:basedOn w:val="Normal"/>
    <w:link w:val="FooterChar"/>
    <w:uiPriority w:val="99"/>
    <w:semiHidden/>
    <w:unhideWhenUsed/>
    <w:rsid w:val="00E6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2022-04-25T10:17:00Z</cp:lastPrinted>
  <dcterms:created xsi:type="dcterms:W3CDTF">2022-04-25T06:32:00Z</dcterms:created>
  <dcterms:modified xsi:type="dcterms:W3CDTF">2022-04-25T10:17:00Z</dcterms:modified>
</cp:coreProperties>
</file>