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9" w:rsidRDefault="007172C9" w:rsidP="007172C9">
      <w:pPr>
        <w:ind w:left="1620"/>
        <w:jc w:val="both"/>
        <w:rPr>
          <w:rFonts w:ascii="Kruti Dev 010" w:hAnsi="Kruti Dev 010" w:cs="Kruti Dev 010"/>
          <w:sz w:val="41"/>
          <w:szCs w:val="41"/>
        </w:rPr>
      </w:pPr>
      <w:proofErr w:type="spellStart"/>
      <w:r w:rsidRPr="0067309D">
        <w:rPr>
          <w:rFonts w:ascii="Kruti Dev 010" w:hAnsi="Kruti Dev 010" w:cs="Kruti Dev 010"/>
          <w:sz w:val="45"/>
          <w:szCs w:val="45"/>
        </w:rPr>
        <w:t>Ldwy</w:t>
      </w:r>
      <w:proofErr w:type="spellEnd"/>
      <w:r w:rsidRPr="0067309D">
        <w:rPr>
          <w:rFonts w:ascii="Kruti Dev 010" w:hAnsi="Kruti Dev 010" w:cs="Kruti Dev 010"/>
          <w:sz w:val="45"/>
          <w:szCs w:val="45"/>
        </w:rPr>
        <w:t xml:space="preserve"> </w:t>
      </w:r>
      <w:proofErr w:type="spellStart"/>
      <w:r w:rsidRPr="0067309D">
        <w:rPr>
          <w:rFonts w:ascii="Kruti Dev 010" w:hAnsi="Kruti Dev 010" w:cs="Kruti Dev 010"/>
          <w:sz w:val="45"/>
          <w:szCs w:val="45"/>
        </w:rPr>
        <w:t>vkWQ</w:t>
      </w:r>
      <w:proofErr w:type="spellEnd"/>
      <w:r w:rsidRPr="0067309D">
        <w:rPr>
          <w:rFonts w:ascii="Kruti Dev 010" w:hAnsi="Kruti Dev 010" w:cs="Kruti Dev 010"/>
          <w:sz w:val="45"/>
          <w:szCs w:val="45"/>
        </w:rPr>
        <w:t xml:space="preserve"> </w:t>
      </w:r>
      <w:proofErr w:type="spellStart"/>
      <w:r>
        <w:rPr>
          <w:rFonts w:ascii="Kruti Dev 010" w:hAnsi="Kruti Dev 010" w:cs="Kruti Dev 010"/>
          <w:sz w:val="45"/>
          <w:szCs w:val="45"/>
        </w:rPr>
        <w:t>lks'k</w:t>
      </w:r>
      <w:r w:rsidRPr="0067309D">
        <w:rPr>
          <w:rFonts w:ascii="Kruti Dev 010" w:hAnsi="Kruti Dev 010" w:cs="Kruti Dev 010"/>
          <w:sz w:val="45"/>
          <w:szCs w:val="45"/>
        </w:rPr>
        <w:t>y</w:t>
      </w:r>
      <w:proofErr w:type="spellEnd"/>
      <w:r>
        <w:rPr>
          <w:rFonts w:ascii="Kruti Dev 010" w:hAnsi="Kruti Dev 010" w:cs="Kruti Dev 010"/>
          <w:sz w:val="45"/>
          <w:szCs w:val="45"/>
        </w:rPr>
        <w:t xml:space="preserve"> </w:t>
      </w:r>
      <w:proofErr w:type="spellStart"/>
      <w:r w:rsidRPr="0067309D">
        <w:rPr>
          <w:rFonts w:ascii="Kruti Dev 010" w:hAnsi="Kruti Dev 010" w:cs="Kruti Dev 010"/>
          <w:sz w:val="45"/>
          <w:szCs w:val="45"/>
        </w:rPr>
        <w:t>lkbZal</w:t>
      </w:r>
      <w:proofErr w:type="spellEnd"/>
      <w:r w:rsidRPr="0067309D">
        <w:rPr>
          <w:rFonts w:ascii="Kruti Dev 010" w:hAnsi="Kruti Dev 010" w:cs="Kruti Dev 010"/>
          <w:sz w:val="45"/>
          <w:szCs w:val="45"/>
        </w:rPr>
        <w:t xml:space="preserve">               </w:t>
      </w:r>
      <w:r w:rsidRPr="0067309D">
        <w:rPr>
          <w:rFonts w:ascii="Kruti Dev 010" w:hAnsi="Kruti Dev 010" w:cs="Kruti Dev 010"/>
          <w:sz w:val="30"/>
          <w:szCs w:val="30"/>
        </w:rPr>
        <w:t xml:space="preserve">               </w:t>
      </w:r>
    </w:p>
    <w:p w:rsidR="007172C9" w:rsidRPr="00331905" w:rsidRDefault="007172C9" w:rsidP="007172C9">
      <w:pPr>
        <w:ind w:left="1620"/>
        <w:rPr>
          <w:rFonts w:ascii="Kruti Dev 010" w:hAnsi="Kruti Dev 010" w:cs="Kruti Dev 010"/>
          <w:b/>
          <w:bCs/>
          <w:sz w:val="41"/>
          <w:szCs w:val="41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41"/>
          <w:szCs w:val="41"/>
        </w:rPr>
        <w:t>nsoh</w:t>
      </w:r>
      <w:proofErr w:type="spellEnd"/>
      <w:proofErr w:type="gramEnd"/>
      <w:r>
        <w:rPr>
          <w:rFonts w:ascii="Kruti Dev 010" w:hAnsi="Kruti Dev 010" w:cs="Kruti Dev 010"/>
          <w:b/>
          <w:bCs/>
          <w:sz w:val="41"/>
          <w:szCs w:val="41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41"/>
          <w:szCs w:val="41"/>
        </w:rPr>
        <w:t>vfgY;k</w:t>
      </w:r>
      <w:proofErr w:type="spellEnd"/>
      <w:r>
        <w:rPr>
          <w:rFonts w:ascii="Kruti Dev 010" w:hAnsi="Kruti Dev 010" w:cs="Kruti Dev 010"/>
          <w:b/>
          <w:bCs/>
          <w:sz w:val="41"/>
          <w:szCs w:val="41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41"/>
          <w:szCs w:val="41"/>
        </w:rPr>
        <w:t>fo'</w:t>
      </w:r>
      <w:r w:rsidRPr="00331905">
        <w:rPr>
          <w:rFonts w:ascii="Kruti Dev 010" w:hAnsi="Kruti Dev 010" w:cs="Kruti Dev 010"/>
          <w:b/>
          <w:bCs/>
          <w:sz w:val="41"/>
          <w:szCs w:val="41"/>
        </w:rPr>
        <w:t>ofo|ky</w:t>
      </w:r>
      <w:proofErr w:type="spellEnd"/>
      <w:r w:rsidRPr="00331905">
        <w:rPr>
          <w:rFonts w:ascii="Kruti Dev 010" w:hAnsi="Kruti Dev 010" w:cs="Kruti Dev 010"/>
          <w:b/>
          <w:bCs/>
          <w:sz w:val="41"/>
          <w:szCs w:val="41"/>
        </w:rPr>
        <w:t>;]</w:t>
      </w:r>
      <w:proofErr w:type="spellStart"/>
      <w:r w:rsidRPr="00331905">
        <w:rPr>
          <w:rFonts w:ascii="Kruti Dev 010" w:hAnsi="Kruti Dev 010" w:cs="Kruti Dev 010"/>
          <w:b/>
          <w:bCs/>
          <w:sz w:val="41"/>
          <w:szCs w:val="41"/>
        </w:rPr>
        <w:t>bUnkSj</w:t>
      </w:r>
      <w:proofErr w:type="spellEnd"/>
    </w:p>
    <w:p w:rsidR="007172C9" w:rsidRDefault="007172C9" w:rsidP="007172C9">
      <w:pPr>
        <w:jc w:val="center"/>
        <w:rPr>
          <w:rFonts w:ascii="Kruti Dev 010" w:hAnsi="Kruti Dev 010" w:cs="Kruti Dev 010"/>
          <w:b/>
          <w:bCs/>
          <w:sz w:val="34"/>
          <w:szCs w:val="34"/>
        </w:rPr>
      </w:pPr>
    </w:p>
    <w:p w:rsidR="007172C9" w:rsidRDefault="007172C9" w:rsidP="007172C9">
      <w:pPr>
        <w:jc w:val="center"/>
        <w:rPr>
          <w:rFonts w:ascii="Kruti Dev 010" w:hAnsi="Kruti Dev 010" w:cs="Kruti Dev 010"/>
          <w:b/>
          <w:bCs/>
          <w:sz w:val="34"/>
          <w:szCs w:val="34"/>
        </w:rPr>
      </w:pPr>
    </w:p>
    <w:p w:rsidR="007172C9" w:rsidRPr="00331905" w:rsidRDefault="007172C9" w:rsidP="007172C9">
      <w:pPr>
        <w:jc w:val="center"/>
        <w:rPr>
          <w:rFonts w:ascii="Kruti Dev 010" w:hAnsi="Kruti Dev 010" w:cs="Kruti Dev 010"/>
          <w:b/>
          <w:bCs/>
          <w:sz w:val="26"/>
          <w:szCs w:val="26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twu</w:t>
      </w:r>
      <w:proofErr w:type="spellEnd"/>
      <w:proofErr w:type="gramEnd"/>
      <w:r w:rsidRPr="00331905">
        <w:rPr>
          <w:rFonts w:ascii="Kruti Dev 010" w:hAnsi="Kruti Dev 010" w:cs="Kruti Dev 010"/>
          <w:b/>
          <w:bCs/>
          <w:sz w:val="34"/>
          <w:szCs w:val="34"/>
        </w:rPr>
        <w:t xml:space="preserve"> 20</w:t>
      </w:r>
      <w:r>
        <w:rPr>
          <w:rFonts w:ascii="Kruti Dev 010" w:hAnsi="Kruti Dev 010" w:cs="Kruti Dev 010"/>
          <w:b/>
          <w:bCs/>
          <w:sz w:val="34"/>
          <w:szCs w:val="34"/>
        </w:rPr>
        <w:t xml:space="preserve">15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dk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okf"k</w:t>
      </w:r>
      <w:r w:rsidRPr="00331905">
        <w:rPr>
          <w:rFonts w:ascii="Kruti Dev 010" w:hAnsi="Kruti Dev 010" w:cs="Kruti Dev 010"/>
          <w:b/>
          <w:bCs/>
          <w:sz w:val="34"/>
          <w:szCs w:val="34"/>
        </w:rPr>
        <w:t>Zd</w:t>
      </w:r>
      <w:proofErr w:type="spellEnd"/>
      <w:r w:rsidRPr="00331905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 w:rsidRPr="00331905">
        <w:rPr>
          <w:rFonts w:ascii="Kruti Dev 010" w:hAnsi="Kruti Dev 010" w:cs="Kruti Dev 010"/>
          <w:b/>
          <w:bCs/>
          <w:sz w:val="34"/>
          <w:szCs w:val="34"/>
        </w:rPr>
        <w:t>izfrosnu</w:t>
      </w:r>
      <w:proofErr w:type="spellEnd"/>
    </w:p>
    <w:p w:rsidR="007172C9" w:rsidRPr="00331905" w:rsidRDefault="007172C9" w:rsidP="007172C9">
      <w:pPr>
        <w:jc w:val="center"/>
        <w:rPr>
          <w:rFonts w:ascii="Kruti Dev 010" w:hAnsi="Kruti Dev 010" w:cs="Kruti Dev 010"/>
          <w:b/>
          <w:bCs/>
          <w:sz w:val="26"/>
          <w:szCs w:val="26"/>
        </w:rPr>
      </w:pPr>
    </w:p>
    <w:p w:rsidR="007172C9" w:rsidRPr="0066441F" w:rsidRDefault="00455ED4" w:rsidP="007172C9">
      <w:pPr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1- v/;</w:t>
      </w:r>
      <w:proofErr w:type="gramStart"/>
      <w:r>
        <w:rPr>
          <w:rFonts w:ascii="Kruti Dev 010" w:hAnsi="Kruti Dev 010" w:cs="Kruti Dev 010"/>
          <w:sz w:val="28"/>
          <w:szCs w:val="28"/>
        </w:rPr>
        <w:t>;</w:t>
      </w:r>
      <w:proofErr w:type="spellStart"/>
      <w:r>
        <w:rPr>
          <w:rFonts w:ascii="Kruti Dev 010" w:hAnsi="Kruti Dev 010" w:cs="Kruti Dev 010"/>
          <w:sz w:val="28"/>
          <w:szCs w:val="28"/>
        </w:rPr>
        <w:t>u'kkyk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uke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  </w:t>
      </w:r>
      <w:r>
        <w:rPr>
          <w:rFonts w:cs="Mangal"/>
          <w:lang w:bidi="hi-IN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Ldwy</w:t>
      </w:r>
      <w:proofErr w:type="spellEnd"/>
      <w:r w:rsidR="007172C9"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vkWQ</w:t>
      </w:r>
      <w:proofErr w:type="spellEnd"/>
      <w:r w:rsidR="007172C9"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lks'ky</w:t>
      </w:r>
      <w:proofErr w:type="spellEnd"/>
      <w:r w:rsidR="007172C9"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lkbZal</w:t>
      </w:r>
      <w:proofErr w:type="spellEnd"/>
    </w:p>
    <w:p w:rsidR="001D1F00" w:rsidRPr="0066441F" w:rsidRDefault="001D1F00" w:rsidP="007172C9">
      <w:pPr>
        <w:rPr>
          <w:rFonts w:ascii="Kruti Dev 010" w:hAnsi="Kruti Dev 010" w:cs="Kruti Dev 010"/>
          <w:sz w:val="28"/>
          <w:szCs w:val="28"/>
        </w:rPr>
      </w:pPr>
      <w:r w:rsidRPr="0066441F">
        <w:rPr>
          <w:rFonts w:ascii="Kruti Dev 010" w:hAnsi="Kruti Dev 010" w:cs="Mangal"/>
          <w:sz w:val="28"/>
          <w:szCs w:val="28"/>
          <w:lang w:bidi="hi-IN"/>
        </w:rPr>
        <w:t xml:space="preserve">2- </w:t>
      </w:r>
      <w:r w:rsidRPr="00612AEC">
        <w:rPr>
          <w:rFonts w:ascii="Kruti Dev 010" w:hAnsi="Kruti Dev 010" w:cs="Mangal" w:hint="cs"/>
          <w:cs/>
          <w:lang w:bidi="hi-IN"/>
        </w:rPr>
        <w:t>स्थापना</w:t>
      </w:r>
      <w:r w:rsidRPr="00612AEC">
        <w:rPr>
          <w:rFonts w:ascii="Kruti Dev 010" w:hAnsi="Kruti Dev 010" w:cs="Mangal"/>
          <w:cs/>
          <w:lang w:bidi="hi-IN"/>
        </w:rPr>
        <w:t xml:space="preserve"> </w:t>
      </w:r>
      <w:r w:rsidRPr="00612AEC">
        <w:rPr>
          <w:rFonts w:ascii="Kruti Dev 010" w:hAnsi="Kruti Dev 010" w:cs="Mangal" w:hint="cs"/>
          <w:cs/>
          <w:lang w:bidi="hi-IN"/>
        </w:rPr>
        <w:t>वर्ष</w:t>
      </w:r>
      <w:r w:rsidR="00455ED4">
        <w:rPr>
          <w:rFonts w:ascii="Kruti Dev 010" w:hAnsi="Kruti Dev 010" w:cs="Mangal"/>
          <w:sz w:val="28"/>
          <w:szCs w:val="28"/>
          <w:lang w:bidi="hi-IN"/>
        </w:rPr>
        <w:t xml:space="preserve">          </w:t>
      </w:r>
      <w:proofErr w:type="gramStart"/>
      <w:r w:rsidR="00455ED4">
        <w:rPr>
          <w:rFonts w:cs="Mangal"/>
          <w:lang w:bidi="hi-IN"/>
        </w:rPr>
        <w:t>-</w:t>
      </w:r>
      <w:r w:rsidR="00455ED4">
        <w:rPr>
          <w:rFonts w:ascii="Kruti Dev 010" w:hAnsi="Kruti Dev 010" w:cs="Mangal"/>
          <w:sz w:val="28"/>
          <w:szCs w:val="28"/>
          <w:lang w:bidi="hi-IN"/>
        </w:rPr>
        <w:t xml:space="preserve">  </w:t>
      </w:r>
      <w:r w:rsidR="00634AD8" w:rsidRPr="0066441F">
        <w:rPr>
          <w:rFonts w:ascii="Kruti Dev 010" w:hAnsi="Kruti Dev 010" w:cs="Mangal"/>
          <w:sz w:val="28"/>
          <w:szCs w:val="28"/>
          <w:lang w:bidi="hi-IN"/>
        </w:rPr>
        <w:t>1989</w:t>
      </w:r>
      <w:proofErr w:type="gramEnd"/>
    </w:p>
    <w:p w:rsidR="007172C9" w:rsidRDefault="00265DD4" w:rsidP="007172C9">
      <w:pPr>
        <w:rPr>
          <w:rFonts w:ascii="Kruti Dev 010" w:hAnsi="Kruti Dev 010" w:cs="Kruti Dev 010"/>
          <w:sz w:val="28"/>
          <w:szCs w:val="28"/>
        </w:rPr>
      </w:pPr>
      <w:r w:rsidRPr="0066441F">
        <w:rPr>
          <w:rFonts w:ascii="Kruti Dev 010" w:hAnsi="Kruti Dev 010" w:cs="Kruti Dev 010"/>
          <w:sz w:val="28"/>
          <w:szCs w:val="28"/>
        </w:rPr>
        <w:t>3</w:t>
      </w:r>
      <w:r w:rsidR="00634AD8"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foH</w:t>
      </w:r>
      <w:r w:rsidR="00455ED4">
        <w:rPr>
          <w:rFonts w:ascii="Kruti Dev 010" w:hAnsi="Kruti Dev 010" w:cs="Kruti Dev 010"/>
          <w:sz w:val="28"/>
          <w:szCs w:val="28"/>
        </w:rPr>
        <w:t>kkxk</w:t>
      </w:r>
      <w:proofErr w:type="spellEnd"/>
      <w:r w:rsidR="00455ED4">
        <w:rPr>
          <w:rFonts w:ascii="Kruti Dev 010" w:hAnsi="Kruti Dev 010" w:cs="Kruti Dev 010"/>
          <w:sz w:val="28"/>
          <w:szCs w:val="28"/>
        </w:rPr>
        <w:t>/;</w:t>
      </w:r>
      <w:proofErr w:type="gramStart"/>
      <w:r w:rsidR="00455ED4">
        <w:rPr>
          <w:rFonts w:ascii="Kruti Dev 010" w:hAnsi="Kruti Dev 010" w:cs="Kruti Dev 010"/>
          <w:sz w:val="28"/>
          <w:szCs w:val="28"/>
        </w:rPr>
        <w:t>{k</w:t>
      </w:r>
      <w:proofErr w:type="gramEnd"/>
      <w:r w:rsidR="00455ED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455ED4">
        <w:rPr>
          <w:rFonts w:ascii="Kruti Dev 010" w:hAnsi="Kruti Dev 010" w:cs="Kruti Dev 010"/>
          <w:sz w:val="28"/>
          <w:szCs w:val="28"/>
        </w:rPr>
        <w:t>dk</w:t>
      </w:r>
      <w:proofErr w:type="spellEnd"/>
      <w:r w:rsidR="00455ED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455ED4">
        <w:rPr>
          <w:rFonts w:ascii="Kruti Dev 010" w:hAnsi="Kruti Dev 010" w:cs="Kruti Dev 010"/>
          <w:sz w:val="28"/>
          <w:szCs w:val="28"/>
        </w:rPr>
        <w:t>uke</w:t>
      </w:r>
      <w:proofErr w:type="spellEnd"/>
      <w:r w:rsidR="00455ED4">
        <w:rPr>
          <w:rFonts w:ascii="Kruti Dev 010" w:hAnsi="Kruti Dev 010" w:cs="Kruti Dev 010"/>
          <w:sz w:val="28"/>
          <w:szCs w:val="28"/>
        </w:rPr>
        <w:t xml:space="preserve">     </w:t>
      </w:r>
      <w:r w:rsidR="00455ED4">
        <w:rPr>
          <w:rFonts w:cs="Mangal"/>
          <w:lang w:bidi="hi-IN"/>
        </w:rPr>
        <w:t>-</w:t>
      </w:r>
      <w:r w:rsidR="00455ED4">
        <w:rPr>
          <w:rFonts w:ascii="Kruti Dev 010" w:hAnsi="Kruti Dev 010" w:cs="Kruti Dev 010"/>
          <w:sz w:val="28"/>
          <w:szCs w:val="28"/>
        </w:rPr>
        <w:t xml:space="preserve"> 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izks</w:t>
      </w:r>
      <w:proofErr w:type="spellEnd"/>
      <w:r w:rsidR="007172C9" w:rsidRPr="0066441F">
        <w:rPr>
          <w:rFonts w:ascii="Kruti Dev 010" w:hAnsi="Kruti Dev 010" w:cs="Kruti Dev 010"/>
          <w:sz w:val="28"/>
          <w:szCs w:val="28"/>
        </w:rPr>
        <w:t xml:space="preserve">-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dUgS;k</w:t>
      </w:r>
      <w:proofErr w:type="spellEnd"/>
      <w:r w:rsidR="007172C9"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7172C9" w:rsidRPr="0066441F">
        <w:rPr>
          <w:rFonts w:ascii="Kruti Dev 010" w:hAnsi="Kruti Dev 010" w:cs="Kruti Dev 010"/>
          <w:sz w:val="28"/>
          <w:szCs w:val="28"/>
        </w:rPr>
        <w:t>vkgwtk</w:t>
      </w:r>
      <w:proofErr w:type="spellEnd"/>
    </w:p>
    <w:p w:rsidR="00C14B34" w:rsidRPr="00277DDD" w:rsidRDefault="00277DDD" w:rsidP="007172C9">
      <w:pPr>
        <w:rPr>
          <w:rFonts w:ascii="Kruti Dev 010" w:hAnsi="Kruti Dev 010" w:cs="Kruti Dev 010"/>
        </w:rPr>
      </w:pPr>
      <w:r>
        <w:rPr>
          <w:rFonts w:ascii="Kruti Dev 010" w:hAnsi="Kruti Dev 010" w:cs="Mangal"/>
          <w:sz w:val="28"/>
          <w:szCs w:val="28"/>
          <w:lang w:bidi="hi-IN"/>
        </w:rPr>
        <w:t xml:space="preserve">4 </w:t>
      </w:r>
      <w:r w:rsidRPr="00277DDD">
        <w:rPr>
          <w:rFonts w:ascii="Kruti Dev 010" w:hAnsi="Kruti Dev 010" w:cs="Mangal" w:hint="cs"/>
          <w:cs/>
          <w:lang w:bidi="hi-IN"/>
        </w:rPr>
        <w:t>कोर्स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कोऑर्डिनेटर</w:t>
      </w:r>
      <w:r>
        <w:rPr>
          <w:rFonts w:ascii="Kruti Dev 010" w:hAnsi="Kruti Dev 010" w:cs="Mangal"/>
          <w:lang w:bidi="hi-IN"/>
        </w:rPr>
        <w:t xml:space="preserve">     </w:t>
      </w:r>
      <w:r w:rsidRPr="00277DDD">
        <w:rPr>
          <w:rFonts w:ascii="Kruti Dev 010" w:hAnsi="Kruti Dev 010" w:cs="Mangal"/>
          <w:cs/>
          <w:lang w:bidi="hi-IN"/>
        </w:rPr>
        <w:t xml:space="preserve"> - </w:t>
      </w:r>
      <w:r w:rsidRPr="00277DDD">
        <w:rPr>
          <w:rFonts w:ascii="Kruti Dev 010" w:hAnsi="Kruti Dev 010" w:cs="Mangal" w:hint="cs"/>
          <w:cs/>
          <w:lang w:bidi="hi-IN"/>
        </w:rPr>
        <w:t>डॉ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ज्योति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शर्मा</w:t>
      </w:r>
    </w:p>
    <w:p w:rsidR="00B34021" w:rsidRPr="00612AEC" w:rsidRDefault="0066441F">
      <w:pPr>
        <w:rPr>
          <w:rFonts w:cs="Mangal"/>
          <w:lang w:bidi="hi-IN"/>
        </w:rPr>
      </w:pPr>
      <w:r w:rsidRPr="0066441F">
        <w:rPr>
          <w:rFonts w:cs="Mangal"/>
          <w:sz w:val="28"/>
          <w:szCs w:val="28"/>
          <w:lang w:bidi="hi-IN"/>
        </w:rPr>
        <w:t xml:space="preserve">4. </w:t>
      </w:r>
      <w:r w:rsidR="00265DD4" w:rsidRPr="00612AEC">
        <w:rPr>
          <w:rFonts w:cs="Mangal" w:hint="cs"/>
          <w:cs/>
          <w:lang w:bidi="hi-IN"/>
        </w:rPr>
        <w:t>फ़ोन</w:t>
      </w:r>
      <w:r w:rsidR="00265DD4" w:rsidRPr="00612AEC">
        <w:rPr>
          <w:rFonts w:cs="Mangal"/>
          <w:cs/>
          <w:lang w:bidi="hi-IN"/>
        </w:rPr>
        <w:t xml:space="preserve"> </w:t>
      </w:r>
      <w:r w:rsidR="00265DD4" w:rsidRPr="00612AEC">
        <w:rPr>
          <w:rFonts w:cs="Mangal" w:hint="cs"/>
          <w:cs/>
          <w:lang w:bidi="hi-IN"/>
        </w:rPr>
        <w:t>नंबर</w:t>
      </w:r>
      <w:r w:rsidR="00455ED4">
        <w:rPr>
          <w:rFonts w:cs="Mangal"/>
          <w:lang w:bidi="hi-IN"/>
        </w:rPr>
        <w:t xml:space="preserve">                   </w:t>
      </w:r>
      <w:r w:rsidR="00A60583">
        <w:rPr>
          <w:rFonts w:cs="Mangal"/>
          <w:lang w:bidi="hi-IN"/>
        </w:rPr>
        <w:t xml:space="preserve"> </w:t>
      </w:r>
      <w:r w:rsidR="00455ED4">
        <w:rPr>
          <w:rFonts w:cs="Mangal"/>
          <w:lang w:bidi="hi-IN"/>
        </w:rPr>
        <w:t xml:space="preserve"> -    </w:t>
      </w:r>
      <w:r w:rsidRPr="00612AEC">
        <w:rPr>
          <w:rFonts w:cs="Mangal"/>
          <w:lang w:bidi="hi-IN"/>
        </w:rPr>
        <w:t>0731-2362150, 0731-2362140</w:t>
      </w:r>
    </w:p>
    <w:p w:rsidR="00650607" w:rsidRDefault="00650607">
      <w:pPr>
        <w:rPr>
          <w:rFonts w:cs="Mangal"/>
          <w:sz w:val="28"/>
          <w:szCs w:val="28"/>
          <w:lang w:bidi="hi-IN"/>
        </w:rPr>
      </w:pPr>
      <w:r w:rsidRPr="00612AEC">
        <w:rPr>
          <w:rFonts w:cs="Mangal"/>
          <w:lang w:bidi="hi-IN"/>
        </w:rPr>
        <w:t xml:space="preserve">5. </w:t>
      </w:r>
      <w:r w:rsidRPr="00612AEC">
        <w:rPr>
          <w:rFonts w:cs="Mangal" w:hint="cs"/>
          <w:cs/>
          <w:lang w:bidi="hi-IN"/>
        </w:rPr>
        <w:t>ई</w:t>
      </w:r>
      <w:r w:rsidRPr="00612AEC">
        <w:rPr>
          <w:rFonts w:cs="Mangal"/>
          <w:cs/>
          <w:lang w:bidi="hi-IN"/>
        </w:rPr>
        <w:t xml:space="preserve"> </w:t>
      </w:r>
      <w:r w:rsidRPr="00612AEC">
        <w:rPr>
          <w:rFonts w:cs="Mangal" w:hint="cs"/>
          <w:cs/>
          <w:lang w:bidi="hi-IN"/>
        </w:rPr>
        <w:t>मेल</w:t>
      </w:r>
      <w:r w:rsidR="00A60583">
        <w:rPr>
          <w:rFonts w:cs="Mangal"/>
          <w:sz w:val="28"/>
          <w:szCs w:val="28"/>
          <w:lang w:bidi="hi-IN"/>
        </w:rPr>
        <w:t xml:space="preserve">                      </w:t>
      </w:r>
      <w:r>
        <w:rPr>
          <w:rFonts w:cs="Mangal"/>
          <w:sz w:val="28"/>
          <w:szCs w:val="28"/>
          <w:lang w:bidi="hi-IN"/>
        </w:rPr>
        <w:t xml:space="preserve"> </w:t>
      </w:r>
      <w:r w:rsidR="00A60583">
        <w:rPr>
          <w:rFonts w:cs="Mangal"/>
          <w:lang w:bidi="hi-IN"/>
        </w:rPr>
        <w:t xml:space="preserve">- </w:t>
      </w:r>
      <w:r w:rsidR="00386A56">
        <w:rPr>
          <w:rFonts w:cs="Mangal"/>
          <w:sz w:val="28"/>
          <w:szCs w:val="28"/>
          <w:lang w:bidi="hi-IN"/>
        </w:rPr>
        <w:t xml:space="preserve">  </w:t>
      </w:r>
      <w:r>
        <w:rPr>
          <w:rFonts w:cs="Mangal"/>
          <w:sz w:val="28"/>
          <w:szCs w:val="28"/>
          <w:lang w:bidi="hi-IN"/>
        </w:rPr>
        <w:t xml:space="preserve"> </w:t>
      </w:r>
      <w:hyperlink r:id="rId6" w:history="1">
        <w:r w:rsidR="008B1D2A" w:rsidRPr="001B3012">
          <w:rPr>
            <w:rStyle w:val="Hyperlink"/>
            <w:rFonts w:cs="Mangal"/>
            <w:sz w:val="28"/>
            <w:szCs w:val="28"/>
            <w:lang w:bidi="hi-IN"/>
          </w:rPr>
          <w:t>soss.davv@gmail.com</w:t>
        </w:r>
      </w:hyperlink>
    </w:p>
    <w:p w:rsidR="00AA2B47" w:rsidRPr="0066441F" w:rsidRDefault="00AA2B47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88"/>
        <w:gridCol w:w="2310"/>
        <w:gridCol w:w="2311"/>
        <w:gridCol w:w="2311"/>
      </w:tblGrid>
      <w:tr w:rsidR="00AA2B47" w:rsidTr="00BA0A97">
        <w:tc>
          <w:tcPr>
            <w:tcW w:w="1288" w:type="dxa"/>
          </w:tcPr>
          <w:p w:rsidR="00AA2B47" w:rsidRPr="00EC43A5" w:rsidRDefault="00AA2B47" w:rsidP="00AA2B47">
            <w:pPr>
              <w:rPr>
                <w:rFonts w:cs="Mangal"/>
                <w:sz w:val="24"/>
                <w:lang w:bidi="hi-IN"/>
              </w:rPr>
            </w:pPr>
            <w:r w:rsidRPr="00EC43A5">
              <w:rPr>
                <w:rFonts w:cs="Mangal" w:hint="cs"/>
                <w:sz w:val="24"/>
                <w:cs/>
                <w:lang w:bidi="hi-IN"/>
              </w:rPr>
              <w:t>स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क्र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   </w:t>
            </w:r>
          </w:p>
          <w:p w:rsidR="00AA2B47" w:rsidRPr="00EC43A5" w:rsidRDefault="00AA2B47" w:rsidP="00AA2B47">
            <w:pPr>
              <w:rPr>
                <w:sz w:val="24"/>
              </w:rPr>
            </w:pP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</w:p>
        </w:tc>
        <w:tc>
          <w:tcPr>
            <w:tcW w:w="2310" w:type="dxa"/>
          </w:tcPr>
          <w:p w:rsidR="00AA2B47" w:rsidRPr="00EC43A5" w:rsidRDefault="00AA2B47">
            <w:pPr>
              <w:rPr>
                <w:sz w:val="24"/>
              </w:rPr>
            </w:pPr>
            <w:r w:rsidRPr="00EC43A5">
              <w:rPr>
                <w:rFonts w:cs="Mangal" w:hint="cs"/>
                <w:sz w:val="24"/>
                <w:cs/>
                <w:lang w:bidi="hi-IN"/>
              </w:rPr>
              <w:t>संचालित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पाठ्यक्रम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का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नाम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  </w:t>
            </w:r>
          </w:p>
        </w:tc>
        <w:tc>
          <w:tcPr>
            <w:tcW w:w="2311" w:type="dxa"/>
          </w:tcPr>
          <w:p w:rsidR="00AA2B47" w:rsidRPr="00EC43A5" w:rsidRDefault="00AA2B47">
            <w:pPr>
              <w:rPr>
                <w:sz w:val="24"/>
              </w:rPr>
            </w:pPr>
            <w:r w:rsidRPr="00EC43A5">
              <w:rPr>
                <w:rFonts w:cs="Mangal" w:hint="cs"/>
                <w:sz w:val="24"/>
                <w:cs/>
                <w:lang w:bidi="hi-IN"/>
              </w:rPr>
              <w:t>पाठ्यक्रम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प्रारम्भ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वर्ष</w:t>
            </w:r>
          </w:p>
        </w:tc>
        <w:tc>
          <w:tcPr>
            <w:tcW w:w="2311" w:type="dxa"/>
          </w:tcPr>
          <w:p w:rsidR="00AA2B47" w:rsidRPr="00EC43A5" w:rsidRDefault="00AA2B47">
            <w:pPr>
              <w:rPr>
                <w:sz w:val="24"/>
              </w:rPr>
            </w:pPr>
            <w:r w:rsidRPr="00EC43A5">
              <w:rPr>
                <w:rFonts w:cs="Mangal" w:hint="cs"/>
                <w:sz w:val="24"/>
                <w:cs/>
                <w:lang w:bidi="hi-IN"/>
              </w:rPr>
              <w:t>स्वीकृत</w:t>
            </w:r>
            <w:r w:rsidRPr="00EC43A5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EC43A5">
              <w:rPr>
                <w:rFonts w:cs="Mangal" w:hint="cs"/>
                <w:sz w:val="24"/>
                <w:cs/>
                <w:lang w:bidi="hi-IN"/>
              </w:rPr>
              <w:t>सीट</w:t>
            </w:r>
          </w:p>
        </w:tc>
      </w:tr>
      <w:tr w:rsidR="00BA0A97" w:rsidTr="00BA0A97">
        <w:tc>
          <w:tcPr>
            <w:tcW w:w="1288" w:type="dxa"/>
          </w:tcPr>
          <w:p w:rsidR="00BA0A97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310" w:type="dxa"/>
          </w:tcPr>
          <w:p w:rsidR="00BA0A97" w:rsidRPr="00452001" w:rsidRDefault="00BA0A97" w:rsidP="00C41A77">
            <w:pPr>
              <w:rPr>
                <w:rFonts w:cs="Mangal"/>
                <w:sz w:val="24"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स्नातक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</w:t>
            </w:r>
            <w:r>
              <w:rPr>
                <w:rFonts w:cs="Mangal"/>
                <w:sz w:val="24"/>
                <w:lang w:bidi="hi-IN"/>
              </w:rPr>
              <w:t>(BSW)</w:t>
            </w:r>
          </w:p>
        </w:tc>
        <w:tc>
          <w:tcPr>
            <w:tcW w:w="2311" w:type="dxa"/>
          </w:tcPr>
          <w:p w:rsidR="00BA0A97" w:rsidRDefault="00C5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311" w:type="dxa"/>
          </w:tcPr>
          <w:p w:rsidR="00BA0A97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A0A97" w:rsidTr="00BA0A97">
        <w:tc>
          <w:tcPr>
            <w:tcW w:w="1288" w:type="dxa"/>
          </w:tcPr>
          <w:p w:rsidR="00BA0A97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310" w:type="dxa"/>
          </w:tcPr>
          <w:p w:rsidR="00BA0A97" w:rsidRDefault="00BA0A97">
            <w:pPr>
              <w:rPr>
                <w:sz w:val="28"/>
                <w:szCs w:val="28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स्नातकोत्तर</w:t>
            </w:r>
            <w:r>
              <w:rPr>
                <w:rFonts w:cs="Mangal"/>
                <w:sz w:val="24"/>
                <w:lang w:bidi="hi-IN"/>
              </w:rPr>
              <w:t>(MSW)</w:t>
            </w:r>
          </w:p>
        </w:tc>
        <w:tc>
          <w:tcPr>
            <w:tcW w:w="2311" w:type="dxa"/>
          </w:tcPr>
          <w:p w:rsidR="00BA0A97" w:rsidRDefault="007C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11" w:type="dxa"/>
          </w:tcPr>
          <w:p w:rsidR="00BA0A97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91905" w:rsidTr="00BA0A97">
        <w:tc>
          <w:tcPr>
            <w:tcW w:w="1288" w:type="dxa"/>
          </w:tcPr>
          <w:p w:rsidR="00591905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310" w:type="dxa"/>
          </w:tcPr>
          <w:p w:rsidR="00591905" w:rsidRPr="00452001" w:rsidRDefault="00591905" w:rsidP="00C41A77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एम्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.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फिल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</w:t>
            </w:r>
          </w:p>
        </w:tc>
        <w:tc>
          <w:tcPr>
            <w:tcW w:w="2311" w:type="dxa"/>
          </w:tcPr>
          <w:p w:rsidR="00591905" w:rsidRDefault="0059190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91905" w:rsidRDefault="00591905">
            <w:pPr>
              <w:rPr>
                <w:sz w:val="28"/>
                <w:szCs w:val="28"/>
              </w:rPr>
            </w:pPr>
          </w:p>
        </w:tc>
      </w:tr>
      <w:tr w:rsidR="002607EC" w:rsidTr="00BA0A97">
        <w:tc>
          <w:tcPr>
            <w:tcW w:w="1288" w:type="dxa"/>
          </w:tcPr>
          <w:p w:rsidR="002607EC" w:rsidRDefault="002607EC" w:rsidP="00B536F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2607EC" w:rsidRPr="00452001" w:rsidRDefault="002607EC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समाजशास्त्र</w:t>
            </w:r>
            <w:r w:rsidRPr="00841695">
              <w:rPr>
                <w:rFonts w:cs="Mangal"/>
                <w:cs/>
                <w:lang w:bidi="hi-IN"/>
              </w:rPr>
              <w:t xml:space="preserve">      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2607EC" w:rsidRPr="00452001" w:rsidRDefault="002607EC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कार्य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2607EC" w:rsidRPr="00452001" w:rsidRDefault="002607EC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राजनीतिविज्ञान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2607EC" w:rsidRPr="00452001" w:rsidRDefault="002607EC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इतिहास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2607EC" w:rsidRPr="00452001" w:rsidRDefault="002607EC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गृह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विज्ञान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2607EC" w:rsidRPr="00841695" w:rsidRDefault="002607EC" w:rsidP="00C41A77">
            <w:pPr>
              <w:rPr>
                <w:rFonts w:cs="Mangal"/>
                <w:cs/>
                <w:lang w:bidi="hi-IN"/>
              </w:rPr>
            </w:pPr>
            <w:r w:rsidRPr="00F54A19">
              <w:rPr>
                <w:rFonts w:cs="Mangal" w:hint="cs"/>
                <w:cs/>
                <w:lang w:bidi="hi-IN"/>
              </w:rPr>
              <w:t>भूगोल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07EC" w:rsidTr="00BA0A97">
        <w:tc>
          <w:tcPr>
            <w:tcW w:w="1288" w:type="dxa"/>
          </w:tcPr>
          <w:p w:rsidR="002607EC" w:rsidRDefault="002607EC" w:rsidP="00F375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2607EC" w:rsidRPr="00F54A19" w:rsidRDefault="002607EC" w:rsidP="00257D91">
            <w:pPr>
              <w:rPr>
                <w:rFonts w:cs="Mangal"/>
                <w:cs/>
                <w:lang w:bidi="hi-IN"/>
              </w:rPr>
            </w:pPr>
            <w:r w:rsidRPr="00257D91">
              <w:rPr>
                <w:rFonts w:cs="Mangal" w:hint="cs"/>
                <w:cs/>
                <w:lang w:bidi="hi-IN"/>
              </w:rPr>
              <w:t>मनोविज्ञान</w:t>
            </w:r>
            <w:r w:rsidRPr="00257D91">
              <w:rPr>
                <w:rFonts w:cs="Mangal"/>
                <w:cs/>
                <w:lang w:bidi="hi-IN"/>
              </w:rPr>
              <w:t xml:space="preserve">   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2607EC" w:rsidRDefault="002607EC" w:rsidP="00C4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6427" w:rsidTr="00BA0A97">
        <w:tc>
          <w:tcPr>
            <w:tcW w:w="1288" w:type="dxa"/>
          </w:tcPr>
          <w:p w:rsidR="007C6427" w:rsidRDefault="00B53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310" w:type="dxa"/>
          </w:tcPr>
          <w:p w:rsidR="007C6427" w:rsidRPr="00F54A19" w:rsidRDefault="00D73813" w:rsidP="00C41A77">
            <w:pPr>
              <w:rPr>
                <w:rFonts w:cs="Mangal"/>
                <w:cs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पी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.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एच</w:t>
            </w:r>
            <w:r w:rsidR="00C9291A">
              <w:rPr>
                <w:rFonts w:cs="Mangal"/>
                <w:sz w:val="24"/>
                <w:lang w:bidi="hi-IN"/>
              </w:rPr>
              <w:t>.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डी</w:t>
            </w:r>
            <w:r w:rsidR="00C9291A">
              <w:rPr>
                <w:rFonts w:cs="Mangal"/>
                <w:sz w:val="24"/>
                <w:lang w:bidi="hi-IN"/>
              </w:rPr>
              <w:t>.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</w:t>
            </w:r>
          </w:p>
        </w:tc>
        <w:tc>
          <w:tcPr>
            <w:tcW w:w="2311" w:type="dxa"/>
          </w:tcPr>
          <w:p w:rsidR="007C6427" w:rsidRDefault="00D7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11" w:type="dxa"/>
          </w:tcPr>
          <w:p w:rsidR="007C6427" w:rsidRDefault="007C6427">
            <w:pPr>
              <w:rPr>
                <w:sz w:val="28"/>
                <w:szCs w:val="28"/>
              </w:rPr>
            </w:pPr>
          </w:p>
        </w:tc>
      </w:tr>
      <w:tr w:rsidR="00EF1150" w:rsidTr="00EF1150">
        <w:trPr>
          <w:trHeight w:val="459"/>
        </w:trPr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EF1150" w:rsidRPr="00452001" w:rsidRDefault="00EF1150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समाजशास्त्र</w:t>
            </w:r>
            <w:r w:rsidRPr="00841695">
              <w:rPr>
                <w:rFonts w:cs="Mangal"/>
                <w:cs/>
                <w:lang w:bidi="hi-IN"/>
              </w:rPr>
              <w:t xml:space="preserve">      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EF1150" w:rsidRPr="00452001" w:rsidRDefault="00EF1150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कार्य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EF1150" w:rsidRPr="00452001" w:rsidRDefault="00EF1150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राजनीतिविज्ञान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EF1150" w:rsidRPr="00452001" w:rsidRDefault="00EF1150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इतिहास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EF1150" w:rsidRPr="00452001" w:rsidRDefault="00EF1150" w:rsidP="00C41A77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गृह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विज्ञान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EF1150" w:rsidRPr="00841695" w:rsidRDefault="00EF1150" w:rsidP="00C41A77">
            <w:pPr>
              <w:rPr>
                <w:rFonts w:cs="Mangal"/>
                <w:cs/>
                <w:lang w:bidi="hi-IN"/>
              </w:rPr>
            </w:pPr>
            <w:r w:rsidRPr="00F54A19">
              <w:rPr>
                <w:rFonts w:cs="Mangal" w:hint="cs"/>
                <w:cs/>
                <w:lang w:bidi="hi-IN"/>
              </w:rPr>
              <w:t>भूगोल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EF1150" w:rsidTr="00BA0A97">
        <w:tc>
          <w:tcPr>
            <w:tcW w:w="1288" w:type="dxa"/>
          </w:tcPr>
          <w:p w:rsidR="00EF1150" w:rsidRDefault="00EF1150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EF1150" w:rsidRPr="00F54A19" w:rsidRDefault="00B75C3E" w:rsidP="00C41A77">
            <w:pPr>
              <w:rPr>
                <w:rFonts w:cs="Mangal"/>
                <w:cs/>
                <w:lang w:bidi="hi-IN"/>
              </w:rPr>
            </w:pPr>
            <w:r w:rsidRPr="00257D91">
              <w:rPr>
                <w:rFonts w:cs="Mangal" w:hint="cs"/>
                <w:cs/>
                <w:lang w:bidi="hi-IN"/>
              </w:rPr>
              <w:t>मनोविज्ञान</w:t>
            </w: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EF1150" w:rsidRDefault="00EF1150">
            <w:pPr>
              <w:rPr>
                <w:sz w:val="28"/>
                <w:szCs w:val="28"/>
              </w:rPr>
            </w:pPr>
          </w:p>
        </w:tc>
      </w:tr>
      <w:tr w:rsidR="00257D91" w:rsidTr="00BA0A97">
        <w:tc>
          <w:tcPr>
            <w:tcW w:w="1288" w:type="dxa"/>
          </w:tcPr>
          <w:p w:rsidR="00257D91" w:rsidRDefault="00257D91" w:rsidP="00C41A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:rsidR="00257D91" w:rsidRPr="00F54A19" w:rsidRDefault="00B75C3E" w:rsidP="00C41A77">
            <w:pPr>
              <w:rPr>
                <w:rFonts w:cs="Mangal"/>
                <w:cs/>
                <w:lang w:bidi="hi-IN"/>
              </w:rPr>
            </w:pPr>
            <w:r w:rsidRPr="00257D91">
              <w:rPr>
                <w:rFonts w:cs="Mangal" w:hint="cs"/>
                <w:cs/>
                <w:lang w:bidi="hi-IN"/>
              </w:rPr>
              <w:t>मिलिट्री</w:t>
            </w:r>
            <w:r w:rsidRPr="00257D91">
              <w:rPr>
                <w:rFonts w:cs="Mangal"/>
                <w:cs/>
                <w:lang w:bidi="hi-IN"/>
              </w:rPr>
              <w:t xml:space="preserve"> </w:t>
            </w:r>
            <w:r w:rsidRPr="00257D91">
              <w:rPr>
                <w:rFonts w:cs="Mangal" w:hint="cs"/>
                <w:cs/>
                <w:lang w:bidi="hi-IN"/>
              </w:rPr>
              <w:t>साइंस</w:t>
            </w:r>
          </w:p>
        </w:tc>
        <w:tc>
          <w:tcPr>
            <w:tcW w:w="2311" w:type="dxa"/>
          </w:tcPr>
          <w:p w:rsidR="00257D91" w:rsidRDefault="00257D9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57D91" w:rsidRDefault="00257D91">
            <w:pPr>
              <w:rPr>
                <w:sz w:val="28"/>
                <w:szCs w:val="28"/>
              </w:rPr>
            </w:pPr>
          </w:p>
        </w:tc>
      </w:tr>
    </w:tbl>
    <w:p w:rsidR="008B1D2A" w:rsidRDefault="008B1D2A">
      <w:pPr>
        <w:rPr>
          <w:sz w:val="28"/>
          <w:szCs w:val="28"/>
        </w:rPr>
      </w:pPr>
    </w:p>
    <w:p w:rsidR="00083E38" w:rsidRDefault="00083E38">
      <w:pPr>
        <w:rPr>
          <w:sz w:val="28"/>
          <w:szCs w:val="28"/>
        </w:rPr>
      </w:pPr>
    </w:p>
    <w:p w:rsidR="00AF1AB4" w:rsidRPr="0043259B" w:rsidRDefault="008E0D29">
      <w:pPr>
        <w:rPr>
          <w:rFonts w:cs="Mangal"/>
          <w:lang w:bidi="hi-IN"/>
        </w:rPr>
      </w:pPr>
      <w:r w:rsidRPr="0043259B">
        <w:rPr>
          <w:rFonts w:cs="Mangal" w:hint="cs"/>
          <w:cs/>
          <w:lang w:bidi="hi-IN"/>
        </w:rPr>
        <w:t>अकादमिक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वर्ष</w:t>
      </w:r>
      <w:r w:rsidRPr="0043259B">
        <w:rPr>
          <w:rFonts w:cs="Mangal"/>
          <w:cs/>
          <w:lang w:bidi="hi-IN"/>
        </w:rPr>
        <w:t xml:space="preserve"> (</w:t>
      </w:r>
      <w:r w:rsidRPr="0043259B">
        <w:rPr>
          <w:rFonts w:cs="Mangal"/>
          <w:lang w:bidi="hi-IN"/>
        </w:rPr>
        <w:t>2016-17</w:t>
      </w:r>
      <w:r w:rsidRPr="0043259B">
        <w:rPr>
          <w:rFonts w:cs="Mangal"/>
          <w:cs/>
          <w:lang w:bidi="hi-IN"/>
        </w:rPr>
        <w:t xml:space="preserve">) </w:t>
      </w:r>
      <w:r w:rsidRPr="0043259B">
        <w:rPr>
          <w:rFonts w:cs="Mangal" w:hint="cs"/>
          <w:cs/>
          <w:lang w:bidi="hi-IN"/>
        </w:rPr>
        <w:t>में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विभाग</w:t>
      </w:r>
      <w:r w:rsidRPr="0043259B">
        <w:rPr>
          <w:rFonts w:cs="Mangal"/>
          <w:cs/>
          <w:lang w:bidi="hi-IN"/>
        </w:rPr>
        <w:t xml:space="preserve">/ </w:t>
      </w:r>
      <w:r w:rsidRPr="0043259B">
        <w:rPr>
          <w:rFonts w:cs="Mangal" w:hint="cs"/>
          <w:cs/>
          <w:lang w:bidi="hi-IN"/>
        </w:rPr>
        <w:t>संस्थान</w:t>
      </w:r>
      <w:r w:rsidRPr="0043259B">
        <w:rPr>
          <w:rFonts w:cs="Mangal"/>
          <w:cs/>
          <w:lang w:bidi="hi-IN"/>
        </w:rPr>
        <w:t xml:space="preserve"> / </w:t>
      </w:r>
      <w:r w:rsidRPr="0043259B">
        <w:rPr>
          <w:rFonts w:cs="Mangal" w:hint="cs"/>
          <w:cs/>
          <w:lang w:bidi="hi-IN"/>
        </w:rPr>
        <w:t>अध्ययनशाला</w:t>
      </w:r>
      <w:r w:rsidRPr="0043259B">
        <w:rPr>
          <w:rFonts w:cs="Mangal"/>
          <w:cs/>
          <w:lang w:bidi="hi-IN"/>
        </w:rPr>
        <w:t xml:space="preserve">  </w:t>
      </w:r>
      <w:r w:rsidRPr="0043259B">
        <w:rPr>
          <w:rFonts w:cs="Mangal" w:hint="cs"/>
          <w:cs/>
          <w:lang w:bidi="hi-IN"/>
        </w:rPr>
        <w:t>में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विद्यार्थियो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की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संख्या</w:t>
      </w:r>
    </w:p>
    <w:tbl>
      <w:tblPr>
        <w:tblStyle w:val="TableGrid"/>
        <w:tblW w:w="9677" w:type="dxa"/>
        <w:tblLook w:val="04A0"/>
      </w:tblPr>
      <w:tblGrid>
        <w:gridCol w:w="2509"/>
        <w:gridCol w:w="1909"/>
        <w:gridCol w:w="2948"/>
        <w:gridCol w:w="2311"/>
      </w:tblGrid>
      <w:tr w:rsidR="00EE2075" w:rsidRPr="00452001" w:rsidTr="000D2692">
        <w:tc>
          <w:tcPr>
            <w:tcW w:w="2509" w:type="dxa"/>
          </w:tcPr>
          <w:p w:rsidR="00EE2075" w:rsidRPr="00452001" w:rsidRDefault="00D34D14" w:rsidP="00D34D14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पाठ्यक्रम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 </w:t>
            </w:r>
          </w:p>
        </w:tc>
        <w:tc>
          <w:tcPr>
            <w:tcW w:w="1909" w:type="dxa"/>
          </w:tcPr>
          <w:p w:rsidR="00EE2075" w:rsidRPr="00452001" w:rsidRDefault="00D34D14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पाठ्यक्रम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संख्या</w:t>
            </w:r>
          </w:p>
        </w:tc>
        <w:tc>
          <w:tcPr>
            <w:tcW w:w="2948" w:type="dxa"/>
          </w:tcPr>
          <w:p w:rsidR="00EE2075" w:rsidRPr="00452001" w:rsidRDefault="00D34D14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कुल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विद्यार्थीओ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की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संख्या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</w:t>
            </w:r>
          </w:p>
        </w:tc>
        <w:tc>
          <w:tcPr>
            <w:tcW w:w="2311" w:type="dxa"/>
          </w:tcPr>
          <w:p w:rsidR="00EE2075" w:rsidRPr="00452001" w:rsidRDefault="00D34D14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उत्तीर्ण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विद्यार्थिओं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की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संख्या</w:t>
            </w:r>
          </w:p>
        </w:tc>
      </w:tr>
      <w:tr w:rsidR="00EE2075" w:rsidRPr="00452001" w:rsidTr="000D2692">
        <w:tc>
          <w:tcPr>
            <w:tcW w:w="2509" w:type="dxa"/>
          </w:tcPr>
          <w:p w:rsidR="00EE2075" w:rsidRPr="00452001" w:rsidRDefault="00D2232D" w:rsidP="001B2BDF">
            <w:pPr>
              <w:rPr>
                <w:rFonts w:cs="Mangal"/>
                <w:sz w:val="24"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स्नातक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</w:t>
            </w:r>
            <w:r w:rsidR="0092736F">
              <w:rPr>
                <w:rFonts w:cs="Mangal"/>
                <w:sz w:val="24"/>
                <w:lang w:bidi="hi-IN"/>
              </w:rPr>
              <w:t>(BSW)</w:t>
            </w:r>
          </w:p>
        </w:tc>
        <w:tc>
          <w:tcPr>
            <w:tcW w:w="1909" w:type="dxa"/>
          </w:tcPr>
          <w:p w:rsidR="00EE2075" w:rsidRPr="00452001" w:rsidRDefault="0092736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</w:tcPr>
          <w:p w:rsidR="00EE2075" w:rsidRPr="00452001" w:rsidRDefault="001A7982">
            <w:pPr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1" w:type="dxa"/>
          </w:tcPr>
          <w:p w:rsidR="00EE2075" w:rsidRPr="00452001" w:rsidRDefault="00203A1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E2075" w:rsidRPr="00452001" w:rsidTr="000D2692">
        <w:tc>
          <w:tcPr>
            <w:tcW w:w="2509" w:type="dxa"/>
          </w:tcPr>
          <w:p w:rsidR="00EE2075" w:rsidRPr="00452001" w:rsidRDefault="004F20B8" w:rsidP="00D31E63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स्नातकोत्तर</w:t>
            </w:r>
            <w:r w:rsidR="001A7982">
              <w:rPr>
                <w:rFonts w:cs="Mangal"/>
                <w:sz w:val="24"/>
                <w:lang w:bidi="hi-IN"/>
              </w:rPr>
              <w:t xml:space="preserve"> </w:t>
            </w:r>
          </w:p>
        </w:tc>
        <w:tc>
          <w:tcPr>
            <w:tcW w:w="1909" w:type="dxa"/>
          </w:tcPr>
          <w:p w:rsidR="00EE2075" w:rsidRPr="00452001" w:rsidRDefault="00D31E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</w:tcPr>
          <w:p w:rsidR="00EE2075" w:rsidRPr="00452001" w:rsidRDefault="00EE2075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EE2075" w:rsidRPr="00452001" w:rsidRDefault="0077303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31E63" w:rsidRPr="00452001" w:rsidTr="000D2692">
        <w:tc>
          <w:tcPr>
            <w:tcW w:w="2509" w:type="dxa"/>
          </w:tcPr>
          <w:p w:rsidR="00D31E63" w:rsidRPr="00452001" w:rsidRDefault="00D31E63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sz w:val="24"/>
                <w:lang w:bidi="hi-IN"/>
              </w:rPr>
              <w:t>(MSW II)</w:t>
            </w:r>
          </w:p>
        </w:tc>
        <w:tc>
          <w:tcPr>
            <w:tcW w:w="1909" w:type="dxa"/>
          </w:tcPr>
          <w:p w:rsidR="00D31E63" w:rsidRDefault="00D31E63"/>
        </w:tc>
        <w:tc>
          <w:tcPr>
            <w:tcW w:w="2948" w:type="dxa"/>
          </w:tcPr>
          <w:p w:rsidR="00D31E63" w:rsidRPr="00452001" w:rsidRDefault="00B65BBE">
            <w:r>
              <w:t>17</w:t>
            </w:r>
          </w:p>
        </w:tc>
        <w:tc>
          <w:tcPr>
            <w:tcW w:w="2311" w:type="dxa"/>
          </w:tcPr>
          <w:p w:rsidR="00D31E63" w:rsidRPr="00452001" w:rsidRDefault="00D31E63"/>
        </w:tc>
      </w:tr>
      <w:tr w:rsidR="000D2692" w:rsidRPr="00452001" w:rsidTr="000D2692">
        <w:tc>
          <w:tcPr>
            <w:tcW w:w="2509" w:type="dxa"/>
          </w:tcPr>
          <w:p w:rsidR="000D2692" w:rsidRPr="00452001" w:rsidRDefault="000D2692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sz w:val="24"/>
                <w:lang w:bidi="hi-IN"/>
              </w:rPr>
              <w:t xml:space="preserve"> (MSW IV)</w:t>
            </w:r>
          </w:p>
        </w:tc>
        <w:tc>
          <w:tcPr>
            <w:tcW w:w="1909" w:type="dxa"/>
          </w:tcPr>
          <w:p w:rsidR="000D2692" w:rsidRPr="00452001" w:rsidRDefault="000D2692"/>
        </w:tc>
        <w:tc>
          <w:tcPr>
            <w:tcW w:w="2948" w:type="dxa"/>
          </w:tcPr>
          <w:p w:rsidR="000D2692" w:rsidRPr="00452001" w:rsidRDefault="00B65BBE">
            <w:r>
              <w:t>27</w:t>
            </w:r>
          </w:p>
        </w:tc>
        <w:tc>
          <w:tcPr>
            <w:tcW w:w="2311" w:type="dxa"/>
          </w:tcPr>
          <w:p w:rsidR="000D2692" w:rsidRPr="00452001" w:rsidRDefault="000D2692"/>
        </w:tc>
      </w:tr>
      <w:tr w:rsidR="00EE2075" w:rsidRPr="00452001" w:rsidTr="000D2692">
        <w:tc>
          <w:tcPr>
            <w:tcW w:w="2509" w:type="dxa"/>
          </w:tcPr>
          <w:p w:rsidR="00EE2075" w:rsidRPr="00452001" w:rsidRDefault="004F20B8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एम्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.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फिल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</w:t>
            </w:r>
          </w:p>
        </w:tc>
        <w:tc>
          <w:tcPr>
            <w:tcW w:w="1909" w:type="dxa"/>
          </w:tcPr>
          <w:p w:rsidR="00EE2075" w:rsidRPr="00452001" w:rsidRDefault="008B5E5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8" w:type="dxa"/>
          </w:tcPr>
          <w:p w:rsidR="00EE2075" w:rsidRPr="00452001" w:rsidRDefault="00EE2075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EE2075" w:rsidRPr="00452001" w:rsidRDefault="00EE2075">
            <w:pPr>
              <w:rPr>
                <w:sz w:val="24"/>
              </w:rPr>
            </w:pPr>
          </w:p>
        </w:tc>
      </w:tr>
      <w:tr w:rsidR="00A057D1" w:rsidRPr="00452001" w:rsidTr="000D2692">
        <w:tc>
          <w:tcPr>
            <w:tcW w:w="2509" w:type="dxa"/>
          </w:tcPr>
          <w:p w:rsidR="00A057D1" w:rsidRPr="00452001" w:rsidRDefault="00841695" w:rsidP="00841695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समाजशास्त्र</w:t>
            </w:r>
            <w:r w:rsidRPr="00841695">
              <w:rPr>
                <w:rFonts w:cs="Mangal"/>
                <w:cs/>
                <w:lang w:bidi="hi-IN"/>
              </w:rPr>
              <w:t xml:space="preserve">      </w:t>
            </w:r>
          </w:p>
        </w:tc>
        <w:tc>
          <w:tcPr>
            <w:tcW w:w="1909" w:type="dxa"/>
          </w:tcPr>
          <w:p w:rsidR="00A057D1" w:rsidRPr="00452001" w:rsidRDefault="00A057D1"/>
        </w:tc>
        <w:tc>
          <w:tcPr>
            <w:tcW w:w="2948" w:type="dxa"/>
          </w:tcPr>
          <w:p w:rsidR="00A057D1" w:rsidRPr="00452001" w:rsidRDefault="004B750D">
            <w:r>
              <w:t>05</w:t>
            </w:r>
          </w:p>
        </w:tc>
        <w:tc>
          <w:tcPr>
            <w:tcW w:w="2311" w:type="dxa"/>
          </w:tcPr>
          <w:p w:rsidR="00A057D1" w:rsidRPr="00452001" w:rsidRDefault="00885E0C">
            <w:r>
              <w:t>16</w:t>
            </w:r>
          </w:p>
        </w:tc>
      </w:tr>
      <w:tr w:rsidR="00A057D1" w:rsidRPr="00452001" w:rsidTr="000D2692">
        <w:tc>
          <w:tcPr>
            <w:tcW w:w="2509" w:type="dxa"/>
          </w:tcPr>
          <w:p w:rsidR="00A057D1" w:rsidRPr="00452001" w:rsidRDefault="00841695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समाज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कार्य</w:t>
            </w:r>
          </w:p>
        </w:tc>
        <w:tc>
          <w:tcPr>
            <w:tcW w:w="1909" w:type="dxa"/>
          </w:tcPr>
          <w:p w:rsidR="00A057D1" w:rsidRPr="00452001" w:rsidRDefault="00A057D1"/>
        </w:tc>
        <w:tc>
          <w:tcPr>
            <w:tcW w:w="2948" w:type="dxa"/>
          </w:tcPr>
          <w:p w:rsidR="00A057D1" w:rsidRPr="00452001" w:rsidRDefault="004B750D">
            <w:r>
              <w:t>08</w:t>
            </w:r>
          </w:p>
        </w:tc>
        <w:tc>
          <w:tcPr>
            <w:tcW w:w="2311" w:type="dxa"/>
          </w:tcPr>
          <w:p w:rsidR="00A057D1" w:rsidRPr="00452001" w:rsidRDefault="00885E0C">
            <w:r>
              <w:t>18</w:t>
            </w:r>
          </w:p>
        </w:tc>
      </w:tr>
      <w:tr w:rsidR="00A057D1" w:rsidRPr="00452001" w:rsidTr="000D2692">
        <w:tc>
          <w:tcPr>
            <w:tcW w:w="2509" w:type="dxa"/>
          </w:tcPr>
          <w:p w:rsidR="00A057D1" w:rsidRPr="00452001" w:rsidRDefault="00841695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राजनीतिविज्ञान</w:t>
            </w:r>
          </w:p>
        </w:tc>
        <w:tc>
          <w:tcPr>
            <w:tcW w:w="1909" w:type="dxa"/>
          </w:tcPr>
          <w:p w:rsidR="00A057D1" w:rsidRPr="00452001" w:rsidRDefault="00A057D1"/>
        </w:tc>
        <w:tc>
          <w:tcPr>
            <w:tcW w:w="2948" w:type="dxa"/>
          </w:tcPr>
          <w:p w:rsidR="00A057D1" w:rsidRPr="00452001" w:rsidRDefault="004B750D">
            <w:r>
              <w:t>10</w:t>
            </w:r>
          </w:p>
        </w:tc>
        <w:tc>
          <w:tcPr>
            <w:tcW w:w="2311" w:type="dxa"/>
          </w:tcPr>
          <w:p w:rsidR="00A057D1" w:rsidRPr="00452001" w:rsidRDefault="00885E0C">
            <w:r>
              <w:t>20</w:t>
            </w:r>
          </w:p>
        </w:tc>
      </w:tr>
      <w:tr w:rsidR="00A057D1" w:rsidRPr="00452001" w:rsidTr="000D2692">
        <w:tc>
          <w:tcPr>
            <w:tcW w:w="2509" w:type="dxa"/>
          </w:tcPr>
          <w:p w:rsidR="00A057D1" w:rsidRPr="00452001" w:rsidRDefault="00841695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इतिहास</w:t>
            </w:r>
          </w:p>
        </w:tc>
        <w:tc>
          <w:tcPr>
            <w:tcW w:w="1909" w:type="dxa"/>
          </w:tcPr>
          <w:p w:rsidR="00A057D1" w:rsidRPr="00452001" w:rsidRDefault="00A057D1"/>
        </w:tc>
        <w:tc>
          <w:tcPr>
            <w:tcW w:w="2948" w:type="dxa"/>
          </w:tcPr>
          <w:p w:rsidR="00A057D1" w:rsidRPr="00452001" w:rsidRDefault="004B750D">
            <w:r>
              <w:t>09</w:t>
            </w:r>
          </w:p>
        </w:tc>
        <w:tc>
          <w:tcPr>
            <w:tcW w:w="2311" w:type="dxa"/>
          </w:tcPr>
          <w:p w:rsidR="00A057D1" w:rsidRPr="00452001" w:rsidRDefault="00885E0C">
            <w:r>
              <w:t>13</w:t>
            </w:r>
          </w:p>
        </w:tc>
      </w:tr>
      <w:tr w:rsidR="00A057D1" w:rsidRPr="00452001" w:rsidTr="000D2692">
        <w:tc>
          <w:tcPr>
            <w:tcW w:w="2509" w:type="dxa"/>
          </w:tcPr>
          <w:p w:rsidR="00A057D1" w:rsidRPr="00452001" w:rsidRDefault="00841695">
            <w:pPr>
              <w:rPr>
                <w:rFonts w:cs="Mangal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गृह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विज्ञान</w:t>
            </w:r>
          </w:p>
        </w:tc>
        <w:tc>
          <w:tcPr>
            <w:tcW w:w="1909" w:type="dxa"/>
          </w:tcPr>
          <w:p w:rsidR="00A057D1" w:rsidRPr="00452001" w:rsidRDefault="00A057D1"/>
        </w:tc>
        <w:tc>
          <w:tcPr>
            <w:tcW w:w="2948" w:type="dxa"/>
          </w:tcPr>
          <w:p w:rsidR="00A057D1" w:rsidRPr="00452001" w:rsidRDefault="004B750D">
            <w:r>
              <w:t>06</w:t>
            </w:r>
          </w:p>
        </w:tc>
        <w:tc>
          <w:tcPr>
            <w:tcW w:w="2311" w:type="dxa"/>
          </w:tcPr>
          <w:p w:rsidR="00A057D1" w:rsidRPr="00452001" w:rsidRDefault="00885E0C">
            <w:r>
              <w:t>10</w:t>
            </w:r>
          </w:p>
        </w:tc>
      </w:tr>
      <w:tr w:rsidR="00885E0C" w:rsidRPr="00452001" w:rsidTr="000D2692">
        <w:tc>
          <w:tcPr>
            <w:tcW w:w="2509" w:type="dxa"/>
          </w:tcPr>
          <w:p w:rsidR="00885E0C" w:rsidRPr="00841695" w:rsidRDefault="00F54A19">
            <w:pPr>
              <w:rPr>
                <w:rFonts w:cs="Mangal"/>
                <w:cs/>
                <w:lang w:bidi="hi-IN"/>
              </w:rPr>
            </w:pPr>
            <w:r w:rsidRPr="00F54A19">
              <w:rPr>
                <w:rFonts w:cs="Mangal" w:hint="cs"/>
                <w:cs/>
                <w:lang w:bidi="hi-IN"/>
              </w:rPr>
              <w:t>भूगोल</w:t>
            </w:r>
          </w:p>
        </w:tc>
        <w:tc>
          <w:tcPr>
            <w:tcW w:w="1909" w:type="dxa"/>
          </w:tcPr>
          <w:p w:rsidR="00885E0C" w:rsidRPr="00452001" w:rsidRDefault="00885E0C"/>
        </w:tc>
        <w:tc>
          <w:tcPr>
            <w:tcW w:w="2948" w:type="dxa"/>
          </w:tcPr>
          <w:p w:rsidR="00885E0C" w:rsidRDefault="00083E38">
            <w:r>
              <w:t>-</w:t>
            </w:r>
          </w:p>
        </w:tc>
        <w:tc>
          <w:tcPr>
            <w:tcW w:w="2311" w:type="dxa"/>
          </w:tcPr>
          <w:p w:rsidR="00885E0C" w:rsidRDefault="00F54A19">
            <w:r>
              <w:t>13</w:t>
            </w:r>
          </w:p>
        </w:tc>
      </w:tr>
      <w:tr w:rsidR="00EE2075" w:rsidRPr="00452001" w:rsidTr="000D2692">
        <w:tc>
          <w:tcPr>
            <w:tcW w:w="2509" w:type="dxa"/>
          </w:tcPr>
          <w:p w:rsidR="00EE2075" w:rsidRPr="00452001" w:rsidRDefault="004F20B8">
            <w:pPr>
              <w:rPr>
                <w:sz w:val="24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पी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.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एच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डी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</w:t>
            </w:r>
          </w:p>
        </w:tc>
        <w:tc>
          <w:tcPr>
            <w:tcW w:w="1909" w:type="dxa"/>
          </w:tcPr>
          <w:p w:rsidR="00EE2075" w:rsidRPr="00452001" w:rsidRDefault="008B5E5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8" w:type="dxa"/>
          </w:tcPr>
          <w:p w:rsidR="00EE2075" w:rsidRPr="00452001" w:rsidRDefault="00EE2075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EE2075" w:rsidRPr="00452001" w:rsidRDefault="00EE2075">
            <w:pPr>
              <w:rPr>
                <w:sz w:val="24"/>
              </w:rPr>
            </w:pPr>
          </w:p>
        </w:tc>
      </w:tr>
      <w:tr w:rsidR="001B2BDF" w:rsidRPr="00452001" w:rsidTr="000D2692">
        <w:tc>
          <w:tcPr>
            <w:tcW w:w="2509" w:type="dxa"/>
          </w:tcPr>
          <w:p w:rsidR="001B2BDF" w:rsidRPr="00452001" w:rsidRDefault="001B2BDF">
            <w:pPr>
              <w:rPr>
                <w:rFonts w:cs="Mangal"/>
                <w:sz w:val="24"/>
                <w:cs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सर्टिफिकेट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कोर्स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  </w:t>
            </w:r>
          </w:p>
        </w:tc>
        <w:tc>
          <w:tcPr>
            <w:tcW w:w="1909" w:type="dxa"/>
          </w:tcPr>
          <w:p w:rsidR="001B2BDF" w:rsidRPr="00452001" w:rsidRDefault="001B2BDF">
            <w:pPr>
              <w:rPr>
                <w:sz w:val="24"/>
              </w:rPr>
            </w:pPr>
          </w:p>
        </w:tc>
        <w:tc>
          <w:tcPr>
            <w:tcW w:w="2948" w:type="dxa"/>
          </w:tcPr>
          <w:p w:rsidR="001B2BDF" w:rsidRPr="00452001" w:rsidRDefault="001B2BDF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1B2BDF" w:rsidRPr="00452001" w:rsidRDefault="001B2BDF">
            <w:pPr>
              <w:rPr>
                <w:sz w:val="24"/>
              </w:rPr>
            </w:pPr>
          </w:p>
        </w:tc>
      </w:tr>
      <w:tr w:rsidR="001B2BDF" w:rsidRPr="00452001" w:rsidTr="000D2692">
        <w:tc>
          <w:tcPr>
            <w:tcW w:w="2509" w:type="dxa"/>
          </w:tcPr>
          <w:p w:rsidR="001B2BDF" w:rsidRPr="00452001" w:rsidRDefault="001B2BDF">
            <w:pPr>
              <w:rPr>
                <w:rFonts w:cs="Mangal"/>
                <w:sz w:val="24"/>
                <w:cs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डिप्लोमा</w:t>
            </w:r>
          </w:p>
        </w:tc>
        <w:tc>
          <w:tcPr>
            <w:tcW w:w="1909" w:type="dxa"/>
          </w:tcPr>
          <w:p w:rsidR="001B2BDF" w:rsidRPr="00452001" w:rsidRDefault="001B2BDF">
            <w:pPr>
              <w:rPr>
                <w:sz w:val="24"/>
              </w:rPr>
            </w:pPr>
          </w:p>
        </w:tc>
        <w:tc>
          <w:tcPr>
            <w:tcW w:w="2948" w:type="dxa"/>
          </w:tcPr>
          <w:p w:rsidR="001B2BDF" w:rsidRPr="00452001" w:rsidRDefault="001B2BDF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1B2BDF" w:rsidRPr="00452001" w:rsidRDefault="001B2BDF">
            <w:pPr>
              <w:rPr>
                <w:sz w:val="24"/>
              </w:rPr>
            </w:pPr>
          </w:p>
        </w:tc>
      </w:tr>
      <w:tr w:rsidR="00A57414" w:rsidRPr="00452001" w:rsidTr="000D2692">
        <w:tc>
          <w:tcPr>
            <w:tcW w:w="2509" w:type="dxa"/>
          </w:tcPr>
          <w:p w:rsidR="00A57414" w:rsidRPr="00452001" w:rsidRDefault="00A57414">
            <w:pPr>
              <w:rPr>
                <w:rFonts w:cs="Mangal"/>
                <w:sz w:val="24"/>
                <w:cs/>
                <w:lang w:bidi="hi-IN"/>
              </w:rPr>
            </w:pPr>
            <w:r w:rsidRPr="00841695">
              <w:rPr>
                <w:rFonts w:cs="Mangal" w:hint="cs"/>
                <w:cs/>
                <w:lang w:bidi="hi-IN"/>
              </w:rPr>
              <w:t>पी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जी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डिप्लोमा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गाइडेंस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एन्ड</w:t>
            </w:r>
            <w:r w:rsidRPr="00841695">
              <w:rPr>
                <w:rFonts w:cs="Mangal"/>
                <w:cs/>
                <w:lang w:bidi="hi-IN"/>
              </w:rPr>
              <w:t xml:space="preserve"> </w:t>
            </w:r>
            <w:r w:rsidRPr="00841695">
              <w:rPr>
                <w:rFonts w:cs="Mangal" w:hint="cs"/>
                <w:cs/>
                <w:lang w:bidi="hi-IN"/>
              </w:rPr>
              <w:t>काउंसलिंग</w:t>
            </w:r>
          </w:p>
        </w:tc>
        <w:tc>
          <w:tcPr>
            <w:tcW w:w="1909" w:type="dxa"/>
          </w:tcPr>
          <w:p w:rsidR="00A57414" w:rsidRPr="00452001" w:rsidRDefault="00A57414">
            <w:pPr>
              <w:rPr>
                <w:sz w:val="24"/>
              </w:rPr>
            </w:pPr>
          </w:p>
        </w:tc>
        <w:tc>
          <w:tcPr>
            <w:tcW w:w="2948" w:type="dxa"/>
          </w:tcPr>
          <w:p w:rsidR="00A57414" w:rsidRPr="00452001" w:rsidRDefault="00A57414" w:rsidP="00C41A77">
            <w:r>
              <w:t>11</w:t>
            </w:r>
          </w:p>
        </w:tc>
        <w:tc>
          <w:tcPr>
            <w:tcW w:w="2311" w:type="dxa"/>
          </w:tcPr>
          <w:p w:rsidR="00A57414" w:rsidRPr="00452001" w:rsidRDefault="00083E3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7414" w:rsidRPr="00452001" w:rsidTr="000D2692">
        <w:tc>
          <w:tcPr>
            <w:tcW w:w="2509" w:type="dxa"/>
          </w:tcPr>
          <w:p w:rsidR="00A57414" w:rsidRPr="00452001" w:rsidRDefault="00A57414">
            <w:pPr>
              <w:rPr>
                <w:rFonts w:cs="Mangal"/>
                <w:sz w:val="24"/>
                <w:cs/>
                <w:lang w:bidi="hi-IN"/>
              </w:rPr>
            </w:pPr>
            <w:r w:rsidRPr="00452001">
              <w:rPr>
                <w:rFonts w:cs="Mangal" w:hint="cs"/>
                <w:sz w:val="24"/>
                <w:cs/>
                <w:lang w:bidi="hi-IN"/>
              </w:rPr>
              <w:t>अन्य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कोई</w:t>
            </w:r>
            <w:r w:rsidRPr="00452001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452001">
              <w:rPr>
                <w:rFonts w:cs="Mangal" w:hint="cs"/>
                <w:sz w:val="24"/>
                <w:cs/>
                <w:lang w:bidi="hi-IN"/>
              </w:rPr>
              <w:t>पाठ्यक्रम</w:t>
            </w:r>
          </w:p>
        </w:tc>
        <w:tc>
          <w:tcPr>
            <w:tcW w:w="1909" w:type="dxa"/>
          </w:tcPr>
          <w:p w:rsidR="00A57414" w:rsidRPr="00452001" w:rsidRDefault="00A57414">
            <w:pPr>
              <w:rPr>
                <w:sz w:val="24"/>
              </w:rPr>
            </w:pPr>
          </w:p>
        </w:tc>
        <w:tc>
          <w:tcPr>
            <w:tcW w:w="2948" w:type="dxa"/>
          </w:tcPr>
          <w:p w:rsidR="00A57414" w:rsidRPr="00452001" w:rsidRDefault="00A57414">
            <w:pPr>
              <w:rPr>
                <w:sz w:val="24"/>
              </w:rPr>
            </w:pPr>
          </w:p>
        </w:tc>
        <w:tc>
          <w:tcPr>
            <w:tcW w:w="2311" w:type="dxa"/>
          </w:tcPr>
          <w:p w:rsidR="00A57414" w:rsidRPr="00452001" w:rsidRDefault="00A57414">
            <w:pPr>
              <w:rPr>
                <w:sz w:val="24"/>
              </w:rPr>
            </w:pPr>
          </w:p>
        </w:tc>
      </w:tr>
    </w:tbl>
    <w:p w:rsidR="00866C8A" w:rsidRPr="00452001" w:rsidRDefault="00866C8A"/>
    <w:p w:rsidR="00E807DA" w:rsidRDefault="00622236">
      <w:pPr>
        <w:rPr>
          <w:rFonts w:cs="Mangal"/>
          <w:lang w:bidi="hi-IN"/>
        </w:rPr>
      </w:pPr>
      <w:r w:rsidRPr="0043259B">
        <w:rPr>
          <w:rFonts w:cs="Mangal" w:hint="cs"/>
          <w:cs/>
          <w:lang w:bidi="hi-IN"/>
        </w:rPr>
        <w:t>अकादमिक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वर्ष</w:t>
      </w:r>
      <w:r w:rsidRPr="0043259B">
        <w:rPr>
          <w:rFonts w:cs="Mangal"/>
          <w:cs/>
          <w:lang w:bidi="hi-IN"/>
        </w:rPr>
        <w:t xml:space="preserve"> (</w:t>
      </w:r>
      <w:r w:rsidRPr="0043259B">
        <w:rPr>
          <w:rFonts w:cs="Mangal"/>
          <w:lang w:bidi="hi-IN"/>
        </w:rPr>
        <w:t>2016-17</w:t>
      </w:r>
      <w:r w:rsidRPr="0043259B">
        <w:rPr>
          <w:rFonts w:cs="Mangal"/>
          <w:cs/>
          <w:lang w:bidi="hi-IN"/>
        </w:rPr>
        <w:t xml:space="preserve">) </w:t>
      </w:r>
      <w:r w:rsidRPr="0043259B">
        <w:rPr>
          <w:rFonts w:cs="Mangal" w:hint="cs"/>
          <w:cs/>
          <w:lang w:bidi="hi-IN"/>
        </w:rPr>
        <w:t>में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विभाग</w:t>
      </w:r>
      <w:r w:rsidRPr="0043259B">
        <w:rPr>
          <w:rFonts w:cs="Mangal"/>
          <w:cs/>
          <w:lang w:bidi="hi-IN"/>
        </w:rPr>
        <w:t xml:space="preserve">/ </w:t>
      </w:r>
      <w:r w:rsidRPr="0043259B">
        <w:rPr>
          <w:rFonts w:cs="Mangal" w:hint="cs"/>
          <w:cs/>
          <w:lang w:bidi="hi-IN"/>
        </w:rPr>
        <w:t>संस्थान</w:t>
      </w:r>
      <w:r w:rsidRPr="0043259B">
        <w:rPr>
          <w:rFonts w:cs="Mangal"/>
          <w:cs/>
          <w:lang w:bidi="hi-IN"/>
        </w:rPr>
        <w:t xml:space="preserve"> / </w:t>
      </w:r>
      <w:r w:rsidRPr="0043259B">
        <w:rPr>
          <w:rFonts w:cs="Mangal" w:hint="cs"/>
          <w:cs/>
          <w:lang w:bidi="hi-IN"/>
        </w:rPr>
        <w:t>अध्ययनशाला</w:t>
      </w:r>
      <w:r w:rsidRPr="0043259B">
        <w:rPr>
          <w:rFonts w:cs="Mangal"/>
          <w:cs/>
          <w:lang w:bidi="hi-IN"/>
        </w:rPr>
        <w:t xml:space="preserve">  </w:t>
      </w:r>
      <w:r w:rsidRPr="0043259B">
        <w:rPr>
          <w:rFonts w:cs="Mangal" w:hint="cs"/>
          <w:cs/>
          <w:lang w:bidi="hi-IN"/>
        </w:rPr>
        <w:t>में</w:t>
      </w:r>
      <w:r w:rsidRPr="0043259B">
        <w:rPr>
          <w:rFonts w:cs="Mangal"/>
          <w:cs/>
          <w:lang w:bidi="hi-IN"/>
        </w:rPr>
        <w:t xml:space="preserve"> </w:t>
      </w:r>
      <w:r w:rsidR="004A0B3D" w:rsidRPr="004A0B3D">
        <w:rPr>
          <w:rFonts w:cs="Mangal" w:hint="cs"/>
          <w:cs/>
          <w:lang w:bidi="hi-IN"/>
        </w:rPr>
        <w:t>प्रवेशित</w:t>
      </w:r>
      <w:r w:rsidR="004A0B3D" w:rsidRPr="004A0B3D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विद्यार्थियो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की</w:t>
      </w:r>
      <w:r w:rsidRPr="0043259B">
        <w:rPr>
          <w:rFonts w:cs="Mangal"/>
          <w:cs/>
          <w:lang w:bidi="hi-IN"/>
        </w:rPr>
        <w:t xml:space="preserve"> </w:t>
      </w:r>
      <w:r w:rsidRPr="0043259B">
        <w:rPr>
          <w:rFonts w:cs="Mangal" w:hint="cs"/>
          <w:cs/>
          <w:lang w:bidi="hi-IN"/>
        </w:rPr>
        <w:t>संख्या</w:t>
      </w:r>
      <w:r w:rsidR="001D2854">
        <w:rPr>
          <w:rFonts w:cs="Mangal"/>
          <w:lang w:bidi="hi-IN"/>
        </w:rPr>
        <w:t xml:space="preserve"> 30 </w:t>
      </w:r>
      <w:r w:rsidR="001D2854" w:rsidRPr="001D2854">
        <w:rPr>
          <w:rFonts w:cs="Mangal" w:hint="cs"/>
          <w:cs/>
          <w:lang w:bidi="hi-IN"/>
        </w:rPr>
        <w:t>जून</w:t>
      </w:r>
      <w:r w:rsidR="001D2854" w:rsidRPr="001D2854">
        <w:rPr>
          <w:rFonts w:cs="Mangal"/>
          <w:cs/>
          <w:lang w:bidi="hi-IN"/>
        </w:rPr>
        <w:t xml:space="preserve">  </w:t>
      </w:r>
      <w:r w:rsidR="001D2854">
        <w:rPr>
          <w:rFonts w:cs="Mangal"/>
          <w:lang w:bidi="hi-IN"/>
        </w:rPr>
        <w:t>2017</w:t>
      </w:r>
      <w:r w:rsidR="001D2854" w:rsidRPr="001D2854">
        <w:rPr>
          <w:rFonts w:cs="Mangal"/>
          <w:cs/>
          <w:lang w:bidi="hi-IN"/>
        </w:rPr>
        <w:t xml:space="preserve"> </w:t>
      </w:r>
      <w:r w:rsidR="001D2854" w:rsidRPr="001D2854">
        <w:rPr>
          <w:rFonts w:cs="Mangal" w:hint="cs"/>
          <w:cs/>
          <w:lang w:bidi="hi-IN"/>
        </w:rPr>
        <w:t>तक</w:t>
      </w:r>
      <w:r w:rsidR="00B17B0A">
        <w:rPr>
          <w:rFonts w:cs="Mangal"/>
          <w:lang w:bidi="hi-IN"/>
        </w:rPr>
        <w:t>:</w:t>
      </w:r>
    </w:p>
    <w:p w:rsidR="009312AF" w:rsidRDefault="009312AF">
      <w:pPr>
        <w:rPr>
          <w:rFonts w:cs="Mangal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220"/>
        <w:gridCol w:w="730"/>
        <w:gridCol w:w="570"/>
        <w:gridCol w:w="628"/>
        <w:gridCol w:w="570"/>
        <w:gridCol w:w="628"/>
        <w:gridCol w:w="570"/>
        <w:gridCol w:w="628"/>
        <w:gridCol w:w="570"/>
        <w:gridCol w:w="628"/>
        <w:gridCol w:w="570"/>
        <w:gridCol w:w="628"/>
        <w:gridCol w:w="674"/>
        <w:gridCol w:w="628"/>
      </w:tblGrid>
      <w:tr w:rsidR="000A4664" w:rsidTr="00502571">
        <w:tc>
          <w:tcPr>
            <w:tcW w:w="1220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पाठ्यक्रम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 </w:t>
            </w:r>
          </w:p>
        </w:tc>
        <w:tc>
          <w:tcPr>
            <w:tcW w:w="730" w:type="dxa"/>
          </w:tcPr>
          <w:p w:rsidR="000A4664" w:rsidRPr="00001C51" w:rsidRDefault="000A4664" w:rsidP="00A72C71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सेमे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/</w:t>
            </w: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वर्ष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    </w:t>
            </w:r>
          </w:p>
        </w:tc>
        <w:tc>
          <w:tcPr>
            <w:tcW w:w="1198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सामान्य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वर्ग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1198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अजा</w:t>
            </w:r>
          </w:p>
        </w:tc>
        <w:tc>
          <w:tcPr>
            <w:tcW w:w="1198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अजजा</w:t>
            </w:r>
          </w:p>
        </w:tc>
        <w:tc>
          <w:tcPr>
            <w:tcW w:w="1198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अपिव</w:t>
            </w:r>
          </w:p>
        </w:tc>
        <w:tc>
          <w:tcPr>
            <w:tcW w:w="1198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एन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आर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आई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 </w:t>
            </w:r>
          </w:p>
        </w:tc>
        <w:tc>
          <w:tcPr>
            <w:tcW w:w="1302" w:type="dxa"/>
            <w:gridSpan w:val="2"/>
          </w:tcPr>
          <w:p w:rsidR="000A4664" w:rsidRPr="00001C51" w:rsidRDefault="000A4664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कुल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संख्या</w:t>
            </w:r>
          </w:p>
        </w:tc>
      </w:tr>
      <w:tr w:rsidR="00001C51" w:rsidTr="00502571">
        <w:tc>
          <w:tcPr>
            <w:tcW w:w="1220" w:type="dxa"/>
          </w:tcPr>
          <w:p w:rsidR="000A4664" w:rsidRPr="00001C51" w:rsidRDefault="000A466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0A4664" w:rsidRPr="00001C51" w:rsidRDefault="000A466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0A4664" w:rsidRPr="00001C51" w:rsidRDefault="000A4664" w:rsidP="00156AB1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  <w:tc>
          <w:tcPr>
            <w:tcW w:w="570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  <w:tc>
          <w:tcPr>
            <w:tcW w:w="570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  <w:tc>
          <w:tcPr>
            <w:tcW w:w="570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  <w:tc>
          <w:tcPr>
            <w:tcW w:w="570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  <w:tc>
          <w:tcPr>
            <w:tcW w:w="674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</w:t>
            </w:r>
            <w:r w:rsidRPr="00001C51">
              <w:rPr>
                <w:rFonts w:cs="Mangal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628" w:type="dxa"/>
          </w:tcPr>
          <w:p w:rsidR="000A4664" w:rsidRPr="00001C51" w:rsidRDefault="000A4664" w:rsidP="00C41A77">
            <w:pPr>
              <w:rPr>
                <w:sz w:val="20"/>
                <w:szCs w:val="20"/>
              </w:rPr>
            </w:pPr>
            <w:r w:rsidRPr="00001C51">
              <w:rPr>
                <w:rFonts w:cs="Mangal" w:hint="cs"/>
                <w:sz w:val="20"/>
                <w:szCs w:val="20"/>
                <w:cs/>
                <w:lang w:bidi="hi-IN"/>
              </w:rPr>
              <w:t>छात्रा</w:t>
            </w:r>
          </w:p>
        </w:tc>
      </w:tr>
      <w:tr w:rsidR="00001C51" w:rsidTr="00502571">
        <w:tc>
          <w:tcPr>
            <w:tcW w:w="1220" w:type="dxa"/>
          </w:tcPr>
          <w:p w:rsidR="000A4664" w:rsidRDefault="00F10FBE">
            <w:r>
              <w:t>MSW</w:t>
            </w:r>
          </w:p>
        </w:tc>
        <w:tc>
          <w:tcPr>
            <w:tcW w:w="730" w:type="dxa"/>
          </w:tcPr>
          <w:p w:rsidR="000A4664" w:rsidRDefault="003B0742">
            <w:r>
              <w:t>2016-18</w:t>
            </w:r>
          </w:p>
        </w:tc>
        <w:tc>
          <w:tcPr>
            <w:tcW w:w="570" w:type="dxa"/>
          </w:tcPr>
          <w:p w:rsidR="000A4664" w:rsidRDefault="00943BF7">
            <w:r>
              <w:t>01</w:t>
            </w:r>
          </w:p>
        </w:tc>
        <w:tc>
          <w:tcPr>
            <w:tcW w:w="628" w:type="dxa"/>
          </w:tcPr>
          <w:p w:rsidR="000A4664" w:rsidRDefault="00943BF7">
            <w:r>
              <w:t>05</w:t>
            </w:r>
          </w:p>
        </w:tc>
        <w:tc>
          <w:tcPr>
            <w:tcW w:w="570" w:type="dxa"/>
          </w:tcPr>
          <w:p w:rsidR="000A4664" w:rsidRDefault="00943BF7">
            <w:r>
              <w:t>01</w:t>
            </w:r>
          </w:p>
        </w:tc>
        <w:tc>
          <w:tcPr>
            <w:tcW w:w="628" w:type="dxa"/>
          </w:tcPr>
          <w:p w:rsidR="000A4664" w:rsidRDefault="00943BF7">
            <w:r>
              <w:t>01</w:t>
            </w:r>
          </w:p>
        </w:tc>
        <w:tc>
          <w:tcPr>
            <w:tcW w:w="570" w:type="dxa"/>
          </w:tcPr>
          <w:p w:rsidR="000A4664" w:rsidRDefault="00943BF7">
            <w:r>
              <w:t>03</w:t>
            </w:r>
          </w:p>
        </w:tc>
        <w:tc>
          <w:tcPr>
            <w:tcW w:w="628" w:type="dxa"/>
          </w:tcPr>
          <w:p w:rsidR="000A4664" w:rsidRDefault="00943BF7">
            <w:r>
              <w:t>02</w:t>
            </w:r>
          </w:p>
        </w:tc>
        <w:tc>
          <w:tcPr>
            <w:tcW w:w="570" w:type="dxa"/>
          </w:tcPr>
          <w:p w:rsidR="000A4664" w:rsidRDefault="00943BF7">
            <w:r>
              <w:t>01</w:t>
            </w:r>
          </w:p>
        </w:tc>
        <w:tc>
          <w:tcPr>
            <w:tcW w:w="628" w:type="dxa"/>
          </w:tcPr>
          <w:p w:rsidR="000A4664" w:rsidRDefault="00943BF7">
            <w:r>
              <w:t>03</w:t>
            </w:r>
          </w:p>
        </w:tc>
        <w:tc>
          <w:tcPr>
            <w:tcW w:w="570" w:type="dxa"/>
          </w:tcPr>
          <w:p w:rsidR="000A4664" w:rsidRDefault="00502571">
            <w:r>
              <w:t>-</w:t>
            </w:r>
          </w:p>
        </w:tc>
        <w:tc>
          <w:tcPr>
            <w:tcW w:w="628" w:type="dxa"/>
          </w:tcPr>
          <w:p w:rsidR="000A4664" w:rsidRDefault="00502571">
            <w:r>
              <w:t>-</w:t>
            </w:r>
          </w:p>
        </w:tc>
        <w:tc>
          <w:tcPr>
            <w:tcW w:w="674" w:type="dxa"/>
          </w:tcPr>
          <w:p w:rsidR="000A4664" w:rsidRDefault="00943BF7">
            <w:r>
              <w:t>06</w:t>
            </w:r>
          </w:p>
        </w:tc>
        <w:tc>
          <w:tcPr>
            <w:tcW w:w="628" w:type="dxa"/>
          </w:tcPr>
          <w:p w:rsidR="000A4664" w:rsidRDefault="00943BF7">
            <w:r>
              <w:t>11</w:t>
            </w:r>
          </w:p>
        </w:tc>
      </w:tr>
      <w:tr w:rsidR="00001C51" w:rsidTr="00502571">
        <w:tc>
          <w:tcPr>
            <w:tcW w:w="1220" w:type="dxa"/>
          </w:tcPr>
          <w:p w:rsidR="000A4664" w:rsidRDefault="00623709" w:rsidP="00623709">
            <w:r>
              <w:t xml:space="preserve">P. G. Diploma Guidance &amp; </w:t>
            </w:r>
            <w:r w:rsidR="00F30806">
              <w:t>Counseling</w:t>
            </w:r>
            <w:r>
              <w:t xml:space="preserve"> </w:t>
            </w:r>
          </w:p>
        </w:tc>
        <w:tc>
          <w:tcPr>
            <w:tcW w:w="730" w:type="dxa"/>
          </w:tcPr>
          <w:p w:rsidR="000A4664" w:rsidRDefault="00F30806">
            <w:r>
              <w:t>2016-17</w:t>
            </w:r>
          </w:p>
        </w:tc>
        <w:tc>
          <w:tcPr>
            <w:tcW w:w="570" w:type="dxa"/>
          </w:tcPr>
          <w:p w:rsidR="000A4664" w:rsidRDefault="00445AB7">
            <w:r>
              <w:t>3</w:t>
            </w:r>
          </w:p>
        </w:tc>
        <w:tc>
          <w:tcPr>
            <w:tcW w:w="628" w:type="dxa"/>
          </w:tcPr>
          <w:p w:rsidR="000A4664" w:rsidRDefault="00445AB7">
            <w:r>
              <w:t>8</w:t>
            </w:r>
          </w:p>
        </w:tc>
        <w:tc>
          <w:tcPr>
            <w:tcW w:w="570" w:type="dxa"/>
          </w:tcPr>
          <w:p w:rsidR="000A4664" w:rsidRDefault="00502571">
            <w:r>
              <w:t>-</w:t>
            </w:r>
          </w:p>
        </w:tc>
        <w:tc>
          <w:tcPr>
            <w:tcW w:w="628" w:type="dxa"/>
          </w:tcPr>
          <w:p w:rsidR="000A4664" w:rsidRDefault="00502571">
            <w:r>
              <w:t>-</w:t>
            </w:r>
          </w:p>
        </w:tc>
        <w:tc>
          <w:tcPr>
            <w:tcW w:w="570" w:type="dxa"/>
          </w:tcPr>
          <w:p w:rsidR="000A4664" w:rsidRDefault="00502571">
            <w:r>
              <w:t>-</w:t>
            </w:r>
          </w:p>
        </w:tc>
        <w:tc>
          <w:tcPr>
            <w:tcW w:w="628" w:type="dxa"/>
          </w:tcPr>
          <w:p w:rsidR="000A4664" w:rsidRDefault="00502571">
            <w:r>
              <w:t>-</w:t>
            </w:r>
          </w:p>
        </w:tc>
        <w:tc>
          <w:tcPr>
            <w:tcW w:w="570" w:type="dxa"/>
          </w:tcPr>
          <w:p w:rsidR="000A4664" w:rsidRDefault="00502571">
            <w:r>
              <w:t>-</w:t>
            </w:r>
          </w:p>
        </w:tc>
        <w:tc>
          <w:tcPr>
            <w:tcW w:w="628" w:type="dxa"/>
          </w:tcPr>
          <w:p w:rsidR="000A4664" w:rsidRDefault="00502571">
            <w:r>
              <w:t>-</w:t>
            </w:r>
          </w:p>
        </w:tc>
        <w:tc>
          <w:tcPr>
            <w:tcW w:w="570" w:type="dxa"/>
          </w:tcPr>
          <w:p w:rsidR="000A4664" w:rsidRDefault="00502571">
            <w:r>
              <w:t>-</w:t>
            </w:r>
          </w:p>
        </w:tc>
        <w:tc>
          <w:tcPr>
            <w:tcW w:w="628" w:type="dxa"/>
          </w:tcPr>
          <w:p w:rsidR="000A4664" w:rsidRDefault="00502571">
            <w:r>
              <w:t>-</w:t>
            </w:r>
          </w:p>
        </w:tc>
        <w:tc>
          <w:tcPr>
            <w:tcW w:w="674" w:type="dxa"/>
          </w:tcPr>
          <w:p w:rsidR="000A4664" w:rsidRDefault="00445AB7">
            <w:r>
              <w:t>3</w:t>
            </w:r>
          </w:p>
        </w:tc>
        <w:tc>
          <w:tcPr>
            <w:tcW w:w="628" w:type="dxa"/>
          </w:tcPr>
          <w:p w:rsidR="000A4664" w:rsidRDefault="00445AB7">
            <w:r>
              <w:t>8</w:t>
            </w:r>
          </w:p>
        </w:tc>
      </w:tr>
    </w:tbl>
    <w:p w:rsidR="007E19F5" w:rsidRDefault="007E19F5"/>
    <w:p w:rsidR="00BD5FDE" w:rsidRDefault="00BD5FDE"/>
    <w:p w:rsidR="00502571" w:rsidRDefault="00502571"/>
    <w:p w:rsidR="00502571" w:rsidRDefault="00502571"/>
    <w:p w:rsidR="00502571" w:rsidRDefault="00502571"/>
    <w:p w:rsidR="00BD5FDE" w:rsidRDefault="002F7928">
      <w:pPr>
        <w:rPr>
          <w:rFonts w:cs="Mangal"/>
          <w:lang w:bidi="hi-IN"/>
        </w:rPr>
      </w:pPr>
      <w:r w:rsidRPr="002F7928">
        <w:rPr>
          <w:rFonts w:cs="Mangal" w:hint="cs"/>
          <w:cs/>
          <w:lang w:bidi="hi-IN"/>
        </w:rPr>
        <w:lastRenderedPageBreak/>
        <w:t>वर्ष</w:t>
      </w:r>
      <w:r w:rsidRPr="002F7928">
        <w:rPr>
          <w:rFonts w:cs="Mangal"/>
          <w:cs/>
          <w:lang w:bidi="hi-IN"/>
        </w:rPr>
        <w:t xml:space="preserve"> (</w:t>
      </w:r>
      <w:r>
        <w:rPr>
          <w:rFonts w:cs="Mangal"/>
          <w:lang w:bidi="hi-IN"/>
        </w:rPr>
        <w:t>2016-17</w:t>
      </w:r>
      <w:r w:rsidRPr="002F7928">
        <w:rPr>
          <w:rFonts w:cs="Mangal"/>
          <w:cs/>
          <w:lang w:bidi="hi-IN"/>
        </w:rPr>
        <w:t xml:space="preserve"> ) </w:t>
      </w:r>
      <w:r w:rsidRPr="002F7928">
        <w:rPr>
          <w:rFonts w:cs="Mangal" w:hint="cs"/>
          <w:cs/>
          <w:lang w:bidi="hi-IN"/>
        </w:rPr>
        <w:t>में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विभाग</w:t>
      </w:r>
      <w:r w:rsidRPr="002F7928">
        <w:rPr>
          <w:rFonts w:cs="Mangal"/>
          <w:cs/>
          <w:lang w:bidi="hi-IN"/>
        </w:rPr>
        <w:t xml:space="preserve"> / </w:t>
      </w:r>
      <w:r w:rsidRPr="002F7928">
        <w:rPr>
          <w:rFonts w:cs="Mangal" w:hint="cs"/>
          <w:cs/>
          <w:lang w:bidi="hi-IN"/>
        </w:rPr>
        <w:t>संस्थान</w:t>
      </w:r>
      <w:r w:rsidRPr="002F7928">
        <w:rPr>
          <w:rFonts w:cs="Mangal"/>
          <w:cs/>
          <w:lang w:bidi="hi-IN"/>
        </w:rPr>
        <w:t xml:space="preserve"> / </w:t>
      </w:r>
      <w:r w:rsidRPr="002F7928">
        <w:rPr>
          <w:rFonts w:cs="Mangal" w:hint="cs"/>
          <w:cs/>
          <w:lang w:bidi="hi-IN"/>
        </w:rPr>
        <w:t>अध्ययनशाला</w:t>
      </w:r>
      <w:r w:rsidRPr="002F7928">
        <w:rPr>
          <w:rFonts w:cs="Mangal"/>
          <w:cs/>
          <w:lang w:bidi="hi-IN"/>
        </w:rPr>
        <w:t xml:space="preserve">  </w:t>
      </w:r>
      <w:r w:rsidRPr="002F7928">
        <w:rPr>
          <w:rFonts w:cs="Mangal" w:hint="cs"/>
          <w:cs/>
          <w:lang w:bidi="hi-IN"/>
        </w:rPr>
        <w:t>में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शिक्षकों</w:t>
      </w:r>
      <w:r w:rsidRPr="002F7928">
        <w:rPr>
          <w:rFonts w:cs="Mangal"/>
          <w:cs/>
          <w:lang w:bidi="hi-IN"/>
        </w:rPr>
        <w:t xml:space="preserve">  </w:t>
      </w:r>
      <w:r w:rsidRPr="002F7928">
        <w:rPr>
          <w:rFonts w:cs="Mangal" w:hint="cs"/>
          <w:cs/>
          <w:lang w:bidi="hi-IN"/>
        </w:rPr>
        <w:t>की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संख्या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३०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जून</w:t>
      </w:r>
      <w:r w:rsidRPr="002F7928">
        <w:t xml:space="preserve">, </w:t>
      </w:r>
      <w:r w:rsidRPr="002F7928">
        <w:rPr>
          <w:rFonts w:cs="Mangal" w:hint="cs"/>
          <w:cs/>
          <w:lang w:bidi="hi-IN"/>
        </w:rPr>
        <w:t>२०१७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की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स्थिति</w:t>
      </w:r>
      <w:r w:rsidRPr="002F7928">
        <w:rPr>
          <w:rFonts w:cs="Mangal"/>
          <w:cs/>
          <w:lang w:bidi="hi-IN"/>
        </w:rPr>
        <w:t xml:space="preserve"> </w:t>
      </w:r>
      <w:r w:rsidRPr="002F7928">
        <w:rPr>
          <w:rFonts w:cs="Mangal" w:hint="cs"/>
          <w:cs/>
          <w:lang w:bidi="hi-IN"/>
        </w:rPr>
        <w:t>में</w:t>
      </w:r>
      <w:r w:rsidRPr="002F7928">
        <w:rPr>
          <w:rFonts w:cs="Mangal"/>
          <w:cs/>
          <w:lang w:bidi="hi-IN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1080"/>
        <w:gridCol w:w="759"/>
        <w:gridCol w:w="638"/>
        <w:gridCol w:w="613"/>
        <w:gridCol w:w="573"/>
        <w:gridCol w:w="678"/>
        <w:gridCol w:w="675"/>
        <w:gridCol w:w="710"/>
        <w:gridCol w:w="605"/>
        <w:gridCol w:w="692"/>
        <w:gridCol w:w="638"/>
        <w:gridCol w:w="696"/>
        <w:gridCol w:w="885"/>
      </w:tblGrid>
      <w:tr w:rsidR="00A17249" w:rsidRPr="008C6D97" w:rsidTr="00BE1FA3">
        <w:tc>
          <w:tcPr>
            <w:tcW w:w="1080" w:type="dxa"/>
          </w:tcPr>
          <w:p w:rsidR="00A17249" w:rsidRPr="008C6D97" w:rsidRDefault="00A17249" w:rsidP="00C41A77">
            <w:pPr>
              <w:rPr>
                <w:szCs w:val="22"/>
              </w:rPr>
            </w:pPr>
            <w:r w:rsidRPr="008C6D97">
              <w:rPr>
                <w:rFonts w:cs="Mangal"/>
                <w:szCs w:val="22"/>
                <w:cs/>
                <w:lang w:bidi="hi-IN"/>
              </w:rPr>
              <w:t xml:space="preserve">   </w:t>
            </w:r>
            <w:r w:rsidRPr="002F7928">
              <w:rPr>
                <w:rFonts w:cs="Mangal" w:hint="cs"/>
                <w:cs/>
                <w:lang w:bidi="hi-IN"/>
              </w:rPr>
              <w:t>शिक्षक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1397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सामान्य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8C6D97">
              <w:rPr>
                <w:rFonts w:cs="Mangal" w:hint="cs"/>
                <w:szCs w:val="22"/>
                <w:cs/>
                <w:lang w:bidi="hi-IN"/>
              </w:rPr>
              <w:t>वर्ग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1186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अजा</w:t>
            </w:r>
          </w:p>
        </w:tc>
        <w:tc>
          <w:tcPr>
            <w:tcW w:w="1353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अजजा</w:t>
            </w:r>
          </w:p>
        </w:tc>
        <w:tc>
          <w:tcPr>
            <w:tcW w:w="1315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अपिव</w:t>
            </w:r>
          </w:p>
        </w:tc>
        <w:tc>
          <w:tcPr>
            <w:tcW w:w="1330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एन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8C6D97">
              <w:rPr>
                <w:rFonts w:cs="Mangal" w:hint="cs"/>
                <w:szCs w:val="22"/>
                <w:cs/>
                <w:lang w:bidi="hi-IN"/>
              </w:rPr>
              <w:t>आर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8C6D97">
              <w:rPr>
                <w:rFonts w:cs="Mangal" w:hint="cs"/>
                <w:szCs w:val="22"/>
                <w:cs/>
                <w:lang w:bidi="hi-IN"/>
              </w:rPr>
              <w:t>आई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   </w:t>
            </w:r>
          </w:p>
        </w:tc>
        <w:tc>
          <w:tcPr>
            <w:tcW w:w="1581" w:type="dxa"/>
            <w:gridSpan w:val="2"/>
          </w:tcPr>
          <w:p w:rsidR="00A17249" w:rsidRPr="008C6D97" w:rsidRDefault="00A1724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कुल</w:t>
            </w:r>
            <w:r w:rsidRPr="008C6D97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8C6D97">
              <w:rPr>
                <w:rFonts w:cs="Mangal" w:hint="cs"/>
                <w:szCs w:val="22"/>
                <w:cs/>
                <w:lang w:bidi="hi-IN"/>
              </w:rPr>
              <w:t>संख्या</w:t>
            </w:r>
          </w:p>
        </w:tc>
      </w:tr>
      <w:tr w:rsidR="00C77D09" w:rsidRPr="008C6D97" w:rsidTr="00BE1FA3">
        <w:tc>
          <w:tcPr>
            <w:tcW w:w="1080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</w:p>
        </w:tc>
        <w:tc>
          <w:tcPr>
            <w:tcW w:w="759" w:type="dxa"/>
          </w:tcPr>
          <w:p w:rsidR="00C77D09" w:rsidRPr="008C6D97" w:rsidRDefault="00C77D09" w:rsidP="00C77D09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638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  <w:tc>
          <w:tcPr>
            <w:tcW w:w="613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573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  <w:tc>
          <w:tcPr>
            <w:tcW w:w="678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675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  <w:tc>
          <w:tcPr>
            <w:tcW w:w="710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605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  <w:tc>
          <w:tcPr>
            <w:tcW w:w="692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638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  <w:tc>
          <w:tcPr>
            <w:tcW w:w="696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पु</w:t>
            </w:r>
            <w:r w:rsidRPr="00C77D09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885" w:type="dxa"/>
          </w:tcPr>
          <w:p w:rsidR="00C77D09" w:rsidRPr="008C6D97" w:rsidRDefault="00C77D09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C77D09">
              <w:rPr>
                <w:rFonts w:cs="Mangal" w:hint="cs"/>
                <w:szCs w:val="22"/>
                <w:cs/>
                <w:lang w:bidi="hi-IN"/>
              </w:rPr>
              <w:t>म</w:t>
            </w:r>
          </w:p>
        </w:tc>
      </w:tr>
      <w:tr w:rsidR="00BE1FA3" w:rsidRPr="008C6D97" w:rsidTr="00BE1FA3">
        <w:tc>
          <w:tcPr>
            <w:tcW w:w="1080" w:type="dxa"/>
          </w:tcPr>
          <w:p w:rsidR="00BE1FA3" w:rsidRPr="008C6D97" w:rsidRDefault="00BE1FA3" w:rsidP="00F06EF3">
            <w:pPr>
              <w:rPr>
                <w:rFonts w:cs="Mangal"/>
                <w:szCs w:val="22"/>
                <w:cs/>
                <w:lang w:bidi="hi-IN"/>
              </w:rPr>
            </w:pPr>
            <w:r w:rsidRPr="00F06EF3">
              <w:rPr>
                <w:rFonts w:cs="Mangal" w:hint="cs"/>
                <w:szCs w:val="22"/>
                <w:cs/>
                <w:lang w:bidi="hi-IN"/>
              </w:rPr>
              <w:t>व्याख्याता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/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सहायक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प्राध्यापक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    </w:t>
            </w:r>
          </w:p>
        </w:tc>
        <w:tc>
          <w:tcPr>
            <w:tcW w:w="759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13" w:type="dxa"/>
          </w:tcPr>
          <w:p w:rsidR="00BE1FA3" w:rsidRDefault="00BE1FA3" w:rsidP="00C41A77">
            <w:r>
              <w:t>-</w:t>
            </w:r>
          </w:p>
        </w:tc>
        <w:tc>
          <w:tcPr>
            <w:tcW w:w="573" w:type="dxa"/>
          </w:tcPr>
          <w:p w:rsidR="00BE1FA3" w:rsidRDefault="00BE1FA3" w:rsidP="00C41A77">
            <w:r>
              <w:t>-</w:t>
            </w:r>
          </w:p>
        </w:tc>
        <w:tc>
          <w:tcPr>
            <w:tcW w:w="678" w:type="dxa"/>
          </w:tcPr>
          <w:p w:rsidR="00BE1FA3" w:rsidRDefault="00BE1FA3" w:rsidP="00C41A77">
            <w:r>
              <w:t>-</w:t>
            </w:r>
          </w:p>
        </w:tc>
        <w:tc>
          <w:tcPr>
            <w:tcW w:w="675" w:type="dxa"/>
          </w:tcPr>
          <w:p w:rsidR="00BE1FA3" w:rsidRDefault="00BE1FA3" w:rsidP="00C41A77">
            <w:r>
              <w:t>-</w:t>
            </w:r>
          </w:p>
        </w:tc>
        <w:tc>
          <w:tcPr>
            <w:tcW w:w="710" w:type="dxa"/>
          </w:tcPr>
          <w:p w:rsidR="00BE1FA3" w:rsidRDefault="00BE1FA3" w:rsidP="00C41A77">
            <w:r>
              <w:t>-</w:t>
            </w:r>
          </w:p>
        </w:tc>
        <w:tc>
          <w:tcPr>
            <w:tcW w:w="605" w:type="dxa"/>
          </w:tcPr>
          <w:p w:rsidR="00BE1FA3" w:rsidRDefault="00BE1FA3" w:rsidP="00C41A77">
            <w:r>
              <w:t>-</w:t>
            </w:r>
          </w:p>
        </w:tc>
        <w:tc>
          <w:tcPr>
            <w:tcW w:w="692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96" w:type="dxa"/>
          </w:tcPr>
          <w:p w:rsidR="00BE1FA3" w:rsidRDefault="00BE1FA3" w:rsidP="00C41A77">
            <w:r>
              <w:t>-</w:t>
            </w:r>
          </w:p>
        </w:tc>
        <w:tc>
          <w:tcPr>
            <w:tcW w:w="885" w:type="dxa"/>
          </w:tcPr>
          <w:p w:rsidR="00BE1FA3" w:rsidRDefault="00BE1FA3" w:rsidP="00C41A77">
            <w:r>
              <w:t>-</w:t>
            </w:r>
          </w:p>
        </w:tc>
      </w:tr>
      <w:tr w:rsidR="00BE1FA3" w:rsidRPr="008C6D97" w:rsidTr="00BE1FA3">
        <w:tc>
          <w:tcPr>
            <w:tcW w:w="1080" w:type="dxa"/>
          </w:tcPr>
          <w:p w:rsidR="00BE1FA3" w:rsidRPr="008C6D97" w:rsidRDefault="00BE1FA3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F06EF3">
              <w:rPr>
                <w:rFonts w:cs="Mangal" w:hint="cs"/>
                <w:szCs w:val="22"/>
                <w:cs/>
                <w:lang w:bidi="hi-IN"/>
              </w:rPr>
              <w:t>रीडर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/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एसोसिएट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प्रोफेसर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759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13" w:type="dxa"/>
          </w:tcPr>
          <w:p w:rsidR="00BE1FA3" w:rsidRDefault="00BE1FA3" w:rsidP="00C41A77">
            <w:r>
              <w:t>-</w:t>
            </w:r>
          </w:p>
        </w:tc>
        <w:tc>
          <w:tcPr>
            <w:tcW w:w="573" w:type="dxa"/>
          </w:tcPr>
          <w:p w:rsidR="00BE1FA3" w:rsidRDefault="00BE1FA3" w:rsidP="00C41A77">
            <w:r>
              <w:t>-</w:t>
            </w:r>
          </w:p>
        </w:tc>
        <w:tc>
          <w:tcPr>
            <w:tcW w:w="678" w:type="dxa"/>
          </w:tcPr>
          <w:p w:rsidR="00BE1FA3" w:rsidRDefault="00BE1FA3" w:rsidP="00C41A77">
            <w:r>
              <w:t>-</w:t>
            </w:r>
          </w:p>
        </w:tc>
        <w:tc>
          <w:tcPr>
            <w:tcW w:w="675" w:type="dxa"/>
          </w:tcPr>
          <w:p w:rsidR="00BE1FA3" w:rsidRDefault="00BE1FA3" w:rsidP="00C41A77">
            <w:r>
              <w:t>-</w:t>
            </w:r>
          </w:p>
        </w:tc>
        <w:tc>
          <w:tcPr>
            <w:tcW w:w="710" w:type="dxa"/>
          </w:tcPr>
          <w:p w:rsidR="00BE1FA3" w:rsidRDefault="00BE1FA3" w:rsidP="00C41A77">
            <w:r>
              <w:t>-</w:t>
            </w:r>
          </w:p>
        </w:tc>
        <w:tc>
          <w:tcPr>
            <w:tcW w:w="605" w:type="dxa"/>
          </w:tcPr>
          <w:p w:rsidR="00BE1FA3" w:rsidRDefault="00BE1FA3" w:rsidP="00C41A77">
            <w:r>
              <w:t>-</w:t>
            </w:r>
          </w:p>
        </w:tc>
        <w:tc>
          <w:tcPr>
            <w:tcW w:w="692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96" w:type="dxa"/>
          </w:tcPr>
          <w:p w:rsidR="00BE1FA3" w:rsidRDefault="00BE1FA3" w:rsidP="00C41A77">
            <w:r>
              <w:t>-</w:t>
            </w:r>
          </w:p>
        </w:tc>
        <w:tc>
          <w:tcPr>
            <w:tcW w:w="885" w:type="dxa"/>
          </w:tcPr>
          <w:p w:rsidR="00BE1FA3" w:rsidRDefault="00BE1FA3" w:rsidP="00C41A77">
            <w:r>
              <w:t>-</w:t>
            </w:r>
          </w:p>
        </w:tc>
      </w:tr>
      <w:tr w:rsidR="00BE1FA3" w:rsidRPr="008C6D97" w:rsidTr="00BE1FA3">
        <w:tc>
          <w:tcPr>
            <w:tcW w:w="1080" w:type="dxa"/>
          </w:tcPr>
          <w:p w:rsidR="00BE1FA3" w:rsidRPr="008C6D97" w:rsidRDefault="00BE1FA3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F06EF3">
              <w:rPr>
                <w:rFonts w:cs="Mangal" w:hint="cs"/>
                <w:szCs w:val="22"/>
                <w:cs/>
                <w:lang w:bidi="hi-IN"/>
              </w:rPr>
              <w:t>आचार्य</w:t>
            </w:r>
          </w:p>
        </w:tc>
        <w:tc>
          <w:tcPr>
            <w:tcW w:w="759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13" w:type="dxa"/>
          </w:tcPr>
          <w:p w:rsidR="00BE1FA3" w:rsidRDefault="00BE1FA3" w:rsidP="00C41A77">
            <w:r>
              <w:t>-</w:t>
            </w:r>
          </w:p>
        </w:tc>
        <w:tc>
          <w:tcPr>
            <w:tcW w:w="573" w:type="dxa"/>
          </w:tcPr>
          <w:p w:rsidR="00BE1FA3" w:rsidRDefault="00BE1FA3" w:rsidP="00C41A77">
            <w:r>
              <w:t>-</w:t>
            </w:r>
          </w:p>
        </w:tc>
        <w:tc>
          <w:tcPr>
            <w:tcW w:w="678" w:type="dxa"/>
          </w:tcPr>
          <w:p w:rsidR="00BE1FA3" w:rsidRDefault="00BE1FA3" w:rsidP="00C41A77">
            <w:r>
              <w:t>-</w:t>
            </w:r>
          </w:p>
        </w:tc>
        <w:tc>
          <w:tcPr>
            <w:tcW w:w="675" w:type="dxa"/>
          </w:tcPr>
          <w:p w:rsidR="00BE1FA3" w:rsidRDefault="00BE1FA3" w:rsidP="00C41A77">
            <w:r>
              <w:t>-</w:t>
            </w:r>
          </w:p>
        </w:tc>
        <w:tc>
          <w:tcPr>
            <w:tcW w:w="710" w:type="dxa"/>
          </w:tcPr>
          <w:p w:rsidR="00BE1FA3" w:rsidRDefault="00BE1FA3" w:rsidP="00C41A77">
            <w:r>
              <w:t>-</w:t>
            </w:r>
          </w:p>
        </w:tc>
        <w:tc>
          <w:tcPr>
            <w:tcW w:w="605" w:type="dxa"/>
          </w:tcPr>
          <w:p w:rsidR="00BE1FA3" w:rsidRDefault="00BE1FA3" w:rsidP="00C41A77">
            <w:r>
              <w:t>-</w:t>
            </w:r>
          </w:p>
        </w:tc>
        <w:tc>
          <w:tcPr>
            <w:tcW w:w="692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96" w:type="dxa"/>
          </w:tcPr>
          <w:p w:rsidR="00BE1FA3" w:rsidRDefault="00BE1FA3" w:rsidP="00C41A77">
            <w:r>
              <w:t>-</w:t>
            </w:r>
          </w:p>
        </w:tc>
        <w:tc>
          <w:tcPr>
            <w:tcW w:w="885" w:type="dxa"/>
          </w:tcPr>
          <w:p w:rsidR="00BE1FA3" w:rsidRDefault="00BE1FA3" w:rsidP="00C41A77">
            <w:r>
              <w:t>-</w:t>
            </w:r>
          </w:p>
        </w:tc>
      </w:tr>
      <w:tr w:rsidR="00BE1FA3" w:rsidRPr="008C6D97" w:rsidTr="00BE1FA3">
        <w:tc>
          <w:tcPr>
            <w:tcW w:w="1080" w:type="dxa"/>
          </w:tcPr>
          <w:p w:rsidR="00BE1FA3" w:rsidRPr="008C6D97" w:rsidRDefault="00BE1FA3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F06EF3">
              <w:rPr>
                <w:rFonts w:cs="Mangal" w:hint="cs"/>
                <w:szCs w:val="22"/>
                <w:cs/>
                <w:lang w:bidi="hi-IN"/>
              </w:rPr>
              <w:t>संविदा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शिक्षक</w:t>
            </w:r>
            <w:r w:rsidRPr="00F06EF3">
              <w:rPr>
                <w:rFonts w:cs="Mangal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759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13" w:type="dxa"/>
          </w:tcPr>
          <w:p w:rsidR="00BE1FA3" w:rsidRDefault="00BE1FA3" w:rsidP="00C41A77">
            <w:r>
              <w:t>-</w:t>
            </w:r>
          </w:p>
        </w:tc>
        <w:tc>
          <w:tcPr>
            <w:tcW w:w="573" w:type="dxa"/>
          </w:tcPr>
          <w:p w:rsidR="00BE1FA3" w:rsidRDefault="00BE1FA3" w:rsidP="00C41A77">
            <w:r>
              <w:t>-</w:t>
            </w:r>
          </w:p>
        </w:tc>
        <w:tc>
          <w:tcPr>
            <w:tcW w:w="678" w:type="dxa"/>
          </w:tcPr>
          <w:p w:rsidR="00BE1FA3" w:rsidRDefault="00BE1FA3" w:rsidP="00C41A77">
            <w:r>
              <w:t>-</w:t>
            </w:r>
          </w:p>
        </w:tc>
        <w:tc>
          <w:tcPr>
            <w:tcW w:w="675" w:type="dxa"/>
          </w:tcPr>
          <w:p w:rsidR="00BE1FA3" w:rsidRDefault="00BE1FA3" w:rsidP="00C41A77">
            <w:r>
              <w:t>-</w:t>
            </w:r>
          </w:p>
        </w:tc>
        <w:tc>
          <w:tcPr>
            <w:tcW w:w="710" w:type="dxa"/>
          </w:tcPr>
          <w:p w:rsidR="00BE1FA3" w:rsidRDefault="00BE1FA3" w:rsidP="00C41A77">
            <w:r>
              <w:t>-</w:t>
            </w:r>
          </w:p>
        </w:tc>
        <w:tc>
          <w:tcPr>
            <w:tcW w:w="605" w:type="dxa"/>
          </w:tcPr>
          <w:p w:rsidR="00BE1FA3" w:rsidRDefault="00BE1FA3" w:rsidP="00C41A77">
            <w:r>
              <w:t>-</w:t>
            </w:r>
          </w:p>
        </w:tc>
        <w:tc>
          <w:tcPr>
            <w:tcW w:w="692" w:type="dxa"/>
          </w:tcPr>
          <w:p w:rsidR="00BE1FA3" w:rsidRDefault="00BE1FA3" w:rsidP="00C41A77">
            <w:r>
              <w:t>-</w:t>
            </w:r>
          </w:p>
        </w:tc>
        <w:tc>
          <w:tcPr>
            <w:tcW w:w="638" w:type="dxa"/>
          </w:tcPr>
          <w:p w:rsidR="00BE1FA3" w:rsidRDefault="00BE1FA3" w:rsidP="00C41A77">
            <w:r>
              <w:t>-</w:t>
            </w:r>
          </w:p>
        </w:tc>
        <w:tc>
          <w:tcPr>
            <w:tcW w:w="696" w:type="dxa"/>
          </w:tcPr>
          <w:p w:rsidR="00BE1FA3" w:rsidRDefault="00BE1FA3" w:rsidP="00C41A77">
            <w:r>
              <w:t>-</w:t>
            </w:r>
          </w:p>
        </w:tc>
        <w:tc>
          <w:tcPr>
            <w:tcW w:w="885" w:type="dxa"/>
          </w:tcPr>
          <w:p w:rsidR="00BE1FA3" w:rsidRDefault="00BE1FA3" w:rsidP="00C41A77">
            <w:r>
              <w:t>-</w:t>
            </w:r>
          </w:p>
        </w:tc>
      </w:tr>
      <w:tr w:rsidR="0075703D" w:rsidRPr="008C6D97" w:rsidTr="00BE1FA3">
        <w:tc>
          <w:tcPr>
            <w:tcW w:w="1080" w:type="dxa"/>
          </w:tcPr>
          <w:p w:rsidR="0075703D" w:rsidRPr="008C6D97" w:rsidRDefault="0075703D" w:rsidP="00C41A77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 xml:space="preserve"> </w:t>
            </w:r>
            <w:r w:rsidRPr="00236CE8">
              <w:rPr>
                <w:rFonts w:cs="Mangal" w:hint="cs"/>
                <w:szCs w:val="22"/>
                <w:cs/>
                <w:lang w:bidi="hi-IN"/>
              </w:rPr>
              <w:t>अतिथि</w:t>
            </w:r>
            <w:r w:rsidRPr="00236CE8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F06EF3">
              <w:rPr>
                <w:rFonts w:cs="Mangal" w:hint="cs"/>
                <w:szCs w:val="22"/>
                <w:cs/>
                <w:lang w:bidi="hi-IN"/>
              </w:rPr>
              <w:t>शिक्षक</w:t>
            </w:r>
          </w:p>
        </w:tc>
        <w:tc>
          <w:tcPr>
            <w:tcW w:w="759" w:type="dxa"/>
          </w:tcPr>
          <w:p w:rsidR="0075703D" w:rsidRPr="00C77D09" w:rsidRDefault="0075703D" w:rsidP="00C77D09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1</w:t>
            </w:r>
          </w:p>
        </w:tc>
        <w:tc>
          <w:tcPr>
            <w:tcW w:w="638" w:type="dxa"/>
          </w:tcPr>
          <w:p w:rsidR="0075703D" w:rsidRPr="00C77D09" w:rsidRDefault="0075703D" w:rsidP="00C41A77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5</w:t>
            </w:r>
          </w:p>
        </w:tc>
        <w:tc>
          <w:tcPr>
            <w:tcW w:w="613" w:type="dxa"/>
          </w:tcPr>
          <w:p w:rsidR="0075703D" w:rsidRDefault="0075703D" w:rsidP="00C41A77">
            <w:r>
              <w:t>-</w:t>
            </w:r>
          </w:p>
        </w:tc>
        <w:tc>
          <w:tcPr>
            <w:tcW w:w="573" w:type="dxa"/>
          </w:tcPr>
          <w:p w:rsidR="0075703D" w:rsidRDefault="0075703D" w:rsidP="00C41A77">
            <w:r>
              <w:t>-</w:t>
            </w:r>
          </w:p>
        </w:tc>
        <w:tc>
          <w:tcPr>
            <w:tcW w:w="678" w:type="dxa"/>
          </w:tcPr>
          <w:p w:rsidR="0075703D" w:rsidRDefault="0075703D" w:rsidP="00C41A77">
            <w:r>
              <w:t>-</w:t>
            </w:r>
          </w:p>
        </w:tc>
        <w:tc>
          <w:tcPr>
            <w:tcW w:w="675" w:type="dxa"/>
          </w:tcPr>
          <w:p w:rsidR="0075703D" w:rsidRDefault="0075703D" w:rsidP="00C41A77">
            <w:r>
              <w:t>-</w:t>
            </w:r>
          </w:p>
        </w:tc>
        <w:tc>
          <w:tcPr>
            <w:tcW w:w="710" w:type="dxa"/>
          </w:tcPr>
          <w:p w:rsidR="0075703D" w:rsidRDefault="0075703D" w:rsidP="00C41A77">
            <w:r>
              <w:t>-</w:t>
            </w:r>
          </w:p>
        </w:tc>
        <w:tc>
          <w:tcPr>
            <w:tcW w:w="605" w:type="dxa"/>
          </w:tcPr>
          <w:p w:rsidR="0075703D" w:rsidRPr="00C77D09" w:rsidRDefault="0075703D" w:rsidP="00C41A77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1</w:t>
            </w:r>
          </w:p>
        </w:tc>
        <w:tc>
          <w:tcPr>
            <w:tcW w:w="692" w:type="dxa"/>
          </w:tcPr>
          <w:p w:rsidR="0075703D" w:rsidRDefault="0075703D" w:rsidP="00C41A77">
            <w:r>
              <w:t>-</w:t>
            </w:r>
          </w:p>
        </w:tc>
        <w:tc>
          <w:tcPr>
            <w:tcW w:w="638" w:type="dxa"/>
          </w:tcPr>
          <w:p w:rsidR="0075703D" w:rsidRDefault="0075703D" w:rsidP="00C41A77">
            <w:r>
              <w:t>-</w:t>
            </w:r>
          </w:p>
        </w:tc>
        <w:tc>
          <w:tcPr>
            <w:tcW w:w="696" w:type="dxa"/>
          </w:tcPr>
          <w:p w:rsidR="0075703D" w:rsidRDefault="0075703D" w:rsidP="00C41A77">
            <w:r>
              <w:t>-</w:t>
            </w:r>
          </w:p>
        </w:tc>
        <w:tc>
          <w:tcPr>
            <w:tcW w:w="885" w:type="dxa"/>
          </w:tcPr>
          <w:p w:rsidR="0075703D" w:rsidRDefault="0075703D" w:rsidP="00C41A77">
            <w:r>
              <w:t>-</w:t>
            </w:r>
          </w:p>
        </w:tc>
      </w:tr>
      <w:tr w:rsidR="00C944A6" w:rsidRPr="008C6D97" w:rsidTr="00BE1FA3">
        <w:tc>
          <w:tcPr>
            <w:tcW w:w="1080" w:type="dxa"/>
          </w:tcPr>
          <w:p w:rsidR="00C944A6" w:rsidRPr="008C6D97" w:rsidRDefault="00C944A6" w:rsidP="00C41A77">
            <w:pPr>
              <w:rPr>
                <w:rFonts w:cs="Mangal"/>
                <w:szCs w:val="22"/>
                <w:cs/>
                <w:lang w:bidi="hi-IN"/>
              </w:rPr>
            </w:pPr>
            <w:r w:rsidRPr="008C6D97">
              <w:rPr>
                <w:rFonts w:cs="Mangal" w:hint="cs"/>
                <w:szCs w:val="22"/>
                <w:cs/>
                <w:lang w:bidi="hi-IN"/>
              </w:rPr>
              <w:t>कुल</w:t>
            </w:r>
          </w:p>
        </w:tc>
        <w:tc>
          <w:tcPr>
            <w:tcW w:w="759" w:type="dxa"/>
          </w:tcPr>
          <w:p w:rsidR="00C944A6" w:rsidRPr="00C77D09" w:rsidRDefault="00C944A6" w:rsidP="00C77D09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1</w:t>
            </w:r>
          </w:p>
        </w:tc>
        <w:tc>
          <w:tcPr>
            <w:tcW w:w="638" w:type="dxa"/>
          </w:tcPr>
          <w:p w:rsidR="00C944A6" w:rsidRPr="00C77D09" w:rsidRDefault="00C944A6" w:rsidP="00C41A77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5</w:t>
            </w:r>
          </w:p>
        </w:tc>
        <w:tc>
          <w:tcPr>
            <w:tcW w:w="613" w:type="dxa"/>
          </w:tcPr>
          <w:p w:rsidR="00C944A6" w:rsidRDefault="00C944A6" w:rsidP="00C41A77">
            <w:r>
              <w:t>-</w:t>
            </w:r>
          </w:p>
        </w:tc>
        <w:tc>
          <w:tcPr>
            <w:tcW w:w="573" w:type="dxa"/>
          </w:tcPr>
          <w:p w:rsidR="00C944A6" w:rsidRDefault="00C944A6" w:rsidP="00C41A77">
            <w:r>
              <w:t>-</w:t>
            </w:r>
          </w:p>
        </w:tc>
        <w:tc>
          <w:tcPr>
            <w:tcW w:w="678" w:type="dxa"/>
          </w:tcPr>
          <w:p w:rsidR="00C944A6" w:rsidRDefault="00C944A6" w:rsidP="00C41A77">
            <w:r>
              <w:t>-</w:t>
            </w:r>
          </w:p>
        </w:tc>
        <w:tc>
          <w:tcPr>
            <w:tcW w:w="675" w:type="dxa"/>
          </w:tcPr>
          <w:p w:rsidR="00C944A6" w:rsidRDefault="00C944A6" w:rsidP="00C41A77">
            <w:r>
              <w:t>-</w:t>
            </w:r>
          </w:p>
        </w:tc>
        <w:tc>
          <w:tcPr>
            <w:tcW w:w="710" w:type="dxa"/>
          </w:tcPr>
          <w:p w:rsidR="00C944A6" w:rsidRDefault="00C944A6" w:rsidP="00C41A77">
            <w:r>
              <w:t>-</w:t>
            </w:r>
          </w:p>
        </w:tc>
        <w:tc>
          <w:tcPr>
            <w:tcW w:w="605" w:type="dxa"/>
          </w:tcPr>
          <w:p w:rsidR="00C944A6" w:rsidRPr="00C77D09" w:rsidRDefault="00C944A6" w:rsidP="00C41A77">
            <w:pPr>
              <w:rPr>
                <w:rFonts w:cs="Mangal"/>
                <w:szCs w:val="22"/>
                <w:cs/>
                <w:lang w:bidi="hi-IN"/>
              </w:rPr>
            </w:pPr>
            <w:r>
              <w:rPr>
                <w:rFonts w:cs="Mangal"/>
                <w:szCs w:val="22"/>
                <w:lang w:bidi="hi-IN"/>
              </w:rPr>
              <w:t>1</w:t>
            </w:r>
          </w:p>
        </w:tc>
        <w:tc>
          <w:tcPr>
            <w:tcW w:w="692" w:type="dxa"/>
          </w:tcPr>
          <w:p w:rsidR="00C944A6" w:rsidRDefault="00C944A6" w:rsidP="00C41A77">
            <w:r>
              <w:t>-</w:t>
            </w:r>
          </w:p>
        </w:tc>
        <w:tc>
          <w:tcPr>
            <w:tcW w:w="638" w:type="dxa"/>
          </w:tcPr>
          <w:p w:rsidR="00C944A6" w:rsidRDefault="00C944A6" w:rsidP="00C41A77">
            <w:r>
              <w:t>-</w:t>
            </w:r>
          </w:p>
        </w:tc>
        <w:tc>
          <w:tcPr>
            <w:tcW w:w="696" w:type="dxa"/>
          </w:tcPr>
          <w:p w:rsidR="00C944A6" w:rsidRDefault="00C944A6" w:rsidP="00C41A77">
            <w:r>
              <w:t>-</w:t>
            </w:r>
          </w:p>
        </w:tc>
        <w:tc>
          <w:tcPr>
            <w:tcW w:w="885" w:type="dxa"/>
          </w:tcPr>
          <w:p w:rsidR="00C944A6" w:rsidRDefault="00C944A6" w:rsidP="00C41A77">
            <w:r>
              <w:t>-</w:t>
            </w:r>
          </w:p>
        </w:tc>
      </w:tr>
    </w:tbl>
    <w:p w:rsidR="008707B6" w:rsidRDefault="008707B6"/>
    <w:p w:rsidR="00AA096D" w:rsidRDefault="00AA096D"/>
    <w:p w:rsidR="00AA096D" w:rsidRDefault="0051757B">
      <w:r w:rsidRPr="0051757B">
        <w:rPr>
          <w:rFonts w:cs="Mangal" w:hint="cs"/>
          <w:cs/>
          <w:lang w:bidi="hi-IN"/>
        </w:rPr>
        <w:t>विभाग</w:t>
      </w:r>
      <w:r w:rsidRPr="0051757B">
        <w:rPr>
          <w:rFonts w:cs="Mangal"/>
          <w:cs/>
          <w:lang w:bidi="hi-IN"/>
        </w:rPr>
        <w:t xml:space="preserve">/ </w:t>
      </w:r>
      <w:r w:rsidRPr="0051757B">
        <w:rPr>
          <w:rFonts w:cs="Mangal" w:hint="cs"/>
          <w:cs/>
          <w:lang w:bidi="hi-IN"/>
        </w:rPr>
        <w:t>संस्थान</w:t>
      </w:r>
      <w:r w:rsidRPr="0051757B">
        <w:rPr>
          <w:rFonts w:cs="Mangal"/>
          <w:cs/>
          <w:lang w:bidi="hi-IN"/>
        </w:rPr>
        <w:t xml:space="preserve"> / </w:t>
      </w:r>
      <w:r w:rsidRPr="0051757B">
        <w:rPr>
          <w:rFonts w:cs="Mangal" w:hint="cs"/>
          <w:cs/>
          <w:lang w:bidi="hi-IN"/>
        </w:rPr>
        <w:t>अध्ययनशाला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द्वारा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प्रकाशन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एवं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अकादमिक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गतिविधियाँ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वर्ष</w:t>
      </w:r>
      <w:r w:rsidRPr="0051757B">
        <w:rPr>
          <w:rFonts w:cs="Mangal"/>
          <w:cs/>
          <w:lang w:bidi="hi-IN"/>
        </w:rPr>
        <w:t xml:space="preserve"> (</w:t>
      </w:r>
      <w:r>
        <w:rPr>
          <w:rFonts w:cs="Mangal"/>
          <w:lang w:bidi="hi-IN"/>
        </w:rPr>
        <w:t>2016-17</w:t>
      </w:r>
      <w:r w:rsidRPr="0051757B">
        <w:rPr>
          <w:rFonts w:cs="Mangal"/>
          <w:cs/>
          <w:lang w:bidi="hi-IN"/>
        </w:rPr>
        <w:t xml:space="preserve">) </w:t>
      </w:r>
      <w:r>
        <w:rPr>
          <w:rFonts w:cs="Mangal"/>
          <w:lang w:bidi="hi-IN"/>
        </w:rPr>
        <w:t>30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जून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की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स्थिति</w:t>
      </w:r>
      <w:r w:rsidRPr="0051757B">
        <w:rPr>
          <w:rFonts w:cs="Mangal"/>
          <w:cs/>
          <w:lang w:bidi="hi-IN"/>
        </w:rPr>
        <w:t xml:space="preserve"> </w:t>
      </w:r>
      <w:r w:rsidRPr="0051757B">
        <w:rPr>
          <w:rFonts w:cs="Mangal" w:hint="cs"/>
          <w:cs/>
          <w:lang w:bidi="hi-IN"/>
        </w:rPr>
        <w:t>में</w:t>
      </w:r>
      <w:r>
        <w:rPr>
          <w:rFonts w:cs="Mangal"/>
          <w:lang w:bidi="hi-IN"/>
        </w:rPr>
        <w:t>:</w:t>
      </w:r>
    </w:p>
    <w:p w:rsidR="00C77D7F" w:rsidRDefault="00C77D7F"/>
    <w:p w:rsidR="00C77D7F" w:rsidRDefault="0051757B">
      <w:pPr>
        <w:rPr>
          <w:rFonts w:ascii="Kruti Dev 010" w:hAnsi="Kruti Dev 010" w:cs="Kruti Dev 010"/>
          <w:sz w:val="28"/>
          <w:szCs w:val="28"/>
        </w:rPr>
      </w:pPr>
      <w:proofErr w:type="spellStart"/>
      <w:r w:rsidRPr="0066441F">
        <w:rPr>
          <w:rFonts w:ascii="Kruti Dev 010" w:hAnsi="Kruti Dev 010" w:cs="Kruti Dev 010"/>
          <w:sz w:val="28"/>
          <w:szCs w:val="28"/>
        </w:rPr>
        <w:t>foH</w:t>
      </w:r>
      <w:r>
        <w:rPr>
          <w:rFonts w:ascii="Kruti Dev 010" w:hAnsi="Kruti Dev 010" w:cs="Kruti Dev 010"/>
          <w:sz w:val="28"/>
          <w:szCs w:val="28"/>
        </w:rPr>
        <w:t>kkxk</w:t>
      </w:r>
      <w:proofErr w:type="spellEnd"/>
      <w:r>
        <w:rPr>
          <w:rFonts w:ascii="Kruti Dev 010" w:hAnsi="Kruti Dev 010" w:cs="Kruti Dev 010"/>
          <w:sz w:val="28"/>
          <w:szCs w:val="28"/>
        </w:rPr>
        <w:t>/;</w:t>
      </w:r>
      <w:proofErr w:type="gramStart"/>
      <w:r>
        <w:rPr>
          <w:rFonts w:ascii="Kruti Dev 010" w:hAnsi="Kruti Dev 010" w:cs="Kruti Dev 010"/>
          <w:sz w:val="28"/>
          <w:szCs w:val="28"/>
        </w:rPr>
        <w:t>{k</w:t>
      </w:r>
      <w:proofErr w:type="gram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66441F">
        <w:rPr>
          <w:rFonts w:ascii="Kruti Dev 010" w:hAnsi="Kruti Dev 010" w:cs="Kruti Dev 010"/>
          <w:sz w:val="28"/>
          <w:szCs w:val="28"/>
        </w:rPr>
        <w:t>izks</w:t>
      </w:r>
      <w:proofErr w:type="spellEnd"/>
      <w:r w:rsidRPr="0066441F">
        <w:rPr>
          <w:rFonts w:ascii="Kruti Dev 010" w:hAnsi="Kruti Dev 010" w:cs="Kruti Dev 010"/>
          <w:sz w:val="28"/>
          <w:szCs w:val="28"/>
        </w:rPr>
        <w:t xml:space="preserve">- </w:t>
      </w:r>
      <w:proofErr w:type="spellStart"/>
      <w:r w:rsidRPr="0066441F">
        <w:rPr>
          <w:rFonts w:ascii="Kruti Dev 010" w:hAnsi="Kruti Dev 010" w:cs="Kruti Dev 010"/>
          <w:sz w:val="28"/>
          <w:szCs w:val="28"/>
        </w:rPr>
        <w:t>dUgS;k</w:t>
      </w:r>
      <w:proofErr w:type="spellEnd"/>
      <w:r w:rsidRPr="0066441F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66441F">
        <w:rPr>
          <w:rFonts w:ascii="Kruti Dev 010" w:hAnsi="Kruti Dev 010" w:cs="Kruti Dev 010"/>
          <w:sz w:val="28"/>
          <w:szCs w:val="28"/>
        </w:rPr>
        <w:t>vkgwtk</w:t>
      </w:r>
      <w:proofErr w:type="spellEnd"/>
    </w:p>
    <w:p w:rsidR="0051757B" w:rsidRDefault="0051757B">
      <w:pPr>
        <w:rPr>
          <w:rFonts w:ascii="Kruti Dev 010" w:hAnsi="Kruti Dev 010" w:cs="Kruti Dev 010"/>
          <w:sz w:val="28"/>
          <w:szCs w:val="28"/>
        </w:rPr>
      </w:pPr>
    </w:p>
    <w:p w:rsidR="009509D3" w:rsidRDefault="009509D3" w:rsidP="009509D3">
      <w:pPr>
        <w:pStyle w:val="ListParagraph"/>
        <w:spacing w:line="360" w:lineRule="auto"/>
        <w:ind w:left="0"/>
        <w:contextualSpacing w:val="0"/>
        <w:rPr>
          <w:b/>
          <w:bCs/>
          <w:sz w:val="28"/>
          <w:szCs w:val="28"/>
          <w:u w:val="single"/>
        </w:rPr>
      </w:pPr>
      <w:r w:rsidRPr="006A069B">
        <w:rPr>
          <w:b/>
          <w:bCs/>
          <w:sz w:val="28"/>
          <w:szCs w:val="28"/>
          <w:u w:val="single"/>
        </w:rPr>
        <w:t xml:space="preserve">Contribution of Dr. </w:t>
      </w:r>
      <w:proofErr w:type="spellStart"/>
      <w:r>
        <w:rPr>
          <w:b/>
          <w:bCs/>
          <w:sz w:val="28"/>
          <w:szCs w:val="28"/>
          <w:u w:val="single"/>
        </w:rPr>
        <w:t>Kanhaiya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Ahuja</w:t>
      </w:r>
      <w:proofErr w:type="spellEnd"/>
      <w:r w:rsidR="00364BC0">
        <w:rPr>
          <w:b/>
          <w:bCs/>
          <w:sz w:val="28"/>
          <w:szCs w:val="28"/>
          <w:u w:val="single"/>
        </w:rPr>
        <w:t xml:space="preserve"> (2016-17)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bCs/>
        </w:rPr>
      </w:pPr>
      <w:r w:rsidRPr="005A45FE">
        <w:rPr>
          <w:bCs/>
        </w:rPr>
        <w:t xml:space="preserve"> “</w:t>
      </w:r>
      <w:r w:rsidRPr="000D26B9">
        <w:rPr>
          <w:b/>
          <w:bCs/>
          <w:i/>
        </w:rPr>
        <w:t>Development of Infrastructure and its impact on Economic Growth in M.P</w:t>
      </w:r>
      <w:r w:rsidRPr="000D26B9">
        <w:rPr>
          <w:bCs/>
        </w:rPr>
        <w:t xml:space="preserve">.”, Journal of Madhya Pradesh Economic Association, ISSN- 2277-1123, </w:t>
      </w:r>
      <w:proofErr w:type="spellStart"/>
      <w:r w:rsidRPr="000D26B9">
        <w:rPr>
          <w:bCs/>
        </w:rPr>
        <w:t>Vol.XXVII</w:t>
      </w:r>
      <w:proofErr w:type="spellEnd"/>
      <w:r w:rsidRPr="000D26B9">
        <w:rPr>
          <w:bCs/>
        </w:rPr>
        <w:t>, No.1, February 2017.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bCs/>
        </w:rPr>
      </w:pPr>
      <w:r w:rsidRPr="000D26B9">
        <w:rPr>
          <w:b/>
          <w:i/>
        </w:rPr>
        <w:t>“Factors Affecting Demand for Health Insurance in Indore District”</w:t>
      </w:r>
      <w:r w:rsidRPr="000D26B9">
        <w:t xml:space="preserve">, </w:t>
      </w:r>
      <w:r w:rsidRPr="000D26B9">
        <w:rPr>
          <w:bCs/>
        </w:rPr>
        <w:t xml:space="preserve">published in </w:t>
      </w:r>
      <w:proofErr w:type="spellStart"/>
      <w:r w:rsidRPr="000D26B9">
        <w:rPr>
          <w:bCs/>
        </w:rPr>
        <w:t>Unnayan</w:t>
      </w:r>
      <w:proofErr w:type="spellEnd"/>
      <w:r w:rsidRPr="000D26B9">
        <w:rPr>
          <w:bCs/>
        </w:rPr>
        <w:t>, International Bulletin of Management and Economics, ISSN: 2349-6622, Volume VI, January 2017.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rPr>
          <w:bCs/>
        </w:rPr>
        <w:t xml:space="preserve"> </w:t>
      </w:r>
      <w:r w:rsidRPr="000D26B9">
        <w:rPr>
          <w:b/>
          <w:bCs/>
          <w:i/>
        </w:rPr>
        <w:t>“Trends of Foreign Direct Investment in India”</w:t>
      </w:r>
      <w:r w:rsidRPr="000D26B9">
        <w:rPr>
          <w:bCs/>
          <w:i/>
        </w:rPr>
        <w:t xml:space="preserve"> </w:t>
      </w:r>
      <w:r w:rsidRPr="000D26B9">
        <w:rPr>
          <w:bCs/>
        </w:rPr>
        <w:t>“</w:t>
      </w:r>
      <w:proofErr w:type="spellStart"/>
      <w:r w:rsidRPr="000D26B9">
        <w:rPr>
          <w:bCs/>
        </w:rPr>
        <w:t>Unnayan</w:t>
      </w:r>
      <w:proofErr w:type="spellEnd"/>
      <w:r w:rsidRPr="000D26B9">
        <w:rPr>
          <w:bCs/>
        </w:rPr>
        <w:t>” International Bulletin of Management and Economics, ISSN No.2349-7165, Vol. V, July 2016.</w:t>
      </w:r>
    </w:p>
    <w:p w:rsidR="009509D3" w:rsidRPr="00415787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“</w:t>
      </w:r>
      <w:r w:rsidRPr="000D26B9">
        <w:rPr>
          <w:b/>
          <w:i/>
        </w:rPr>
        <w:t>India Then and Now-A Conceptual Representation of the Past Present and The Probable Future”</w:t>
      </w:r>
      <w:r w:rsidRPr="000D26B9">
        <w:t xml:space="preserve"> International Journal of Latest Engineering and Management Research (IJLEMR) ISSN: 2455-4847, Volume 02 - Issue 04, April 2017, PP. 69-70</w:t>
      </w:r>
    </w:p>
    <w:p w:rsidR="009509D3" w:rsidRPr="00415787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415787">
        <w:t xml:space="preserve">Delivered a lectures on “ </w:t>
      </w:r>
      <w:r w:rsidRPr="00415787">
        <w:rPr>
          <w:b/>
          <w:i/>
        </w:rPr>
        <w:t>Sampling Techniques in Research</w:t>
      </w:r>
      <w:r w:rsidRPr="00415787">
        <w:t xml:space="preserve">” in UGC SAP-DRS-I Level workshop on “ </w:t>
      </w:r>
      <w:r w:rsidRPr="00415787">
        <w:rPr>
          <w:i/>
          <w:u w:val="single"/>
        </w:rPr>
        <w:t xml:space="preserve">Research Methodology and Quantitative Techniques in Physical </w:t>
      </w:r>
      <w:r w:rsidRPr="00415787">
        <w:rPr>
          <w:i/>
          <w:u w:val="single"/>
        </w:rPr>
        <w:lastRenderedPageBreak/>
        <w:t>Education and Sports”</w:t>
      </w:r>
      <w:r w:rsidRPr="00415787">
        <w:t xml:space="preserve"> organized by “ School of Physical Education”, DAVV, Indore on 06 March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lecture as chief guest on “</w:t>
      </w:r>
      <w:r w:rsidRPr="000D26B9">
        <w:rPr>
          <w:b/>
          <w:i/>
        </w:rPr>
        <w:t>Challenges of doing business in India</w:t>
      </w:r>
      <w:r w:rsidRPr="000D26B9">
        <w:t xml:space="preserve"> “in the inaugural function of two day National Seminar on “</w:t>
      </w:r>
      <w:r w:rsidRPr="000D26B9">
        <w:rPr>
          <w:i/>
          <w:u w:val="single"/>
        </w:rPr>
        <w:t>Issues, Opportunities and Challenges of Business in Fast Changing Scenario of Indian Economy</w:t>
      </w:r>
      <w:r w:rsidRPr="000D26B9">
        <w:t xml:space="preserve">” organized by School of Studies in Economics, </w:t>
      </w:r>
      <w:proofErr w:type="spellStart"/>
      <w:r w:rsidRPr="000D26B9">
        <w:t>Jiwaji</w:t>
      </w:r>
      <w:proofErr w:type="spellEnd"/>
      <w:r w:rsidRPr="000D26B9">
        <w:t xml:space="preserve"> University, Gwalior on 19 March 2017.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special lecture on “</w:t>
      </w:r>
      <w:r w:rsidRPr="000D26B9">
        <w:rPr>
          <w:b/>
          <w:i/>
        </w:rPr>
        <w:t>Human Rights: Indian Perspectives</w:t>
      </w:r>
      <w:r w:rsidRPr="000D26B9">
        <w:t>” in a National Workshop on “</w:t>
      </w:r>
      <w:r w:rsidRPr="000D26B9">
        <w:rPr>
          <w:i/>
          <w:u w:val="single"/>
        </w:rPr>
        <w:t>Human Rights and Social Welfare</w:t>
      </w:r>
      <w:r w:rsidRPr="000D26B9">
        <w:t xml:space="preserve">” organized by </w:t>
      </w:r>
      <w:proofErr w:type="spellStart"/>
      <w:r w:rsidRPr="000D26B9">
        <w:t>Shri</w:t>
      </w:r>
      <w:proofErr w:type="spellEnd"/>
      <w:r w:rsidRPr="000D26B9">
        <w:t xml:space="preserve"> Jain </w:t>
      </w:r>
      <w:proofErr w:type="spellStart"/>
      <w:r w:rsidRPr="000D26B9">
        <w:t>Diwakar</w:t>
      </w:r>
      <w:proofErr w:type="spellEnd"/>
      <w:r w:rsidRPr="000D26B9">
        <w:t xml:space="preserve"> </w:t>
      </w:r>
      <w:proofErr w:type="spellStart"/>
      <w:r w:rsidRPr="000D26B9">
        <w:t>Mahavidyalaya</w:t>
      </w:r>
      <w:proofErr w:type="spellEnd"/>
      <w:r w:rsidRPr="000D26B9">
        <w:t xml:space="preserve">, Indore on 10 December 2016.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rPr>
          <w:bCs/>
        </w:rPr>
        <w:t>Presented a paper on “</w:t>
      </w:r>
      <w:r w:rsidRPr="000D26B9">
        <w:rPr>
          <w:b/>
          <w:bCs/>
          <w:i/>
        </w:rPr>
        <w:t>Development of Infrastructure and its impact on Economic Growth</w:t>
      </w:r>
      <w:r w:rsidRPr="000D26B9">
        <w:rPr>
          <w:bCs/>
        </w:rPr>
        <w:t xml:space="preserve">” in a two day XXVII Annual conference of Madhya Pradesh Economic Association, organized by School of Economics, DAVV, </w:t>
      </w:r>
      <w:proofErr w:type="gramStart"/>
      <w:r w:rsidRPr="000D26B9">
        <w:rPr>
          <w:bCs/>
        </w:rPr>
        <w:t>Indore</w:t>
      </w:r>
      <w:proofErr w:type="gramEnd"/>
      <w:r w:rsidRPr="000D26B9">
        <w:rPr>
          <w:bCs/>
        </w:rPr>
        <w:t xml:space="preserve"> on 17-18 February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rPr>
          <w:bCs/>
        </w:rPr>
        <w:t xml:space="preserve">Presented a paper on </w:t>
      </w:r>
      <w:r w:rsidRPr="0000625D">
        <w:rPr>
          <w:bCs/>
        </w:rPr>
        <w:t>“</w:t>
      </w:r>
      <w:r w:rsidRPr="0000625D">
        <w:rPr>
          <w:b/>
          <w:bCs/>
          <w:i/>
        </w:rPr>
        <w:t>International Trade and Growth Dynamics in India</w:t>
      </w:r>
      <w:r w:rsidRPr="0000625D">
        <w:rPr>
          <w:bCs/>
        </w:rPr>
        <w:t>”</w:t>
      </w:r>
      <w:r w:rsidRPr="000D26B9">
        <w:rPr>
          <w:bCs/>
        </w:rPr>
        <w:t xml:space="preserve"> in a two day International Seminar on </w:t>
      </w:r>
      <w:r w:rsidRPr="000D26B9">
        <w:rPr>
          <w:bCs/>
          <w:i/>
          <w:u w:val="single"/>
        </w:rPr>
        <w:t>Globalization and Indian Economy: Issues and Challenges</w:t>
      </w:r>
      <w:r w:rsidRPr="000D26B9">
        <w:rPr>
          <w:bCs/>
          <w:i/>
        </w:rPr>
        <w:t>”</w:t>
      </w:r>
      <w:r w:rsidRPr="000D26B9">
        <w:rPr>
          <w:bCs/>
        </w:rPr>
        <w:t xml:space="preserve">, organized </w:t>
      </w:r>
      <w:r w:rsidRPr="000D26B9">
        <w:t xml:space="preserve">under UGC-SAP DRS Phase-III, </w:t>
      </w:r>
      <w:r w:rsidRPr="000D26B9">
        <w:rPr>
          <w:bCs/>
        </w:rPr>
        <w:t xml:space="preserve">by School of Economics, DAVV, </w:t>
      </w:r>
      <w:proofErr w:type="gramStart"/>
      <w:r w:rsidRPr="000D26B9">
        <w:rPr>
          <w:bCs/>
        </w:rPr>
        <w:t>Indore</w:t>
      </w:r>
      <w:proofErr w:type="gramEnd"/>
      <w:r w:rsidRPr="000D26B9">
        <w:rPr>
          <w:bCs/>
        </w:rPr>
        <w:t xml:space="preserve"> on 17-18 February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rPr>
          <w:bCs/>
        </w:rPr>
        <w:t>Presented a paper on “</w:t>
      </w:r>
      <w:r w:rsidRPr="0000625D">
        <w:rPr>
          <w:b/>
          <w:bCs/>
          <w:i/>
        </w:rPr>
        <w:t>Trade Dynamics of India With BRICS</w:t>
      </w:r>
      <w:r w:rsidRPr="0000625D">
        <w:rPr>
          <w:bCs/>
        </w:rPr>
        <w:t>”</w:t>
      </w:r>
      <w:r w:rsidRPr="000D26B9">
        <w:rPr>
          <w:bCs/>
        </w:rPr>
        <w:t xml:space="preserve"> in a two day International Seminar </w:t>
      </w:r>
      <w:proofErr w:type="gramStart"/>
      <w:r w:rsidRPr="000D26B9">
        <w:rPr>
          <w:bCs/>
        </w:rPr>
        <w:t xml:space="preserve">on  </w:t>
      </w:r>
      <w:r w:rsidRPr="000D26B9">
        <w:rPr>
          <w:bCs/>
          <w:i/>
          <w:u w:val="single"/>
        </w:rPr>
        <w:t>Globalization</w:t>
      </w:r>
      <w:proofErr w:type="gramEnd"/>
      <w:r w:rsidRPr="000D26B9">
        <w:rPr>
          <w:bCs/>
          <w:i/>
          <w:u w:val="single"/>
        </w:rPr>
        <w:t xml:space="preserve"> and Indian Economy: Issues and Challenges</w:t>
      </w:r>
      <w:r w:rsidRPr="000D26B9">
        <w:rPr>
          <w:bCs/>
          <w:i/>
        </w:rPr>
        <w:t>”</w:t>
      </w:r>
      <w:r w:rsidRPr="000D26B9">
        <w:rPr>
          <w:bCs/>
        </w:rPr>
        <w:t xml:space="preserve">, organized by School of Economics, DAVV, Indore on 17-18 February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keynote address on “</w:t>
      </w:r>
      <w:r w:rsidRPr="000D26B9">
        <w:rPr>
          <w:b/>
          <w:i/>
        </w:rPr>
        <w:t>Strategies for Women Empowerment in India</w:t>
      </w:r>
      <w:r w:rsidRPr="000D26B9">
        <w:t>” in a national seminar on “</w:t>
      </w:r>
      <w:r w:rsidRPr="000D26B9">
        <w:rPr>
          <w:i/>
          <w:u w:val="single"/>
        </w:rPr>
        <w:t>Women Empowerment</w:t>
      </w:r>
      <w:r w:rsidRPr="000D26B9">
        <w:t>” organized by “</w:t>
      </w:r>
      <w:r w:rsidRPr="000D26B9">
        <w:rPr>
          <w:u w:val="single"/>
        </w:rPr>
        <w:t>Development</w:t>
      </w:r>
      <w:r w:rsidRPr="000D26B9">
        <w:rPr>
          <w:i/>
          <w:u w:val="single"/>
        </w:rPr>
        <w:t xml:space="preserve"> Foundation </w:t>
      </w:r>
      <w:r w:rsidRPr="000D26B9">
        <w:t xml:space="preserve">“Indore at IMS, DAVV, Indore on 5 March 2017. 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 xml:space="preserve">Delivered </w:t>
      </w:r>
      <w:proofErr w:type="gramStart"/>
      <w:r w:rsidRPr="000D26B9">
        <w:t>a lectures</w:t>
      </w:r>
      <w:proofErr w:type="gramEnd"/>
      <w:r w:rsidRPr="000D26B9">
        <w:t xml:space="preserve"> on “</w:t>
      </w:r>
      <w:r w:rsidRPr="000D26B9">
        <w:rPr>
          <w:b/>
          <w:i/>
        </w:rPr>
        <w:t>Research Techniques</w:t>
      </w:r>
      <w:r w:rsidRPr="000D26B9">
        <w:t>” in a six day National Workshop (20-26 March 2017) on “</w:t>
      </w:r>
      <w:r w:rsidRPr="000D26B9">
        <w:rPr>
          <w:u w:val="single"/>
        </w:rPr>
        <w:t>Research</w:t>
      </w:r>
      <w:r w:rsidRPr="000D26B9">
        <w:rPr>
          <w:i/>
          <w:u w:val="single"/>
        </w:rPr>
        <w:t xml:space="preserve"> Methodology”</w:t>
      </w:r>
      <w:r w:rsidRPr="000D26B9">
        <w:t xml:space="preserve"> organized by “B.S. </w:t>
      </w:r>
      <w:proofErr w:type="spellStart"/>
      <w:r w:rsidRPr="000D26B9">
        <w:t>Govt</w:t>
      </w:r>
      <w:proofErr w:type="spellEnd"/>
      <w:r w:rsidRPr="000D26B9">
        <w:t xml:space="preserve"> College, </w:t>
      </w:r>
      <w:proofErr w:type="spellStart"/>
      <w:r w:rsidRPr="000D26B9">
        <w:t>Depalpur</w:t>
      </w:r>
      <w:proofErr w:type="spellEnd"/>
      <w:r w:rsidRPr="000D26B9">
        <w:t xml:space="preserve">”, Indore on 24 March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rPr>
          <w:color w:val="222222"/>
          <w:shd w:val="clear" w:color="auto" w:fill="FFFFFF"/>
        </w:rPr>
        <w:t>Delivered a keynote lecture on “</w:t>
      </w:r>
      <w:r w:rsidRPr="000D26B9">
        <w:rPr>
          <w:b/>
          <w:i/>
          <w:color w:val="222222"/>
          <w:shd w:val="clear" w:color="auto" w:fill="FFFFFF"/>
        </w:rPr>
        <w:t>Indian Economy since Independent</w:t>
      </w:r>
      <w:r w:rsidRPr="000D26B9">
        <w:rPr>
          <w:color w:val="222222"/>
          <w:shd w:val="clear" w:color="auto" w:fill="FFFFFF"/>
        </w:rPr>
        <w:t xml:space="preserve">” during </w:t>
      </w:r>
      <w:proofErr w:type="gramStart"/>
      <w:r w:rsidRPr="000D26B9">
        <w:t>A</w:t>
      </w:r>
      <w:proofErr w:type="gramEnd"/>
      <w:r w:rsidRPr="000D26B9">
        <w:t xml:space="preserve"> workshop on “</w:t>
      </w:r>
      <w:r w:rsidRPr="000D26B9">
        <w:rPr>
          <w:i/>
          <w:u w:val="single"/>
        </w:rPr>
        <w:t>Economic Issues in present Perspective</w:t>
      </w:r>
      <w:r w:rsidRPr="000D26B9">
        <w:t>”,</w:t>
      </w:r>
      <w:r w:rsidRPr="000D26B9">
        <w:rPr>
          <w:color w:val="222222"/>
          <w:shd w:val="clear" w:color="auto" w:fill="FFFFFF"/>
        </w:rPr>
        <w:t xml:space="preserve"> organized by “</w:t>
      </w:r>
      <w:r w:rsidRPr="000D26B9">
        <w:t xml:space="preserve">New GDC Govt. Girls College, </w:t>
      </w:r>
      <w:proofErr w:type="spellStart"/>
      <w:r w:rsidRPr="000D26B9">
        <w:t>Kila</w:t>
      </w:r>
      <w:proofErr w:type="spellEnd"/>
      <w:r w:rsidRPr="000D26B9">
        <w:t xml:space="preserve"> </w:t>
      </w:r>
      <w:proofErr w:type="spellStart"/>
      <w:r w:rsidRPr="000D26B9">
        <w:t>Maidan</w:t>
      </w:r>
      <w:proofErr w:type="spellEnd"/>
      <w:r w:rsidRPr="000D26B9">
        <w:t xml:space="preserve">, Indore on 18 April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 w:rsidRPr="000D26B9">
        <w:t xml:space="preserve">Delivered two lectures on “ </w:t>
      </w:r>
      <w:r w:rsidRPr="000D26B9">
        <w:rPr>
          <w:b/>
          <w:i/>
        </w:rPr>
        <w:t>Testing of Hypothesis and interpretation of Results</w:t>
      </w:r>
      <w:r w:rsidRPr="000D26B9">
        <w:t xml:space="preserve">” in a three day orientation </w:t>
      </w:r>
      <w:proofErr w:type="spellStart"/>
      <w:r w:rsidRPr="000D26B9">
        <w:t>programme</w:t>
      </w:r>
      <w:proofErr w:type="spellEnd"/>
      <w:r w:rsidRPr="000D26B9">
        <w:t xml:space="preserve"> ( 21-22 December 2016) on “ </w:t>
      </w:r>
      <w:r w:rsidRPr="000D26B9">
        <w:rPr>
          <w:i/>
          <w:u w:val="single"/>
        </w:rPr>
        <w:t>Research Methodology and Statistical Analysis in Social Sciences</w:t>
      </w:r>
      <w:r w:rsidRPr="000D26B9">
        <w:t xml:space="preserve">”, organized by  “ </w:t>
      </w:r>
      <w:r w:rsidRPr="000D26B9">
        <w:rPr>
          <w:i/>
          <w:u w:val="single"/>
        </w:rPr>
        <w:t>National Institute of Public Cooperation and Child Development (Western Regional Centre), Indore</w:t>
      </w:r>
      <w:r w:rsidRPr="000D26B9">
        <w:t>” on 23 December 2016.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spacing w:before="120" w:after="120" w:line="276" w:lineRule="auto"/>
        <w:jc w:val="both"/>
      </w:pPr>
      <w:r w:rsidRPr="000D26B9">
        <w:t xml:space="preserve">Delivered a keynote address on “ </w:t>
      </w:r>
      <w:r w:rsidRPr="000D26B9">
        <w:rPr>
          <w:b/>
          <w:i/>
        </w:rPr>
        <w:t>Impact of Demonetization on Indian Economy</w:t>
      </w:r>
      <w:r w:rsidRPr="000D26B9">
        <w:t>” in a national workshop on “</w:t>
      </w:r>
      <w:r w:rsidRPr="000D26B9">
        <w:rPr>
          <w:i/>
          <w:u w:val="single"/>
        </w:rPr>
        <w:t>Impact of Demonetization and GST on Indian Economy</w:t>
      </w:r>
      <w:r w:rsidRPr="000D26B9">
        <w:t xml:space="preserve">”  organized by J.N.S. Government College, </w:t>
      </w:r>
      <w:proofErr w:type="spellStart"/>
      <w:r w:rsidRPr="000D26B9">
        <w:t>Shujalpur</w:t>
      </w:r>
      <w:proofErr w:type="spellEnd"/>
      <w:r w:rsidRPr="000D26B9">
        <w:t xml:space="preserve"> on 20 December 2016.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keynote address on “</w:t>
      </w:r>
      <w:r w:rsidRPr="000D26B9">
        <w:rPr>
          <w:b/>
          <w:i/>
        </w:rPr>
        <w:t>Development of Social Sector in India</w:t>
      </w:r>
      <w:r w:rsidRPr="000D26B9">
        <w:t>” in a valedictory session of a two day national seminar (24-25 September 2016) on “</w:t>
      </w:r>
      <w:r w:rsidRPr="000D26B9">
        <w:rPr>
          <w:u w:val="single"/>
        </w:rPr>
        <w:t>Economic</w:t>
      </w:r>
      <w:r w:rsidRPr="000D26B9">
        <w:rPr>
          <w:i/>
          <w:u w:val="single"/>
        </w:rPr>
        <w:t xml:space="preserve"> Development through Social Sector</w:t>
      </w:r>
      <w:r w:rsidRPr="000D26B9">
        <w:t xml:space="preserve">”, organized by Govt. P.G. College, </w:t>
      </w:r>
      <w:proofErr w:type="spellStart"/>
      <w:r w:rsidRPr="000D26B9">
        <w:t>Khargone</w:t>
      </w:r>
      <w:proofErr w:type="spellEnd"/>
      <w:r w:rsidRPr="000D26B9">
        <w:t xml:space="preserve">, (M.P.) on 25 September 2016. 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two lectures on “</w:t>
      </w:r>
      <w:r w:rsidRPr="000D26B9">
        <w:rPr>
          <w:b/>
          <w:i/>
        </w:rPr>
        <w:t>Sampling Techniques in Social Science Research</w:t>
      </w:r>
      <w:r w:rsidRPr="000D26B9">
        <w:t xml:space="preserve"> “ and </w:t>
      </w:r>
      <w:r w:rsidRPr="000D26B9">
        <w:rPr>
          <w:b/>
          <w:i/>
        </w:rPr>
        <w:t>“Inferential Statistics and Testing of Hypothesis</w:t>
      </w:r>
      <w:r w:rsidRPr="000D26B9">
        <w:t xml:space="preserve"> “  in a ten day Research </w:t>
      </w:r>
      <w:r w:rsidRPr="000D26B9">
        <w:lastRenderedPageBreak/>
        <w:t xml:space="preserve">Methodology Workshop sponsored by ICSSR, New Delhi, organized by Department of Economics, Guru </w:t>
      </w:r>
      <w:proofErr w:type="spellStart"/>
      <w:r w:rsidRPr="000D26B9">
        <w:t>Ghasidas</w:t>
      </w:r>
      <w:proofErr w:type="spellEnd"/>
      <w:r w:rsidRPr="000D26B9">
        <w:t xml:space="preserve"> </w:t>
      </w:r>
      <w:proofErr w:type="spellStart"/>
      <w:r w:rsidRPr="000D26B9">
        <w:t>Vishwaviyalaya</w:t>
      </w:r>
      <w:proofErr w:type="spellEnd"/>
      <w:r w:rsidRPr="000D26B9">
        <w:t xml:space="preserve"> ( A Central University) , </w:t>
      </w:r>
      <w:proofErr w:type="spellStart"/>
      <w:r w:rsidRPr="000D26B9">
        <w:t>Bilaspur</w:t>
      </w:r>
      <w:proofErr w:type="spellEnd"/>
      <w:r w:rsidRPr="000D26B9">
        <w:t xml:space="preserve"> on   9 March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two lectures on “</w:t>
      </w:r>
      <w:r w:rsidRPr="000D26B9">
        <w:rPr>
          <w:b/>
          <w:i/>
        </w:rPr>
        <w:t>Testing of Hypothesis</w:t>
      </w:r>
      <w:r w:rsidRPr="000D26B9">
        <w:t xml:space="preserve"> “ and </w:t>
      </w:r>
      <w:r w:rsidRPr="000D26B9">
        <w:rPr>
          <w:b/>
          <w:i/>
        </w:rPr>
        <w:t xml:space="preserve">“Measurement of Correlation in </w:t>
      </w:r>
      <w:r w:rsidRPr="000D26B9">
        <w:t xml:space="preserve"> </w:t>
      </w:r>
      <w:r w:rsidRPr="000D26B9">
        <w:rPr>
          <w:b/>
        </w:rPr>
        <w:t>Quantitative Analysis</w:t>
      </w:r>
      <w:r w:rsidRPr="000D26B9">
        <w:t xml:space="preserve">“  in a ten day Research Methodology Training </w:t>
      </w:r>
      <w:proofErr w:type="spellStart"/>
      <w:r w:rsidRPr="000D26B9">
        <w:t>Programme</w:t>
      </w:r>
      <w:proofErr w:type="spellEnd"/>
      <w:r w:rsidRPr="000D26B9">
        <w:t xml:space="preserve"> for Ph.D. scholars in Social Sciences (13-22 June 2017) sponsored by ICSSR, New Delhi, organized by </w:t>
      </w:r>
      <w:r w:rsidRPr="000D26B9">
        <w:rPr>
          <w:bCs/>
        </w:rPr>
        <w:t xml:space="preserve">M.P. Institute of Social Science Research (MPICSSR), Ujjain on </w:t>
      </w:r>
      <w:r w:rsidRPr="000D26B9">
        <w:t xml:space="preserve">14 June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two lectures on “</w:t>
      </w:r>
      <w:r w:rsidRPr="000D26B9">
        <w:rPr>
          <w:b/>
          <w:i/>
        </w:rPr>
        <w:t>Testing of Hypothesis</w:t>
      </w:r>
      <w:r w:rsidRPr="000D26B9">
        <w:t xml:space="preserve"> “and </w:t>
      </w:r>
      <w:r w:rsidRPr="000D26B9">
        <w:rPr>
          <w:b/>
          <w:i/>
        </w:rPr>
        <w:t>“Measurement Issues in Quantitative Analysis</w:t>
      </w:r>
      <w:r w:rsidRPr="000D26B9">
        <w:t xml:space="preserve"> “in a </w:t>
      </w:r>
      <w:r w:rsidRPr="000D26B9">
        <w:rPr>
          <w:bCs/>
        </w:rPr>
        <w:t>Workshop on “Research Methodology and Data Analysis” from November 21 to 25, 2016</w:t>
      </w:r>
      <w:r w:rsidRPr="000D26B9">
        <w:rPr>
          <w:color w:val="1F497D"/>
          <w:shd w:val="clear" w:color="auto" w:fill="FFFFFF"/>
        </w:rPr>
        <w:t xml:space="preserve"> </w:t>
      </w:r>
      <w:r w:rsidRPr="000D26B9">
        <w:rPr>
          <w:bCs/>
        </w:rPr>
        <w:t xml:space="preserve">sponsored by </w:t>
      </w:r>
      <w:proofErr w:type="spellStart"/>
      <w:r w:rsidRPr="000D26B9">
        <w:rPr>
          <w:bCs/>
        </w:rPr>
        <w:t>Rajya</w:t>
      </w:r>
      <w:proofErr w:type="spellEnd"/>
      <w:r w:rsidRPr="000D26B9">
        <w:rPr>
          <w:bCs/>
        </w:rPr>
        <w:t xml:space="preserve"> </w:t>
      </w:r>
      <w:proofErr w:type="spellStart"/>
      <w:r w:rsidRPr="000D26B9">
        <w:rPr>
          <w:bCs/>
        </w:rPr>
        <w:t>Shiksha</w:t>
      </w:r>
      <w:proofErr w:type="spellEnd"/>
      <w:r w:rsidRPr="000D26B9">
        <w:rPr>
          <w:bCs/>
        </w:rPr>
        <w:t xml:space="preserve"> Kendra, Government of Madhya Pradesh, organized</w:t>
      </w:r>
      <w:r w:rsidRPr="000D26B9">
        <w:t xml:space="preserve"> by </w:t>
      </w:r>
      <w:r w:rsidRPr="000D26B9">
        <w:rPr>
          <w:bCs/>
        </w:rPr>
        <w:t xml:space="preserve">M.P. Institute of Social Science Research (MPICSSR), Ujjain on </w:t>
      </w:r>
      <w:r w:rsidRPr="000D26B9">
        <w:t xml:space="preserve">22 November 2016.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keynote address on “</w:t>
      </w:r>
      <w:r w:rsidRPr="000D26B9">
        <w:rPr>
          <w:b/>
          <w:i/>
        </w:rPr>
        <w:t>Sustainable Development in India</w:t>
      </w:r>
      <w:r w:rsidRPr="000D26B9">
        <w:t>” in a seminar on “</w:t>
      </w:r>
      <w:r w:rsidRPr="000D26B9">
        <w:rPr>
          <w:i/>
          <w:u w:val="single"/>
        </w:rPr>
        <w:t>Challenges of Sustainable Development with special reference to women empowerment</w:t>
      </w:r>
      <w:r w:rsidRPr="000D26B9">
        <w:t>”, organized by “</w:t>
      </w:r>
      <w:r w:rsidRPr="000D26B9">
        <w:rPr>
          <w:u w:val="single"/>
        </w:rPr>
        <w:t>Development</w:t>
      </w:r>
      <w:r w:rsidRPr="000D26B9">
        <w:rPr>
          <w:i/>
          <w:u w:val="single"/>
        </w:rPr>
        <w:t xml:space="preserve"> Foundation </w:t>
      </w:r>
      <w:r w:rsidRPr="000D26B9">
        <w:t xml:space="preserve">“Indore at </w:t>
      </w:r>
      <w:proofErr w:type="spellStart"/>
      <w:r w:rsidRPr="000D26B9">
        <w:t>Holkar</w:t>
      </w:r>
      <w:proofErr w:type="spellEnd"/>
      <w:r w:rsidRPr="000D26B9">
        <w:t xml:space="preserve"> </w:t>
      </w:r>
      <w:proofErr w:type="spellStart"/>
      <w:r w:rsidRPr="000D26B9">
        <w:t>Gyan</w:t>
      </w:r>
      <w:proofErr w:type="spellEnd"/>
      <w:r w:rsidRPr="000D26B9">
        <w:t xml:space="preserve"> </w:t>
      </w:r>
      <w:proofErr w:type="spellStart"/>
      <w:r w:rsidRPr="000D26B9">
        <w:t>Mandalapam</w:t>
      </w:r>
      <w:proofErr w:type="spellEnd"/>
      <w:r w:rsidRPr="000D26B9">
        <w:t xml:space="preserve">, </w:t>
      </w:r>
      <w:proofErr w:type="spellStart"/>
      <w:r w:rsidRPr="000D26B9">
        <w:t>Khel</w:t>
      </w:r>
      <w:proofErr w:type="spellEnd"/>
      <w:r w:rsidRPr="000D26B9">
        <w:t xml:space="preserve"> </w:t>
      </w:r>
      <w:proofErr w:type="spellStart"/>
      <w:r w:rsidRPr="000D26B9">
        <w:t>Prasaal</w:t>
      </w:r>
      <w:proofErr w:type="spellEnd"/>
      <w:r w:rsidRPr="000D26B9">
        <w:t xml:space="preserve"> </w:t>
      </w:r>
      <w:proofErr w:type="spellStart"/>
      <w:r w:rsidRPr="000D26B9">
        <w:t>Parishar</w:t>
      </w:r>
      <w:proofErr w:type="spellEnd"/>
      <w:r w:rsidRPr="000D26B9">
        <w:t xml:space="preserve">, Indore on 13 May 2017. 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two lectures on “</w:t>
      </w:r>
      <w:r w:rsidRPr="000D26B9">
        <w:rPr>
          <w:b/>
          <w:i/>
        </w:rPr>
        <w:t>Composite Index in Research</w:t>
      </w:r>
      <w:r w:rsidRPr="000D26B9">
        <w:t xml:space="preserve"> “ and </w:t>
      </w:r>
      <w:r w:rsidRPr="000D26B9">
        <w:rPr>
          <w:b/>
          <w:i/>
        </w:rPr>
        <w:t>“Quantitative Techniques in Research</w:t>
      </w:r>
      <w:r w:rsidRPr="000D26B9">
        <w:t xml:space="preserve">“  in a ten day Research Methodology </w:t>
      </w:r>
      <w:proofErr w:type="spellStart"/>
      <w:r w:rsidRPr="000D26B9">
        <w:t>Programme</w:t>
      </w:r>
      <w:proofErr w:type="spellEnd"/>
      <w:r w:rsidRPr="000D26B9">
        <w:t xml:space="preserve"> for Ph.D. scholars in Social Sciences (20-29 March 2017) sponsored by ICSSR, New Delhi, organized by Department of Economics, </w:t>
      </w:r>
      <w:proofErr w:type="spellStart"/>
      <w:r w:rsidRPr="000D26B9">
        <w:t>Indira</w:t>
      </w:r>
      <w:proofErr w:type="spellEnd"/>
      <w:r w:rsidRPr="000D26B9">
        <w:t xml:space="preserve"> Gandhi National Tribal University ( A Central University), </w:t>
      </w:r>
      <w:proofErr w:type="spellStart"/>
      <w:r w:rsidRPr="000D26B9">
        <w:t>Amarkantak</w:t>
      </w:r>
      <w:proofErr w:type="spellEnd"/>
      <w:r w:rsidRPr="000D26B9">
        <w:t xml:space="preserve"> (</w:t>
      </w:r>
      <w:r w:rsidRPr="000D26B9">
        <w:rPr>
          <w:bCs/>
        </w:rPr>
        <w:t xml:space="preserve">M.P.) on </w:t>
      </w:r>
      <w:r w:rsidRPr="000D26B9">
        <w:t xml:space="preserve">20 March 2017.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two lectures on “</w:t>
      </w:r>
      <w:r w:rsidRPr="000D26B9">
        <w:rPr>
          <w:b/>
          <w:i/>
          <w:iCs/>
          <w:color w:val="222222"/>
          <w:shd w:val="clear" w:color="auto" w:fill="FFFFFF"/>
        </w:rPr>
        <w:t>Descriptive Statistics</w:t>
      </w:r>
      <w:r w:rsidRPr="000D26B9">
        <w:rPr>
          <w:i/>
          <w:iCs/>
          <w:color w:val="222222"/>
          <w:shd w:val="clear" w:color="auto" w:fill="FFFFFF"/>
        </w:rPr>
        <w:t>,</w:t>
      </w:r>
      <w:r w:rsidRPr="000D26B9">
        <w:t xml:space="preserve"> “ and </w:t>
      </w:r>
      <w:r w:rsidRPr="000D26B9">
        <w:rPr>
          <w:b/>
          <w:i/>
        </w:rPr>
        <w:t>“Inferential Statistics and Testing of Hypothesis</w:t>
      </w:r>
      <w:r w:rsidRPr="000D26B9">
        <w:t xml:space="preserve"> “  in a ten day Research Methodology Training Course for Ph.D. Scholars in Social Science, sponsored by ICSSR, New Delhi, organized by Department of Economics, A.P.S. University, </w:t>
      </w:r>
      <w:proofErr w:type="spellStart"/>
      <w:r w:rsidRPr="000D26B9">
        <w:t>Rewa</w:t>
      </w:r>
      <w:proofErr w:type="spellEnd"/>
      <w:r w:rsidRPr="000D26B9">
        <w:t xml:space="preserve">,  on   31 August 2016.  </w:t>
      </w:r>
    </w:p>
    <w:p w:rsidR="009509D3" w:rsidRPr="000D26B9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0D26B9">
        <w:t>Delivered a Lecture as “</w:t>
      </w:r>
      <w:r w:rsidRPr="000D26B9">
        <w:rPr>
          <w:bCs/>
          <w:color w:val="222222"/>
          <w:shd w:val="clear" w:color="auto" w:fill="FFFFFF"/>
          <w:lang w:val="pt-BR"/>
        </w:rPr>
        <w:t>Session Chair”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 xml:space="preserve"> on </w:t>
      </w:r>
      <w:r w:rsidRPr="000D26B9">
        <w:rPr>
          <w:rStyle w:val="apple-converted-space"/>
          <w:b/>
          <w:i/>
          <w:color w:val="222222"/>
          <w:shd w:val="clear" w:color="auto" w:fill="FFFFFF"/>
          <w:lang w:val="pt-BR"/>
        </w:rPr>
        <w:t>“Global Competitiveness and Indian Economy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” in</w:t>
      </w:r>
      <w:r w:rsidRPr="000D26B9">
        <w:rPr>
          <w:color w:val="222222"/>
          <w:shd w:val="clear" w:color="auto" w:fill="FFFFFF"/>
          <w:lang w:val="pt-BR"/>
        </w:rPr>
        <w:t xml:space="preserve"> the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 </w:t>
      </w:r>
      <w:r w:rsidRPr="000D26B9">
        <w:rPr>
          <w:bCs/>
          <w:color w:val="222222"/>
          <w:shd w:val="clear" w:color="auto" w:fill="FFFFFF"/>
        </w:rPr>
        <w:t xml:space="preserve">Technical Session </w:t>
      </w:r>
      <w:r w:rsidRPr="000D26B9">
        <w:rPr>
          <w:color w:val="222222"/>
          <w:shd w:val="clear" w:color="auto" w:fill="FFFFFF"/>
          <w:lang w:val="pt-BR"/>
        </w:rPr>
        <w:t>during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 </w:t>
      </w:r>
      <w:r w:rsidRPr="000D26B9">
        <w:rPr>
          <w:bCs/>
          <w:color w:val="222222"/>
          <w:shd w:val="clear" w:color="auto" w:fill="FFFFFF"/>
          <w:lang w:val="pt-BR"/>
        </w:rPr>
        <w:t>Eleventh International</w:t>
      </w:r>
      <w:r w:rsidRPr="000D26B9">
        <w:rPr>
          <w:rStyle w:val="apple-converted-space"/>
          <w:bCs/>
          <w:color w:val="222222"/>
          <w:shd w:val="clear" w:color="auto" w:fill="FFFFFF"/>
          <w:lang w:val="pt-BR"/>
        </w:rPr>
        <w:t> </w:t>
      </w:r>
      <w:r w:rsidRPr="000D26B9">
        <w:rPr>
          <w:rStyle w:val="il"/>
          <w:bCs/>
          <w:color w:val="222222"/>
          <w:shd w:val="clear" w:color="auto" w:fill="FFFFFF"/>
          <w:lang w:val="pt-BR"/>
        </w:rPr>
        <w:t>Conference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 </w:t>
      </w:r>
      <w:r w:rsidRPr="000D26B9">
        <w:rPr>
          <w:color w:val="222222"/>
          <w:shd w:val="clear" w:color="auto" w:fill="FFFFFF"/>
          <w:lang w:val="pt-BR"/>
        </w:rPr>
        <w:t>(February 4-5, 2017), organized by “</w:t>
      </w:r>
      <w:r w:rsidRPr="000D26B9">
        <w:rPr>
          <w:rStyle w:val="il"/>
          <w:i/>
          <w:color w:val="222222"/>
          <w:u w:val="single"/>
          <w:shd w:val="clear" w:color="auto" w:fill="FFFFFF"/>
          <w:lang w:val="pt-BR"/>
        </w:rPr>
        <w:t>Prestige</w:t>
      </w:r>
      <w:r w:rsidRPr="000D26B9">
        <w:rPr>
          <w:rStyle w:val="apple-converted-space"/>
          <w:i/>
          <w:color w:val="222222"/>
          <w:u w:val="single"/>
          <w:shd w:val="clear" w:color="auto" w:fill="FFFFFF"/>
          <w:lang w:val="pt-BR"/>
        </w:rPr>
        <w:t> </w:t>
      </w:r>
      <w:r w:rsidRPr="000D26B9">
        <w:rPr>
          <w:i/>
          <w:color w:val="222222"/>
          <w:u w:val="single"/>
          <w:shd w:val="clear" w:color="auto" w:fill="FFFFFF"/>
          <w:lang w:val="pt-BR"/>
        </w:rPr>
        <w:t>Institute of Management and Research”, Indore</w:t>
      </w:r>
      <w:r w:rsidRPr="000D26B9">
        <w:rPr>
          <w:color w:val="222222"/>
          <w:shd w:val="clear" w:color="auto" w:fill="FFFFFF"/>
          <w:lang w:val="pt-BR"/>
        </w:rPr>
        <w:t xml:space="preserve"> on the theme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 </w:t>
      </w:r>
      <w:r w:rsidRPr="000D26B9">
        <w:rPr>
          <w:b/>
          <w:bCs/>
          <w:color w:val="222222"/>
          <w:shd w:val="clear" w:color="auto" w:fill="FFFFFF"/>
          <w:lang w:val="pt-BR"/>
        </w:rPr>
        <w:t>"</w:t>
      </w:r>
      <w:r w:rsidRPr="000D26B9">
        <w:rPr>
          <w:bCs/>
          <w:i/>
          <w:color w:val="222222"/>
          <w:u w:val="single"/>
          <w:shd w:val="clear" w:color="auto" w:fill="FFFFFF"/>
        </w:rPr>
        <w:t>Developing Skills and Competencies for Global Competitiveness</w:t>
      </w:r>
      <w:r w:rsidRPr="000D26B9">
        <w:rPr>
          <w:b/>
          <w:bCs/>
          <w:color w:val="222222"/>
          <w:shd w:val="clear" w:color="auto" w:fill="FFFFFF"/>
          <w:lang w:val="pt-BR"/>
        </w:rPr>
        <w:t>"</w:t>
      </w:r>
      <w:r w:rsidRPr="000D26B9">
        <w:rPr>
          <w:rStyle w:val="apple-converted-space"/>
          <w:color w:val="222222"/>
          <w:shd w:val="clear" w:color="auto" w:fill="FFFFFF"/>
          <w:lang w:val="pt-BR"/>
        </w:rPr>
        <w:t> </w:t>
      </w:r>
      <w:r w:rsidRPr="000D26B9">
        <w:rPr>
          <w:bCs/>
          <w:lang w:eastAsia="en-IN"/>
        </w:rPr>
        <w:t xml:space="preserve">on 4 </w:t>
      </w:r>
      <w:proofErr w:type="gramStart"/>
      <w:r w:rsidRPr="000D26B9">
        <w:rPr>
          <w:bCs/>
          <w:lang w:eastAsia="en-IN"/>
        </w:rPr>
        <w:t>February  2017</w:t>
      </w:r>
      <w:proofErr w:type="gramEnd"/>
      <w:r w:rsidRPr="000D26B9">
        <w:rPr>
          <w:bCs/>
          <w:lang w:eastAsia="en-IN"/>
        </w:rPr>
        <w:t xml:space="preserve">. </w:t>
      </w:r>
    </w:p>
    <w:p w:rsidR="009509D3" w:rsidRPr="00B012C3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267E8A">
        <w:t>Delivered two lectures on “</w:t>
      </w:r>
      <w:r w:rsidRPr="00267E8A">
        <w:rPr>
          <w:b/>
        </w:rPr>
        <w:t xml:space="preserve">Sampling Techniques in Research” </w:t>
      </w:r>
      <w:r w:rsidRPr="00CF13E7">
        <w:t xml:space="preserve">and </w:t>
      </w:r>
      <w:r w:rsidRPr="00267E8A">
        <w:t>“</w:t>
      </w:r>
      <w:r w:rsidRPr="00267E8A">
        <w:rPr>
          <w:b/>
        </w:rPr>
        <w:t xml:space="preserve">Inferential Statistics and </w:t>
      </w:r>
      <w:r>
        <w:rPr>
          <w:b/>
        </w:rPr>
        <w:t>Testing of Hypothesis</w:t>
      </w:r>
      <w:r w:rsidRPr="00267E8A">
        <w:rPr>
          <w:b/>
        </w:rPr>
        <w:t>”</w:t>
      </w:r>
      <w:r w:rsidRPr="00267E8A">
        <w:t xml:space="preserve"> </w:t>
      </w:r>
      <w:r w:rsidRPr="00267E8A">
        <w:rPr>
          <w:b/>
        </w:rPr>
        <w:t>in</w:t>
      </w:r>
      <w:r w:rsidRPr="00267E8A">
        <w:t xml:space="preserve"> a “UGC Short Term Course in Research Methodology</w:t>
      </w:r>
      <w:r w:rsidRPr="00267E8A">
        <w:rPr>
          <w:i/>
        </w:rPr>
        <w:t>”</w:t>
      </w:r>
      <w:r w:rsidRPr="00267E8A">
        <w:t xml:space="preserve"> organized by “UGC-Human Resource Development Centre”, DAVV at Saint Paul College, Indore, on 4 May 2017.</w:t>
      </w:r>
    </w:p>
    <w:p w:rsidR="009509D3" w:rsidRPr="005B664C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5B664C">
        <w:t>Delivered two lectures on “</w:t>
      </w:r>
      <w:r w:rsidRPr="005B664C">
        <w:rPr>
          <w:b/>
        </w:rPr>
        <w:t>Indian Economy:  A Journey Since Independence” and “</w:t>
      </w:r>
      <w:r w:rsidRPr="005B664C">
        <w:rPr>
          <w:b/>
          <w:bCs/>
        </w:rPr>
        <w:t>Balance of Payments and Policy Implications</w:t>
      </w:r>
      <w:r w:rsidRPr="005B664C">
        <w:rPr>
          <w:b/>
        </w:rPr>
        <w:t xml:space="preserve">” </w:t>
      </w:r>
      <w:r w:rsidRPr="005B664C">
        <w:t xml:space="preserve">in a “UGC Refresher </w:t>
      </w:r>
      <w:proofErr w:type="spellStart"/>
      <w:r w:rsidRPr="005B664C">
        <w:t>Programme</w:t>
      </w:r>
      <w:proofErr w:type="spellEnd"/>
      <w:r w:rsidRPr="005B664C">
        <w:rPr>
          <w:i/>
        </w:rPr>
        <w:t>”</w:t>
      </w:r>
      <w:r w:rsidRPr="005B664C">
        <w:t xml:space="preserve"> organized by “UGC-Human Resource Development Centre”, DAVV at BSS, Bhopal on 19 May 2017.</w:t>
      </w:r>
    </w:p>
    <w:p w:rsidR="009509D3" w:rsidRPr="00B012C3" w:rsidRDefault="009509D3" w:rsidP="009509D3">
      <w:pPr>
        <w:pStyle w:val="ListParagraph"/>
        <w:numPr>
          <w:ilvl w:val="0"/>
          <w:numId w:val="3"/>
        </w:numPr>
        <w:tabs>
          <w:tab w:val="left" w:pos="-426"/>
        </w:tabs>
        <w:spacing w:before="120" w:after="120" w:line="276" w:lineRule="auto"/>
        <w:jc w:val="both"/>
        <w:rPr>
          <w:bCs/>
        </w:rPr>
      </w:pPr>
      <w:r w:rsidRPr="00B012C3">
        <w:t>Delivered two lectures on “</w:t>
      </w:r>
      <w:r w:rsidRPr="00B012C3">
        <w:rPr>
          <w:b/>
        </w:rPr>
        <w:t xml:space="preserve">Sampling </w:t>
      </w:r>
      <w:r>
        <w:rPr>
          <w:b/>
        </w:rPr>
        <w:t>Methods</w:t>
      </w:r>
      <w:r w:rsidRPr="00B012C3">
        <w:rPr>
          <w:b/>
        </w:rPr>
        <w:t xml:space="preserve"> in Research” and </w:t>
      </w:r>
      <w:r w:rsidRPr="00B012C3">
        <w:t>“</w:t>
      </w:r>
      <w:r>
        <w:rPr>
          <w:b/>
        </w:rPr>
        <w:t>Testing of Hypothesis</w:t>
      </w:r>
      <w:r w:rsidRPr="00B012C3">
        <w:rPr>
          <w:b/>
        </w:rPr>
        <w:t>”</w:t>
      </w:r>
      <w:r w:rsidRPr="00B012C3">
        <w:t xml:space="preserve"> </w:t>
      </w:r>
      <w:r w:rsidRPr="00CF13E7">
        <w:t>in</w:t>
      </w:r>
      <w:r w:rsidRPr="00B012C3">
        <w:t xml:space="preserve"> a “UGC </w:t>
      </w:r>
      <w:r>
        <w:t xml:space="preserve">Orientation </w:t>
      </w:r>
      <w:proofErr w:type="spellStart"/>
      <w:r>
        <w:t>Programme</w:t>
      </w:r>
      <w:proofErr w:type="spellEnd"/>
      <w:r>
        <w:t>”</w:t>
      </w:r>
      <w:r w:rsidRPr="00B012C3">
        <w:t xml:space="preserve"> organized by “UGC-Human Resource Development Centre”, DAVV at Saint Paul College, Indore, on </w:t>
      </w:r>
      <w:r>
        <w:t>30-31 May 2017 respectively.</w:t>
      </w:r>
    </w:p>
    <w:p w:rsidR="009509D3" w:rsidRPr="00B012C3" w:rsidRDefault="009509D3" w:rsidP="009509D3">
      <w:pPr>
        <w:pStyle w:val="ListParagraph"/>
        <w:tabs>
          <w:tab w:val="left" w:pos="-426"/>
        </w:tabs>
        <w:spacing w:before="120" w:after="120" w:line="276" w:lineRule="auto"/>
        <w:ind w:left="360"/>
        <w:jc w:val="both"/>
        <w:rPr>
          <w:bCs/>
        </w:rPr>
      </w:pPr>
    </w:p>
    <w:p w:rsidR="0051757B" w:rsidRDefault="0051757B"/>
    <w:p w:rsidR="00C77D7F" w:rsidRDefault="00C77D7F"/>
    <w:p w:rsidR="00C77D7F" w:rsidRDefault="00C77D7F"/>
    <w:p w:rsidR="00AC1CE9" w:rsidRPr="00841162" w:rsidRDefault="00E750F2" w:rsidP="00AC1CE9">
      <w:pPr>
        <w:spacing w:line="360" w:lineRule="auto"/>
        <w:rPr>
          <w:sz w:val="22"/>
          <w:szCs w:val="22"/>
        </w:rPr>
      </w:pPr>
      <w:r w:rsidRPr="00277DDD">
        <w:rPr>
          <w:rFonts w:ascii="Kruti Dev 010" w:hAnsi="Kruti Dev 010" w:cs="Mangal" w:hint="cs"/>
          <w:cs/>
          <w:lang w:bidi="hi-IN"/>
        </w:rPr>
        <w:t>कोर्स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कोऑर्डिनेटर</w:t>
      </w:r>
      <w:r>
        <w:rPr>
          <w:rFonts w:ascii="Kruti Dev 010" w:hAnsi="Kruti Dev 010" w:cs="Mangal"/>
          <w:lang w:bidi="hi-IN"/>
        </w:rPr>
        <w:t xml:space="preserve"> </w:t>
      </w:r>
      <w:r w:rsidRPr="00277DDD">
        <w:rPr>
          <w:rFonts w:ascii="Kruti Dev 010" w:hAnsi="Kruti Dev 010" w:cs="Mangal"/>
          <w:cs/>
          <w:lang w:bidi="hi-IN"/>
        </w:rPr>
        <w:t xml:space="preserve">- </w:t>
      </w:r>
      <w:r w:rsidRPr="00277DDD">
        <w:rPr>
          <w:rFonts w:ascii="Kruti Dev 010" w:hAnsi="Kruti Dev 010" w:cs="Mangal" w:hint="cs"/>
          <w:cs/>
          <w:lang w:bidi="hi-IN"/>
        </w:rPr>
        <w:t>डॉ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ज्योति</w:t>
      </w:r>
      <w:r w:rsidRPr="00277DDD">
        <w:rPr>
          <w:rFonts w:ascii="Kruti Dev 010" w:hAnsi="Kruti Dev 010" w:cs="Mangal"/>
          <w:cs/>
          <w:lang w:bidi="hi-IN"/>
        </w:rPr>
        <w:t xml:space="preserve"> </w:t>
      </w:r>
      <w:r w:rsidRPr="00277DDD">
        <w:rPr>
          <w:rFonts w:ascii="Kruti Dev 010" w:hAnsi="Kruti Dev 010" w:cs="Mangal" w:hint="cs"/>
          <w:cs/>
          <w:lang w:bidi="hi-IN"/>
        </w:rPr>
        <w:t>शर्मा</w:t>
      </w:r>
      <w:r w:rsidR="00841162">
        <w:rPr>
          <w:rFonts w:ascii="Kruti Dev 010" w:hAnsi="Kruti Dev 010" w:cs="Mangal"/>
          <w:lang w:bidi="hi-IN"/>
        </w:rPr>
        <w:t xml:space="preserve"> </w:t>
      </w:r>
      <w:r w:rsidR="00AC1CE9" w:rsidRPr="00841162">
        <w:rPr>
          <w:sz w:val="22"/>
          <w:szCs w:val="22"/>
        </w:rPr>
        <w:t>2016-2017</w:t>
      </w:r>
    </w:p>
    <w:p w:rsidR="00845D54" w:rsidRPr="00E868D8" w:rsidRDefault="00845D54" w:rsidP="00C41A77">
      <w:pPr>
        <w:numPr>
          <w:ilvl w:val="0"/>
          <w:numId w:val="2"/>
        </w:numPr>
        <w:pBdr>
          <w:bottom w:val="single" w:sz="4" w:space="1" w:color="auto"/>
        </w:pBdr>
        <w:tabs>
          <w:tab w:val="left" w:pos="0"/>
        </w:tabs>
        <w:rPr>
          <w:b/>
          <w:bCs/>
          <w:i/>
          <w:iCs/>
          <w:sz w:val="28"/>
          <w:szCs w:val="28"/>
        </w:rPr>
      </w:pPr>
      <w:r w:rsidRPr="00E868D8">
        <w:rPr>
          <w:b/>
          <w:bCs/>
          <w:sz w:val="28"/>
          <w:szCs w:val="28"/>
        </w:rPr>
        <w:t>(</w:t>
      </w:r>
      <w:proofErr w:type="spellStart"/>
      <w:r w:rsidRPr="00E868D8">
        <w:rPr>
          <w:b/>
          <w:bCs/>
          <w:sz w:val="28"/>
          <w:szCs w:val="28"/>
        </w:rPr>
        <w:t>i</w:t>
      </w:r>
      <w:proofErr w:type="spellEnd"/>
      <w:r w:rsidRPr="00E868D8">
        <w:rPr>
          <w:b/>
          <w:bCs/>
          <w:sz w:val="28"/>
          <w:szCs w:val="28"/>
        </w:rPr>
        <w:t xml:space="preserve">) Published Papers in Journals  </w:t>
      </w:r>
      <w:r w:rsidRPr="00E868D8">
        <w:rPr>
          <w:b/>
          <w:bCs/>
          <w:sz w:val="28"/>
          <w:szCs w:val="28"/>
        </w:rPr>
        <w:tab/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43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3202"/>
        <w:gridCol w:w="2287"/>
        <w:gridCol w:w="2443"/>
      </w:tblGrid>
      <w:tr w:rsidR="00845D54" w:rsidRPr="00930EA9" w:rsidTr="00120192">
        <w:trPr>
          <w:trHeight w:val="148"/>
        </w:trPr>
        <w:tc>
          <w:tcPr>
            <w:tcW w:w="823" w:type="dxa"/>
          </w:tcPr>
          <w:p w:rsidR="00845D54" w:rsidRPr="0026289C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289C">
              <w:rPr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845D54" w:rsidRPr="0026289C" w:rsidRDefault="00845D54" w:rsidP="00C41A77">
            <w:pPr>
              <w:pBdr>
                <w:bottom w:val="single" w:sz="4" w:space="1" w:color="auto"/>
              </w:pBd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6289C">
              <w:rPr>
                <w:b/>
                <w:bCs/>
                <w:sz w:val="20"/>
                <w:szCs w:val="20"/>
              </w:rPr>
              <w:t>Paper Title with Page No.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845D54" w:rsidRPr="0026289C" w:rsidRDefault="00845D54" w:rsidP="00C41A77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26289C">
              <w:rPr>
                <w:b/>
                <w:bCs/>
                <w:sz w:val="20"/>
                <w:szCs w:val="20"/>
              </w:rPr>
              <w:t>Journal Name</w:t>
            </w:r>
          </w:p>
        </w:tc>
        <w:tc>
          <w:tcPr>
            <w:tcW w:w="2443" w:type="dxa"/>
          </w:tcPr>
          <w:p w:rsidR="00845D54" w:rsidRPr="0026289C" w:rsidRDefault="00845D54" w:rsidP="00C41A77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26289C">
              <w:rPr>
                <w:b/>
                <w:bCs/>
                <w:sz w:val="20"/>
                <w:szCs w:val="20"/>
              </w:rPr>
              <w:t>ISSN</w:t>
            </w:r>
          </w:p>
          <w:p w:rsidR="00845D54" w:rsidRPr="0026289C" w:rsidRDefault="00845D54" w:rsidP="00C41A77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26289C">
              <w:rPr>
                <w:b/>
                <w:bCs/>
                <w:sz w:val="20"/>
                <w:szCs w:val="20"/>
              </w:rPr>
              <w:t>No.</w:t>
            </w:r>
          </w:p>
        </w:tc>
      </w:tr>
      <w:tr w:rsidR="00845D54" w:rsidRPr="00F667FF" w:rsidTr="00120192">
        <w:trPr>
          <w:trHeight w:val="148"/>
        </w:trPr>
        <w:tc>
          <w:tcPr>
            <w:tcW w:w="823" w:type="dxa"/>
            <w:tcBorders>
              <w:right w:val="single" w:sz="4" w:space="0" w:color="auto"/>
            </w:tcBorders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F667FF" w:rsidRDefault="00845D54" w:rsidP="001201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A study of impact of Emotional Intelligence on Team Work</w:t>
            </w:r>
          </w:p>
          <w:p w:rsidR="00845D54" w:rsidRPr="00F667FF" w:rsidRDefault="00845D54" w:rsidP="001201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( 40-45)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845D54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Indo Global Journal of Applied Management Science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F667FF">
              <w:rPr>
                <w:color w:val="000000"/>
                <w:sz w:val="20"/>
                <w:szCs w:val="20"/>
              </w:rPr>
              <w:t>Vol</w:t>
            </w:r>
            <w:proofErr w:type="spellEnd"/>
            <w:r w:rsidRPr="00F667FF">
              <w:rPr>
                <w:color w:val="000000"/>
                <w:sz w:val="20"/>
                <w:szCs w:val="20"/>
              </w:rPr>
              <w:t xml:space="preserve"> 4, Issue 1, Mar 2016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Impact factor 1.235</w:t>
            </w:r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ISSN-2320-7892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5D54" w:rsidRPr="00F667FF" w:rsidTr="00120192">
        <w:trPr>
          <w:trHeight w:val="148"/>
        </w:trPr>
        <w:tc>
          <w:tcPr>
            <w:tcW w:w="823" w:type="dxa"/>
            <w:tcBorders>
              <w:right w:val="single" w:sz="4" w:space="0" w:color="auto"/>
            </w:tcBorders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F667FF" w:rsidRDefault="00845D54" w:rsidP="001201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Impact of Communication and Feedback on employee participation</w:t>
            </w:r>
          </w:p>
          <w:p w:rsidR="00845D54" w:rsidRPr="00F667FF" w:rsidRDefault="00845D54" w:rsidP="001201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( 46-50)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845D54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 xml:space="preserve">Indo Global Journal of Commerce and Economics </w:t>
            </w:r>
          </w:p>
          <w:p w:rsidR="00845D54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F667FF">
              <w:rPr>
                <w:color w:val="000000"/>
                <w:sz w:val="20"/>
                <w:szCs w:val="20"/>
              </w:rPr>
              <w:t>Vol</w:t>
            </w:r>
            <w:proofErr w:type="spellEnd"/>
            <w:r w:rsidRPr="00F667FF">
              <w:rPr>
                <w:color w:val="000000"/>
                <w:sz w:val="20"/>
                <w:szCs w:val="20"/>
              </w:rPr>
              <w:t xml:space="preserve"> 3, Issue 1, April 2016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Impact factor 1.098</w:t>
            </w:r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ISSN-2329-9796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5D54" w:rsidRPr="00F667FF" w:rsidTr="00120192">
        <w:trPr>
          <w:trHeight w:val="148"/>
        </w:trPr>
        <w:tc>
          <w:tcPr>
            <w:tcW w:w="823" w:type="dxa"/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</w:tcBorders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An Association between Academician’s Job Satisfaction and selected Demographic Characteristics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( 213-222)</w:t>
            </w:r>
          </w:p>
        </w:tc>
        <w:tc>
          <w:tcPr>
            <w:tcW w:w="2287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International Journal of Research in IT &amp; Management  Volume 6, Issue 3 (March, 2016) (IMPACT FACTOR – 5.96) </w:t>
            </w:r>
            <w:hyperlink r:id="rId7" w:history="1">
              <w:r w:rsidRPr="00F667FF">
                <w:rPr>
                  <w:rStyle w:val="Hyperlink"/>
                  <w:color w:val="000000"/>
                  <w:sz w:val="20"/>
                  <w:szCs w:val="20"/>
                </w:rPr>
                <w:t>http://www.euroasiapub.org</w:t>
              </w:r>
            </w:hyperlink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(ISSN 2231-4334)</w:t>
            </w:r>
          </w:p>
        </w:tc>
      </w:tr>
      <w:tr w:rsidR="00845D54" w:rsidRPr="00F667FF" w:rsidTr="00C444C8">
        <w:trPr>
          <w:trHeight w:val="148"/>
        </w:trPr>
        <w:tc>
          <w:tcPr>
            <w:tcW w:w="823" w:type="dxa"/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845D54" w:rsidRPr="00F667FF" w:rsidRDefault="00845D54" w:rsidP="00C44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An Empirical Analysis of Job Satisfaction and Effective Time Utilization in Higher Education </w:t>
            </w:r>
          </w:p>
          <w:p w:rsidR="00845D54" w:rsidRPr="00F667FF" w:rsidRDefault="00845D54" w:rsidP="00C44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(234-361 )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International Journal of Research in Economics and Social Sciences Volume 6, Issue 2 (February, 2016) (IMPACT FACTOR – 5.545)</w:t>
            </w:r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(ISSN 2249-7382)</w:t>
            </w:r>
          </w:p>
        </w:tc>
      </w:tr>
      <w:tr w:rsidR="00845D54" w:rsidRPr="00F667FF" w:rsidTr="00C41A77">
        <w:trPr>
          <w:trHeight w:val="148"/>
        </w:trPr>
        <w:tc>
          <w:tcPr>
            <w:tcW w:w="823" w:type="dxa"/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Influence of Academician’s Satisfaction towards Organization Policy on Time Utilization Efficiency in Higher Education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( 234-264)</w:t>
            </w:r>
          </w:p>
        </w:tc>
        <w:tc>
          <w:tcPr>
            <w:tcW w:w="2287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International Journal of Research in Economics and Social Sciences Volume 6, Issue 1 (January, 2016) (IMPACT FACTOR – 5.545)</w:t>
            </w:r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(ISSN 2249-7382)</w:t>
            </w:r>
          </w:p>
        </w:tc>
      </w:tr>
      <w:tr w:rsidR="00845D54" w:rsidRPr="00F667FF" w:rsidTr="00C41A77">
        <w:trPr>
          <w:trHeight w:val="148"/>
        </w:trPr>
        <w:tc>
          <w:tcPr>
            <w:tcW w:w="823" w:type="dxa"/>
          </w:tcPr>
          <w:p w:rsidR="00845D54" w:rsidRPr="00F667FF" w:rsidRDefault="00845D54" w:rsidP="00C41A77">
            <w:pPr>
              <w:pStyle w:val="ListParagraph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Women Entrepreneurship- Factors leading to Success of Women led Enterprise</w:t>
            </w:r>
          </w:p>
        </w:tc>
        <w:tc>
          <w:tcPr>
            <w:tcW w:w="2287" w:type="dxa"/>
          </w:tcPr>
          <w:p w:rsidR="00845D54" w:rsidRDefault="00845D54" w:rsidP="00C41A77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Journal of Management Sciences</w:t>
            </w:r>
          </w:p>
          <w:p w:rsidR="00845D54" w:rsidRPr="00F667FF" w:rsidRDefault="00845D54" w:rsidP="00C41A77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Vol.5(9),46-50,Sep (2016)</w:t>
            </w:r>
          </w:p>
        </w:tc>
        <w:tc>
          <w:tcPr>
            <w:tcW w:w="2443" w:type="dxa"/>
          </w:tcPr>
          <w:p w:rsidR="00845D54" w:rsidRPr="00F667FF" w:rsidRDefault="00845D54" w:rsidP="00C41A7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(E-ISSN 2319-1171)</w:t>
            </w:r>
          </w:p>
        </w:tc>
      </w:tr>
    </w:tbl>
    <w:p w:rsidR="00845D54" w:rsidRPr="001871A9" w:rsidRDefault="00845D54" w:rsidP="00C41A77">
      <w:pPr>
        <w:pBdr>
          <w:bottom w:val="single" w:sz="4" w:space="1" w:color="auto"/>
        </w:pBdr>
        <w:shd w:val="clear" w:color="auto" w:fill="FFFFFF"/>
        <w:rPr>
          <w:color w:val="222222"/>
        </w:rPr>
      </w:pPr>
      <w:r w:rsidRPr="001871A9">
        <w:rPr>
          <w:color w:val="222222"/>
        </w:rPr>
        <w:t> </w:t>
      </w:r>
    </w:p>
    <w:p w:rsidR="00845D54" w:rsidRPr="00F667FF" w:rsidRDefault="00845D54" w:rsidP="00841162">
      <w:pPr>
        <w:rPr>
          <w:sz w:val="20"/>
          <w:szCs w:val="20"/>
        </w:rPr>
      </w:pPr>
    </w:p>
    <w:p w:rsidR="00841162" w:rsidRDefault="00845D54" w:rsidP="00841162">
      <w:pPr>
        <w:tabs>
          <w:tab w:val="left" w:pos="0"/>
        </w:tabs>
        <w:rPr>
          <w:b/>
          <w:bCs/>
          <w:sz w:val="20"/>
          <w:szCs w:val="20"/>
        </w:rPr>
      </w:pPr>
      <w:r w:rsidRPr="00F667FF">
        <w:rPr>
          <w:b/>
          <w:bCs/>
          <w:sz w:val="20"/>
          <w:szCs w:val="20"/>
        </w:rPr>
        <w:t xml:space="preserve"> </w:t>
      </w:r>
      <w:r w:rsidR="00841162">
        <w:rPr>
          <w:b/>
          <w:bCs/>
          <w:sz w:val="28"/>
          <w:szCs w:val="28"/>
        </w:rPr>
        <w:t>(B)</w:t>
      </w:r>
      <w:r>
        <w:rPr>
          <w:b/>
          <w:bCs/>
          <w:sz w:val="28"/>
          <w:szCs w:val="28"/>
        </w:rPr>
        <w:t xml:space="preserve">   </w:t>
      </w:r>
      <w:r w:rsidRPr="00B72228">
        <w:rPr>
          <w:b/>
          <w:bCs/>
          <w:sz w:val="28"/>
          <w:szCs w:val="28"/>
        </w:rPr>
        <w:t xml:space="preserve"> Ongoing and Completed Projects</w:t>
      </w:r>
      <w:r w:rsidRPr="00F667FF">
        <w:rPr>
          <w:b/>
          <w:bCs/>
          <w:sz w:val="20"/>
          <w:szCs w:val="20"/>
        </w:rPr>
        <w:tab/>
      </w:r>
    </w:p>
    <w:p w:rsidR="00845D54" w:rsidRPr="00F667FF" w:rsidRDefault="00845D54" w:rsidP="00841162">
      <w:pPr>
        <w:rPr>
          <w:b/>
          <w:bCs/>
          <w:sz w:val="20"/>
          <w:szCs w:val="20"/>
        </w:rPr>
      </w:pPr>
      <w:r w:rsidRPr="00F667FF">
        <w:rPr>
          <w:b/>
          <w:bCs/>
          <w:sz w:val="20"/>
          <w:szCs w:val="20"/>
        </w:rPr>
        <w:tab/>
      </w:r>
      <w:r w:rsidRPr="00F667FF">
        <w:rPr>
          <w:b/>
          <w:bCs/>
          <w:sz w:val="20"/>
          <w:szCs w:val="20"/>
        </w:rPr>
        <w:tab/>
      </w:r>
      <w:r w:rsidRPr="00F667FF">
        <w:rPr>
          <w:b/>
          <w:bCs/>
          <w:sz w:val="20"/>
          <w:szCs w:val="20"/>
        </w:rPr>
        <w:tab/>
      </w:r>
      <w:r w:rsidRPr="00F667FF">
        <w:rPr>
          <w:b/>
          <w:bCs/>
          <w:sz w:val="20"/>
          <w:szCs w:val="20"/>
        </w:rPr>
        <w:tab/>
      </w:r>
      <w:r w:rsidRPr="00F667FF">
        <w:rPr>
          <w:b/>
          <w:bCs/>
          <w:sz w:val="20"/>
          <w:szCs w:val="20"/>
        </w:rPr>
        <w:tab/>
      </w:r>
    </w:p>
    <w:tbl>
      <w:tblPr>
        <w:tblW w:w="898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206"/>
        <w:gridCol w:w="1609"/>
        <w:gridCol w:w="1877"/>
        <w:gridCol w:w="1741"/>
      </w:tblGrid>
      <w:tr w:rsidR="00845D54" w:rsidRPr="00F667FF" w:rsidTr="00A77E22">
        <w:trPr>
          <w:trHeight w:val="1064"/>
          <w:jc w:val="center"/>
        </w:trPr>
        <w:tc>
          <w:tcPr>
            <w:tcW w:w="556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206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609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877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74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Grant Mobilized</w:t>
            </w:r>
          </w:p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5D54" w:rsidRPr="00F667FF" w:rsidTr="00A77E22">
        <w:trPr>
          <w:trHeight w:val="150"/>
          <w:jc w:val="center"/>
        </w:trPr>
        <w:tc>
          <w:tcPr>
            <w:tcW w:w="556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</w:tcPr>
          <w:p w:rsidR="00845D54" w:rsidRPr="00841162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“A Study of Vocational Training on Women Empowerment of women </w:t>
            </w:r>
            <w:r w:rsidRPr="00F667FF">
              <w:rPr>
                <w:sz w:val="20"/>
                <w:szCs w:val="20"/>
              </w:rPr>
              <w:lastRenderedPageBreak/>
              <w:t xml:space="preserve">:With Special reference to Low Income segment women of Indore </w:t>
            </w:r>
          </w:p>
        </w:tc>
        <w:tc>
          <w:tcPr>
            <w:tcW w:w="1609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lastRenderedPageBreak/>
              <w:t xml:space="preserve">U.G.C., </w:t>
            </w:r>
          </w:p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New Delhi.</w:t>
            </w:r>
          </w:p>
        </w:tc>
        <w:tc>
          <w:tcPr>
            <w:tcW w:w="1877" w:type="dxa"/>
          </w:tcPr>
          <w:p w:rsidR="00845D54" w:rsidRPr="008105A2" w:rsidRDefault="00845D54" w:rsidP="00841162">
            <w:pPr>
              <w:jc w:val="center"/>
              <w:rPr>
                <w:sz w:val="20"/>
                <w:szCs w:val="20"/>
              </w:rPr>
            </w:pPr>
            <w:r w:rsidRPr="008105A2">
              <w:rPr>
                <w:sz w:val="20"/>
                <w:szCs w:val="20"/>
              </w:rPr>
              <w:t>18 Months</w:t>
            </w:r>
          </w:p>
          <w:p w:rsidR="00845D54" w:rsidRPr="008105A2" w:rsidRDefault="00845D54" w:rsidP="00841162">
            <w:pPr>
              <w:jc w:val="center"/>
              <w:rPr>
                <w:sz w:val="20"/>
                <w:szCs w:val="20"/>
              </w:rPr>
            </w:pPr>
            <w:r w:rsidRPr="008105A2">
              <w:rPr>
                <w:sz w:val="20"/>
                <w:szCs w:val="20"/>
              </w:rPr>
              <w:t>Received on  2013</w:t>
            </w:r>
          </w:p>
          <w:p w:rsidR="00845D54" w:rsidRPr="008105A2" w:rsidRDefault="00845D54" w:rsidP="00841162">
            <w:pPr>
              <w:jc w:val="center"/>
              <w:rPr>
                <w:sz w:val="20"/>
                <w:szCs w:val="20"/>
              </w:rPr>
            </w:pPr>
            <w:r w:rsidRPr="008105A2">
              <w:rPr>
                <w:sz w:val="20"/>
                <w:szCs w:val="20"/>
              </w:rPr>
              <w:lastRenderedPageBreak/>
              <w:t>Ongoing</w:t>
            </w:r>
          </w:p>
        </w:tc>
        <w:tc>
          <w:tcPr>
            <w:tcW w:w="1741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lastRenderedPageBreak/>
              <w:t>358600/-</w:t>
            </w:r>
          </w:p>
        </w:tc>
      </w:tr>
    </w:tbl>
    <w:p w:rsidR="00841162" w:rsidRDefault="00841162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845D54" w:rsidRPr="008A6079" w:rsidRDefault="000D7AE1" w:rsidP="0084116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</w:t>
      </w:r>
      <w:r w:rsidR="00845D54" w:rsidRPr="008A6079">
        <w:rPr>
          <w:b/>
          <w:bCs/>
          <w:sz w:val="28"/>
          <w:szCs w:val="28"/>
        </w:rPr>
        <w:t xml:space="preserve">) Research Guidance </w:t>
      </w:r>
    </w:p>
    <w:p w:rsidR="00845D54" w:rsidRPr="00F667FF" w:rsidRDefault="00845D54" w:rsidP="00841162">
      <w:pPr>
        <w:rPr>
          <w:sz w:val="20"/>
          <w:szCs w:val="20"/>
        </w:rPr>
      </w:pPr>
    </w:p>
    <w:tbl>
      <w:tblPr>
        <w:tblW w:w="0" w:type="auto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314"/>
        <w:gridCol w:w="3299"/>
        <w:gridCol w:w="2961"/>
      </w:tblGrid>
      <w:tr w:rsidR="00845D54" w:rsidRPr="00F667FF" w:rsidTr="00841162">
        <w:trPr>
          <w:trHeight w:val="690"/>
          <w:jc w:val="center"/>
        </w:trPr>
        <w:tc>
          <w:tcPr>
            <w:tcW w:w="1192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39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Number Enrolled</w:t>
            </w:r>
          </w:p>
        </w:tc>
        <w:tc>
          <w:tcPr>
            <w:tcW w:w="3775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Thesis Submitted</w:t>
            </w:r>
          </w:p>
        </w:tc>
        <w:tc>
          <w:tcPr>
            <w:tcW w:w="3378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Degree awarded</w:t>
            </w:r>
          </w:p>
        </w:tc>
      </w:tr>
      <w:tr w:rsidR="00845D54" w:rsidRPr="00F667FF" w:rsidTr="00841162">
        <w:trPr>
          <w:trHeight w:val="546"/>
          <w:jc w:val="center"/>
        </w:trPr>
        <w:tc>
          <w:tcPr>
            <w:tcW w:w="1192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proofErr w:type="spellStart"/>
            <w:r w:rsidRPr="00F667FF"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391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</w:p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3</w:t>
            </w:r>
          </w:p>
        </w:tc>
        <w:tc>
          <w:tcPr>
            <w:tcW w:w="3775" w:type="dxa"/>
          </w:tcPr>
          <w:p w:rsidR="00845D54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3 (March 2016)</w:t>
            </w:r>
          </w:p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(March 2017)</w:t>
            </w:r>
          </w:p>
        </w:tc>
        <w:tc>
          <w:tcPr>
            <w:tcW w:w="3378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</w:p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Thesis Submitted</w:t>
            </w:r>
          </w:p>
        </w:tc>
      </w:tr>
      <w:tr w:rsidR="00845D54" w:rsidRPr="00F667FF" w:rsidTr="00841162">
        <w:trPr>
          <w:trHeight w:val="426"/>
          <w:jc w:val="center"/>
        </w:trPr>
        <w:tc>
          <w:tcPr>
            <w:tcW w:w="1192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Ph. D</w:t>
            </w:r>
          </w:p>
        </w:tc>
        <w:tc>
          <w:tcPr>
            <w:tcW w:w="1391" w:type="dxa"/>
          </w:tcPr>
          <w:p w:rsidR="00845D54" w:rsidRPr="00F667FF" w:rsidRDefault="00845D54" w:rsidP="008411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75" w:type="dxa"/>
          </w:tcPr>
          <w:p w:rsidR="00845D54" w:rsidRPr="00F94794" w:rsidRDefault="00845D54" w:rsidP="00841162">
            <w:pPr>
              <w:jc w:val="center"/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378" w:type="dxa"/>
          </w:tcPr>
          <w:p w:rsidR="00845D54" w:rsidRPr="00F667FF" w:rsidRDefault="00845D54" w:rsidP="00841162">
            <w:pPr>
              <w:jc w:val="center"/>
              <w:rPr>
                <w:color w:val="000000"/>
                <w:sz w:val="20"/>
                <w:szCs w:val="20"/>
              </w:rPr>
            </w:pPr>
            <w:r w:rsidRPr="00F667FF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845D54" w:rsidRDefault="00845D54" w:rsidP="00841162">
      <w:pPr>
        <w:rPr>
          <w:sz w:val="20"/>
          <w:szCs w:val="20"/>
        </w:rPr>
      </w:pPr>
    </w:p>
    <w:p w:rsidR="00841162" w:rsidRDefault="00841162" w:rsidP="00841162">
      <w:pPr>
        <w:rPr>
          <w:b/>
          <w:sz w:val="28"/>
          <w:szCs w:val="28"/>
        </w:rPr>
      </w:pPr>
    </w:p>
    <w:p w:rsidR="000D7AE1" w:rsidRDefault="000D7AE1" w:rsidP="00841162">
      <w:pPr>
        <w:rPr>
          <w:b/>
          <w:sz w:val="28"/>
          <w:szCs w:val="28"/>
        </w:rPr>
      </w:pPr>
    </w:p>
    <w:p w:rsidR="000D7AE1" w:rsidRDefault="000D7AE1" w:rsidP="00841162">
      <w:pPr>
        <w:rPr>
          <w:b/>
          <w:sz w:val="28"/>
          <w:szCs w:val="28"/>
        </w:rPr>
      </w:pPr>
    </w:p>
    <w:p w:rsidR="000D7AE1" w:rsidRDefault="000D7AE1" w:rsidP="00841162">
      <w:pPr>
        <w:rPr>
          <w:b/>
          <w:sz w:val="28"/>
          <w:szCs w:val="28"/>
        </w:rPr>
      </w:pPr>
    </w:p>
    <w:p w:rsidR="000D7AE1" w:rsidRDefault="000D7AE1" w:rsidP="00841162">
      <w:pPr>
        <w:rPr>
          <w:b/>
          <w:sz w:val="28"/>
          <w:szCs w:val="28"/>
        </w:rPr>
      </w:pPr>
    </w:p>
    <w:p w:rsidR="000D7AE1" w:rsidRDefault="000D7AE1" w:rsidP="00841162">
      <w:pPr>
        <w:rPr>
          <w:b/>
          <w:sz w:val="28"/>
          <w:szCs w:val="28"/>
        </w:rPr>
      </w:pPr>
    </w:p>
    <w:p w:rsidR="00845D54" w:rsidRPr="000B6B0D" w:rsidRDefault="004D3266" w:rsidP="00841162">
      <w:pPr>
        <w:rPr>
          <w:b/>
          <w:sz w:val="28"/>
          <w:szCs w:val="28"/>
        </w:rPr>
      </w:pPr>
      <w:r>
        <w:rPr>
          <w:b/>
          <w:sz w:val="28"/>
          <w:szCs w:val="28"/>
        </w:rPr>
        <w:t>(D)</w:t>
      </w:r>
      <w:r w:rsidR="00845D54" w:rsidRPr="000B6B0D">
        <w:rPr>
          <w:b/>
          <w:sz w:val="28"/>
          <w:szCs w:val="28"/>
        </w:rPr>
        <w:t>Chapters published in Books</w:t>
      </w:r>
    </w:p>
    <w:p w:rsidR="00845D54" w:rsidRPr="000B6B0D" w:rsidRDefault="00845D54" w:rsidP="00841162">
      <w:pPr>
        <w:rPr>
          <w:b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2514"/>
        <w:gridCol w:w="1782"/>
        <w:gridCol w:w="1643"/>
        <w:gridCol w:w="2066"/>
      </w:tblGrid>
      <w:tr w:rsidR="00845D54" w:rsidRPr="00404AA4" w:rsidTr="00C41A77">
        <w:trPr>
          <w:trHeight w:val="239"/>
        </w:trPr>
        <w:tc>
          <w:tcPr>
            <w:tcW w:w="777" w:type="dxa"/>
          </w:tcPr>
          <w:p w:rsidR="00845D54" w:rsidRPr="00404AA4" w:rsidRDefault="00845D54" w:rsidP="00841162">
            <w:pPr>
              <w:jc w:val="center"/>
              <w:rPr>
                <w:rFonts w:cs="Calibri"/>
                <w:b/>
              </w:rPr>
            </w:pPr>
            <w:proofErr w:type="spellStart"/>
            <w:r w:rsidRPr="00404AA4">
              <w:rPr>
                <w:rFonts w:cs="Calibri"/>
                <w:b/>
              </w:rPr>
              <w:t>S.No</w:t>
            </w:r>
            <w:proofErr w:type="spellEnd"/>
            <w:r w:rsidRPr="00404AA4">
              <w:rPr>
                <w:rFonts w:cs="Calibri"/>
                <w:b/>
              </w:rPr>
              <w:t>.</w:t>
            </w:r>
          </w:p>
        </w:tc>
        <w:tc>
          <w:tcPr>
            <w:tcW w:w="3049" w:type="dxa"/>
          </w:tcPr>
          <w:p w:rsidR="00845D54" w:rsidRPr="00404AA4" w:rsidRDefault="00845D54" w:rsidP="00841162">
            <w:pPr>
              <w:jc w:val="center"/>
              <w:rPr>
                <w:rFonts w:cs="Calibri"/>
                <w:b/>
              </w:rPr>
            </w:pPr>
            <w:r w:rsidRPr="00404AA4">
              <w:rPr>
                <w:rFonts w:cs="Calibri"/>
                <w:b/>
              </w:rPr>
              <w:t>Book</w:t>
            </w:r>
          </w:p>
        </w:tc>
        <w:tc>
          <w:tcPr>
            <w:tcW w:w="1877" w:type="dxa"/>
          </w:tcPr>
          <w:p w:rsidR="00845D54" w:rsidRPr="00404AA4" w:rsidRDefault="00845D54" w:rsidP="00841162">
            <w:pPr>
              <w:jc w:val="center"/>
              <w:rPr>
                <w:rFonts w:cs="Calibri"/>
                <w:b/>
              </w:rPr>
            </w:pPr>
            <w:r w:rsidRPr="00404AA4">
              <w:rPr>
                <w:rFonts w:cs="Calibri"/>
                <w:b/>
              </w:rPr>
              <w:t>Chapter</w:t>
            </w:r>
          </w:p>
        </w:tc>
        <w:tc>
          <w:tcPr>
            <w:tcW w:w="1908" w:type="dxa"/>
          </w:tcPr>
          <w:p w:rsidR="00845D54" w:rsidRPr="00404AA4" w:rsidRDefault="00845D54" w:rsidP="00841162">
            <w:pPr>
              <w:jc w:val="center"/>
              <w:rPr>
                <w:rFonts w:cs="Calibri"/>
                <w:b/>
              </w:rPr>
            </w:pPr>
            <w:r w:rsidRPr="00404AA4">
              <w:rPr>
                <w:rFonts w:cs="Calibri"/>
                <w:b/>
              </w:rPr>
              <w:t>Author/s</w:t>
            </w:r>
          </w:p>
        </w:tc>
        <w:tc>
          <w:tcPr>
            <w:tcW w:w="2186" w:type="dxa"/>
          </w:tcPr>
          <w:p w:rsidR="00845D54" w:rsidRPr="00404AA4" w:rsidRDefault="00845D54" w:rsidP="00841162">
            <w:pPr>
              <w:jc w:val="center"/>
              <w:rPr>
                <w:rFonts w:cs="Calibri"/>
                <w:b/>
              </w:rPr>
            </w:pPr>
            <w:r w:rsidRPr="00404AA4">
              <w:rPr>
                <w:rFonts w:cs="Calibri"/>
                <w:b/>
              </w:rPr>
              <w:t xml:space="preserve">Publisher/ISBN </w:t>
            </w:r>
          </w:p>
        </w:tc>
      </w:tr>
      <w:tr w:rsidR="00845D54" w:rsidRPr="00404AA4" w:rsidTr="00C41A77">
        <w:trPr>
          <w:trHeight w:val="239"/>
        </w:trPr>
        <w:tc>
          <w:tcPr>
            <w:tcW w:w="777" w:type="dxa"/>
          </w:tcPr>
          <w:p w:rsidR="00845D54" w:rsidRPr="00404AA4" w:rsidRDefault="00845D54" w:rsidP="00841162">
            <w:pPr>
              <w:rPr>
                <w:rFonts w:cs="Calibri"/>
              </w:rPr>
            </w:pPr>
            <w:r w:rsidRPr="00404AA4">
              <w:rPr>
                <w:rFonts w:cs="Calibri"/>
              </w:rPr>
              <w:t>1</w:t>
            </w:r>
          </w:p>
        </w:tc>
        <w:tc>
          <w:tcPr>
            <w:tcW w:w="3049" w:type="dxa"/>
          </w:tcPr>
          <w:p w:rsidR="00845D54" w:rsidRPr="00C27182" w:rsidRDefault="00845D54" w:rsidP="00841162">
            <w:pPr>
              <w:rPr>
                <w:rFonts w:cs="Calibri"/>
                <w:sz w:val="20"/>
                <w:szCs w:val="20"/>
              </w:rPr>
            </w:pPr>
            <w:r w:rsidRPr="00C27182">
              <w:rPr>
                <w:rFonts w:cs="Calibri"/>
                <w:sz w:val="20"/>
                <w:szCs w:val="20"/>
              </w:rPr>
              <w:t xml:space="preserve">Dynamism of Global ERA &amp; Changing Management </w:t>
            </w:r>
            <w:proofErr w:type="spellStart"/>
            <w:r w:rsidRPr="00C27182">
              <w:rPr>
                <w:rFonts w:cs="Calibri"/>
                <w:sz w:val="20"/>
                <w:szCs w:val="20"/>
              </w:rPr>
              <w:t>Practises</w:t>
            </w:r>
            <w:proofErr w:type="spellEnd"/>
          </w:p>
        </w:tc>
        <w:tc>
          <w:tcPr>
            <w:tcW w:w="1877" w:type="dxa"/>
          </w:tcPr>
          <w:p w:rsidR="00845D54" w:rsidRPr="00C27182" w:rsidRDefault="00845D54" w:rsidP="00841162">
            <w:pPr>
              <w:rPr>
                <w:rFonts w:cs="Calibri"/>
                <w:sz w:val="20"/>
                <w:szCs w:val="20"/>
              </w:rPr>
            </w:pPr>
            <w:r w:rsidRPr="00C27182">
              <w:rPr>
                <w:rFonts w:cs="Calibri"/>
                <w:sz w:val="20"/>
                <w:szCs w:val="20"/>
              </w:rPr>
              <w:t xml:space="preserve">A Systematic Literature Review to Study Influence of Socio-Economic factors on Women </w:t>
            </w:r>
            <w:r w:rsidRPr="00C27182">
              <w:rPr>
                <w:rFonts w:cs="Calibri"/>
                <w:color w:val="000000"/>
                <w:sz w:val="20"/>
                <w:szCs w:val="20"/>
              </w:rPr>
              <w:t>Entrepreneurship</w:t>
            </w:r>
          </w:p>
        </w:tc>
        <w:tc>
          <w:tcPr>
            <w:tcW w:w="1908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Anshu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Bhati</w:t>
            </w:r>
            <w:proofErr w:type="spellEnd"/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Utkarsha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Soni</w:t>
            </w:r>
            <w:proofErr w:type="spellEnd"/>
          </w:p>
          <w:p w:rsidR="00845D54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Jyoti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Sharma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2016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6" w:type="dxa"/>
          </w:tcPr>
          <w:p w:rsidR="00845D54" w:rsidRPr="00C27182" w:rsidRDefault="00845D54" w:rsidP="00841162">
            <w:pPr>
              <w:rPr>
                <w:rFonts w:cs="Calibri"/>
                <w:sz w:val="20"/>
                <w:szCs w:val="20"/>
              </w:rPr>
            </w:pPr>
            <w:r w:rsidRPr="00C27182">
              <w:rPr>
                <w:rFonts w:cs="Calibri"/>
                <w:sz w:val="20"/>
                <w:szCs w:val="20"/>
              </w:rPr>
              <w:t>Excellent Publications, Indore</w:t>
            </w:r>
          </w:p>
          <w:p w:rsidR="00845D54" w:rsidRPr="00C27182" w:rsidRDefault="00845D54" w:rsidP="00841162">
            <w:pPr>
              <w:rPr>
                <w:rFonts w:cs="Calibri"/>
                <w:sz w:val="20"/>
                <w:szCs w:val="20"/>
              </w:rPr>
            </w:pPr>
            <w:r w:rsidRPr="00C27182">
              <w:rPr>
                <w:rFonts w:cs="Calibri"/>
                <w:sz w:val="20"/>
                <w:szCs w:val="20"/>
              </w:rPr>
              <w:t>ISBN-978-93-84935-99-3</w:t>
            </w:r>
          </w:p>
        </w:tc>
      </w:tr>
      <w:tr w:rsidR="00845D54" w:rsidRPr="00404AA4" w:rsidTr="00BF4699">
        <w:trPr>
          <w:trHeight w:val="1638"/>
        </w:trPr>
        <w:tc>
          <w:tcPr>
            <w:tcW w:w="777" w:type="dxa"/>
          </w:tcPr>
          <w:p w:rsidR="00845D54" w:rsidRPr="00404AA4" w:rsidRDefault="00845D54" w:rsidP="00841162">
            <w:pPr>
              <w:rPr>
                <w:rFonts w:cs="Calibri"/>
                <w:sz w:val="20"/>
                <w:szCs w:val="20"/>
              </w:rPr>
            </w:pPr>
            <w:r w:rsidRPr="00404AA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049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Make in India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Management’s Role &amp; Perspectives</w:t>
            </w:r>
          </w:p>
        </w:tc>
        <w:tc>
          <w:tcPr>
            <w:tcW w:w="1877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Impact of Entrepreneurship on Women’s Economic Empowerment in Rural Region of Indore</w:t>
            </w:r>
          </w:p>
        </w:tc>
        <w:tc>
          <w:tcPr>
            <w:tcW w:w="1908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Jyoti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Sharma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Utkarsha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Soni</w:t>
            </w:r>
            <w:proofErr w:type="spellEnd"/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Feb 2017</w:t>
            </w:r>
          </w:p>
        </w:tc>
        <w:tc>
          <w:tcPr>
            <w:tcW w:w="2186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Shree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Parasmani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Publications,Indore</w:t>
            </w:r>
            <w:proofErr w:type="spellEnd"/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ISBN-978-93-8416-4997</w:t>
            </w:r>
          </w:p>
        </w:tc>
      </w:tr>
      <w:tr w:rsidR="00845D54" w:rsidRPr="00404AA4" w:rsidTr="00BF4699">
        <w:trPr>
          <w:trHeight w:val="1650"/>
        </w:trPr>
        <w:tc>
          <w:tcPr>
            <w:tcW w:w="777" w:type="dxa"/>
          </w:tcPr>
          <w:p w:rsidR="00845D54" w:rsidRPr="00404AA4" w:rsidRDefault="00845D54" w:rsidP="00841162">
            <w:pPr>
              <w:rPr>
                <w:rFonts w:cs="Calibri"/>
                <w:sz w:val="20"/>
                <w:szCs w:val="20"/>
              </w:rPr>
            </w:pPr>
            <w:r w:rsidRPr="00404AA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049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Transformation in Business Governance</w:t>
            </w:r>
          </w:p>
        </w:tc>
        <w:tc>
          <w:tcPr>
            <w:tcW w:w="1877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A Study of relationship between Self Esteem and Managerial Effectiveness</w:t>
            </w:r>
          </w:p>
        </w:tc>
        <w:tc>
          <w:tcPr>
            <w:tcW w:w="1908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Jyoti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Sharma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Feb 2017</w:t>
            </w:r>
          </w:p>
        </w:tc>
        <w:tc>
          <w:tcPr>
            <w:tcW w:w="2186" w:type="dxa"/>
          </w:tcPr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Shroff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Publications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27182">
              <w:rPr>
                <w:rFonts w:cs="Calibri"/>
                <w:color w:val="000000"/>
                <w:sz w:val="20"/>
                <w:szCs w:val="20"/>
              </w:rPr>
              <w:t>Navi</w:t>
            </w:r>
            <w:proofErr w:type="spellEnd"/>
            <w:r w:rsidRPr="00C27182">
              <w:rPr>
                <w:rFonts w:cs="Calibri"/>
                <w:color w:val="000000"/>
                <w:sz w:val="20"/>
                <w:szCs w:val="20"/>
              </w:rPr>
              <w:t xml:space="preserve"> Mumbai</w:t>
            </w:r>
          </w:p>
          <w:p w:rsidR="00845D54" w:rsidRPr="00C27182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7182">
              <w:rPr>
                <w:rFonts w:cs="Calibri"/>
                <w:color w:val="000000"/>
                <w:sz w:val="20"/>
                <w:szCs w:val="20"/>
              </w:rPr>
              <w:t>ISBN-978-93-5213-495-3</w:t>
            </w:r>
          </w:p>
        </w:tc>
      </w:tr>
    </w:tbl>
    <w:p w:rsidR="00845D54" w:rsidRDefault="00845D54" w:rsidP="00841162">
      <w:pPr>
        <w:rPr>
          <w:sz w:val="20"/>
          <w:szCs w:val="20"/>
        </w:rPr>
      </w:pPr>
    </w:p>
    <w:p w:rsidR="00845D54" w:rsidRPr="00F667FF" w:rsidRDefault="00845D54" w:rsidP="00841162">
      <w:pPr>
        <w:rPr>
          <w:sz w:val="20"/>
          <w:szCs w:val="20"/>
        </w:rPr>
      </w:pPr>
    </w:p>
    <w:p w:rsidR="00845D54" w:rsidRPr="00F34CBA" w:rsidRDefault="00845D54" w:rsidP="0084116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</w:t>
      </w:r>
      <w:r w:rsidRPr="00F34CBA">
        <w:rPr>
          <w:b/>
          <w:bCs/>
          <w:sz w:val="28"/>
          <w:szCs w:val="28"/>
        </w:rPr>
        <w:t xml:space="preserve">Paper presented in Conferences, Seminars, Workshops, Symposia              </w:t>
      </w:r>
    </w:p>
    <w:p w:rsidR="00845D54" w:rsidRPr="00F667FF" w:rsidRDefault="00845D54" w:rsidP="00841162">
      <w:pPr>
        <w:jc w:val="both"/>
        <w:rPr>
          <w:b/>
          <w:bCs/>
          <w:sz w:val="20"/>
          <w:szCs w:val="20"/>
        </w:rPr>
      </w:pPr>
    </w:p>
    <w:tbl>
      <w:tblPr>
        <w:tblW w:w="1014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132"/>
        <w:gridCol w:w="1881"/>
        <w:gridCol w:w="1518"/>
        <w:gridCol w:w="2021"/>
        <w:gridCol w:w="1956"/>
      </w:tblGrid>
      <w:tr w:rsidR="00845D54" w:rsidRPr="00F667FF" w:rsidTr="00C41A77">
        <w:trPr>
          <w:trHeight w:val="1076"/>
        </w:trPr>
        <w:tc>
          <w:tcPr>
            <w:tcW w:w="635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132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Title of the paper presented</w:t>
            </w:r>
          </w:p>
        </w:tc>
        <w:tc>
          <w:tcPr>
            <w:tcW w:w="188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Title of Conference/ Seminar etc.</w:t>
            </w:r>
          </w:p>
        </w:tc>
        <w:tc>
          <w:tcPr>
            <w:tcW w:w="1518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Date(s) of the event</w:t>
            </w:r>
          </w:p>
        </w:tc>
        <w:tc>
          <w:tcPr>
            <w:tcW w:w="202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956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International/</w:t>
            </w:r>
          </w:p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National/</w:t>
            </w:r>
          </w:p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State</w:t>
            </w:r>
          </w:p>
        </w:tc>
      </w:tr>
      <w:tr w:rsidR="00845D54" w:rsidRPr="00791181" w:rsidTr="00C41A77">
        <w:trPr>
          <w:trHeight w:val="150"/>
        </w:trPr>
        <w:tc>
          <w:tcPr>
            <w:tcW w:w="635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t>A systematic Literature to study Influence of Socio-</w:t>
            </w:r>
            <w:r w:rsidRPr="00C42C73">
              <w:rPr>
                <w:color w:val="000000"/>
              </w:rPr>
              <w:lastRenderedPageBreak/>
              <w:t>Economic Factors on Women Entrepreneurship</w:t>
            </w:r>
          </w:p>
        </w:tc>
        <w:tc>
          <w:tcPr>
            <w:tcW w:w="1881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lastRenderedPageBreak/>
              <w:t xml:space="preserve">II National Conference on Dynamism of </w:t>
            </w:r>
            <w:r w:rsidRPr="00C42C73">
              <w:rPr>
                <w:color w:val="000000"/>
              </w:rPr>
              <w:lastRenderedPageBreak/>
              <w:t>Global Era &amp; Changing Management Practices</w:t>
            </w:r>
          </w:p>
        </w:tc>
        <w:tc>
          <w:tcPr>
            <w:tcW w:w="1518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lastRenderedPageBreak/>
              <w:t>12 May</w:t>
            </w:r>
          </w:p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t xml:space="preserve"> 2016</w:t>
            </w:r>
          </w:p>
        </w:tc>
        <w:tc>
          <w:tcPr>
            <w:tcW w:w="2021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t xml:space="preserve">Acropolis Institute of Management Studies &amp; </w:t>
            </w:r>
            <w:r w:rsidRPr="00C42C73">
              <w:rPr>
                <w:color w:val="000000"/>
              </w:rPr>
              <w:lastRenderedPageBreak/>
              <w:t>Research</w:t>
            </w:r>
          </w:p>
        </w:tc>
        <w:tc>
          <w:tcPr>
            <w:tcW w:w="1956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lastRenderedPageBreak/>
              <w:t>National</w:t>
            </w:r>
          </w:p>
        </w:tc>
      </w:tr>
      <w:tr w:rsidR="00845D54" w:rsidRPr="00791181" w:rsidTr="00C41A77">
        <w:trPr>
          <w:trHeight w:val="150"/>
        </w:trPr>
        <w:tc>
          <w:tcPr>
            <w:tcW w:w="635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32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rFonts w:cs="Calibri"/>
                <w:color w:val="000000"/>
              </w:rPr>
              <w:t xml:space="preserve">To </w:t>
            </w:r>
            <w:r>
              <w:rPr>
                <w:rFonts w:cs="Calibri"/>
                <w:color w:val="000000"/>
              </w:rPr>
              <w:t>s</w:t>
            </w:r>
            <w:r w:rsidRPr="00C42C73">
              <w:rPr>
                <w:rFonts w:cs="Calibri"/>
                <w:color w:val="000000"/>
              </w:rPr>
              <w:t xml:space="preserve">tudy the </w:t>
            </w:r>
            <w:r>
              <w:rPr>
                <w:rFonts w:cs="Calibri"/>
                <w:color w:val="000000"/>
              </w:rPr>
              <w:t>i</w:t>
            </w:r>
            <w:r w:rsidRPr="00C42C73">
              <w:rPr>
                <w:rFonts w:cs="Calibri"/>
                <w:color w:val="000000"/>
              </w:rPr>
              <w:t xml:space="preserve">mpact of Emotional Quotient among </w:t>
            </w:r>
            <w:r>
              <w:rPr>
                <w:rFonts w:cs="Calibri"/>
                <w:color w:val="000000"/>
              </w:rPr>
              <w:t>s</w:t>
            </w:r>
            <w:r w:rsidRPr="00C42C73">
              <w:rPr>
                <w:rFonts w:cs="Calibri"/>
                <w:color w:val="000000"/>
              </w:rPr>
              <w:t>tudents (With reference to Post Graduate students of Social Work in Indore)</w:t>
            </w:r>
          </w:p>
        </w:tc>
        <w:tc>
          <w:tcPr>
            <w:tcW w:w="1881" w:type="dxa"/>
          </w:tcPr>
          <w:p w:rsidR="00845D54" w:rsidRPr="00C42C73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C42C73">
              <w:rPr>
                <w:rFonts w:cs="Calibri"/>
                <w:color w:val="000000"/>
              </w:rPr>
              <w:t>Transformation in Business Governance</w:t>
            </w:r>
          </w:p>
        </w:tc>
        <w:tc>
          <w:tcPr>
            <w:tcW w:w="1518" w:type="dxa"/>
          </w:tcPr>
          <w:p w:rsidR="00845D54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C42C73">
              <w:rPr>
                <w:rFonts w:cs="Calibri"/>
                <w:color w:val="000000"/>
              </w:rPr>
              <w:t>ISBN-978-93-5213-495-3</w:t>
            </w:r>
          </w:p>
          <w:p w:rsidR="00845D54" w:rsidRPr="00C42C73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C42C73">
              <w:rPr>
                <w:rFonts w:cs="Calibri"/>
                <w:color w:val="000000"/>
              </w:rPr>
              <w:t>Feb 2017</w:t>
            </w:r>
          </w:p>
          <w:p w:rsidR="00845D54" w:rsidRPr="00C42C73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1" w:type="dxa"/>
          </w:tcPr>
          <w:p w:rsidR="00845D54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Vishist</w:t>
            </w:r>
            <w:proofErr w:type="spellEnd"/>
            <w:r>
              <w:rPr>
                <w:rFonts w:cs="Calibri"/>
                <w:color w:val="000000"/>
              </w:rPr>
              <w:t xml:space="preserve"> School of </w:t>
            </w:r>
            <w:r w:rsidR="00A77E22">
              <w:rPr>
                <w:rFonts w:cs="Calibri"/>
                <w:color w:val="000000"/>
              </w:rPr>
              <w:t>Management</w:t>
            </w:r>
            <w:r>
              <w:rPr>
                <w:rFonts w:cs="Calibri"/>
                <w:color w:val="000000"/>
              </w:rPr>
              <w:t>,</w:t>
            </w:r>
          </w:p>
          <w:p w:rsidR="00845D54" w:rsidRPr="00C42C73" w:rsidRDefault="00845D54" w:rsidP="0084116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Indore</w:t>
            </w:r>
          </w:p>
        </w:tc>
        <w:tc>
          <w:tcPr>
            <w:tcW w:w="1956" w:type="dxa"/>
          </w:tcPr>
          <w:p w:rsidR="00845D54" w:rsidRPr="00C42C73" w:rsidRDefault="00845D54" w:rsidP="00841162">
            <w:pPr>
              <w:jc w:val="center"/>
              <w:rPr>
                <w:color w:val="000000"/>
              </w:rPr>
            </w:pPr>
            <w:r w:rsidRPr="00C42C73">
              <w:rPr>
                <w:color w:val="000000"/>
              </w:rPr>
              <w:t>International Conference</w:t>
            </w:r>
          </w:p>
        </w:tc>
      </w:tr>
    </w:tbl>
    <w:p w:rsidR="00845D54" w:rsidRDefault="00845D54" w:rsidP="00841162">
      <w:pPr>
        <w:tabs>
          <w:tab w:val="left" w:pos="0"/>
        </w:tabs>
        <w:rPr>
          <w:b/>
          <w:bCs/>
          <w:sz w:val="20"/>
          <w:szCs w:val="20"/>
        </w:rPr>
      </w:pPr>
    </w:p>
    <w:p w:rsidR="00845D54" w:rsidRDefault="00845D54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6F5481" w:rsidRDefault="006F5481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6F5481" w:rsidRDefault="006F5481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8E07A9" w:rsidRDefault="008E07A9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6F5481" w:rsidRDefault="006F5481" w:rsidP="00841162">
      <w:pPr>
        <w:tabs>
          <w:tab w:val="left" w:pos="0"/>
        </w:tabs>
        <w:rPr>
          <w:b/>
          <w:bCs/>
          <w:sz w:val="28"/>
          <w:szCs w:val="28"/>
        </w:rPr>
      </w:pPr>
    </w:p>
    <w:p w:rsidR="008E07A9" w:rsidRDefault="008E07A9" w:rsidP="0084116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45D54" w:rsidRPr="00490E3D">
        <w:rPr>
          <w:b/>
          <w:bCs/>
          <w:sz w:val="28"/>
          <w:szCs w:val="28"/>
        </w:rPr>
        <w:t>Invited Lectures and Chairmanships at national or</w:t>
      </w:r>
      <w:r w:rsidR="00845D54">
        <w:rPr>
          <w:b/>
          <w:bCs/>
          <w:sz w:val="28"/>
          <w:szCs w:val="28"/>
        </w:rPr>
        <w:t xml:space="preserve"> I</w:t>
      </w:r>
      <w:r w:rsidR="00845D54" w:rsidRPr="00490E3D">
        <w:rPr>
          <w:b/>
          <w:bCs/>
          <w:sz w:val="28"/>
          <w:szCs w:val="28"/>
        </w:rPr>
        <w:t xml:space="preserve">nternational </w:t>
      </w:r>
      <w:r>
        <w:rPr>
          <w:b/>
          <w:bCs/>
          <w:sz w:val="28"/>
          <w:szCs w:val="28"/>
        </w:rPr>
        <w:t xml:space="preserve">   </w:t>
      </w:r>
    </w:p>
    <w:p w:rsidR="00845D54" w:rsidRPr="00490E3D" w:rsidRDefault="008E07A9" w:rsidP="0084116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 w:rsidR="00845D54" w:rsidRPr="00490E3D">
        <w:rPr>
          <w:b/>
          <w:bCs/>
          <w:sz w:val="28"/>
          <w:szCs w:val="28"/>
        </w:rPr>
        <w:t>conference</w:t>
      </w:r>
      <w:proofErr w:type="gramEnd"/>
      <w:r w:rsidR="00845D54" w:rsidRPr="00490E3D">
        <w:rPr>
          <w:b/>
          <w:bCs/>
          <w:sz w:val="28"/>
          <w:szCs w:val="28"/>
        </w:rPr>
        <w:t xml:space="preserve">/ seminar/ workshops etc.      </w:t>
      </w:r>
    </w:p>
    <w:p w:rsidR="00845D54" w:rsidRPr="00F667FF" w:rsidRDefault="00845D54" w:rsidP="00841162">
      <w:pPr>
        <w:tabs>
          <w:tab w:val="left" w:pos="0"/>
        </w:tabs>
        <w:rPr>
          <w:b/>
          <w:bCs/>
          <w:sz w:val="20"/>
          <w:szCs w:val="20"/>
        </w:rPr>
      </w:pPr>
      <w:r w:rsidRPr="00F667FF">
        <w:rPr>
          <w:b/>
          <w:bCs/>
          <w:sz w:val="20"/>
          <w:szCs w:val="20"/>
        </w:rPr>
        <w:t xml:space="preserve">          </w:t>
      </w:r>
    </w:p>
    <w:p w:rsidR="00845D54" w:rsidRPr="00F667FF" w:rsidRDefault="00845D54" w:rsidP="00841162">
      <w:pPr>
        <w:jc w:val="right"/>
        <w:rPr>
          <w:b/>
          <w:bCs/>
          <w:i/>
          <w:iCs/>
          <w:sz w:val="20"/>
          <w:szCs w:val="20"/>
        </w:rPr>
      </w:pPr>
    </w:p>
    <w:tbl>
      <w:tblPr>
        <w:tblW w:w="9937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2"/>
        <w:gridCol w:w="2037"/>
        <w:gridCol w:w="1706"/>
        <w:gridCol w:w="3042"/>
      </w:tblGrid>
      <w:tr w:rsidR="00845D54" w:rsidRPr="00F667FF" w:rsidTr="00841162">
        <w:trPr>
          <w:trHeight w:val="1058"/>
        </w:trPr>
        <w:tc>
          <w:tcPr>
            <w:tcW w:w="810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342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Title of The Lecture/Academic Session</w:t>
            </w:r>
          </w:p>
        </w:tc>
        <w:tc>
          <w:tcPr>
            <w:tcW w:w="2037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Title Of Conference/ Seminar Etc.</w:t>
            </w:r>
          </w:p>
        </w:tc>
        <w:tc>
          <w:tcPr>
            <w:tcW w:w="1706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Date(s) Of The Event</w:t>
            </w:r>
          </w:p>
        </w:tc>
        <w:tc>
          <w:tcPr>
            <w:tcW w:w="3042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Organized By</w:t>
            </w:r>
          </w:p>
        </w:tc>
      </w:tr>
      <w:tr w:rsidR="00845D54" w:rsidRPr="00F667FF" w:rsidTr="00841162">
        <w:trPr>
          <w:trHeight w:val="716"/>
        </w:trPr>
        <w:tc>
          <w:tcPr>
            <w:tcW w:w="810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Session Chair in International Conference </w:t>
            </w:r>
          </w:p>
        </w:tc>
        <w:tc>
          <w:tcPr>
            <w:tcW w:w="2037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Innovative Business Practices for Creating Vision in Global Era </w:t>
            </w:r>
          </w:p>
        </w:tc>
        <w:tc>
          <w:tcPr>
            <w:tcW w:w="1706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29 Dec 2015</w:t>
            </w:r>
          </w:p>
        </w:tc>
        <w:tc>
          <w:tcPr>
            <w:tcW w:w="3042" w:type="dxa"/>
          </w:tcPr>
          <w:p w:rsidR="00845D54" w:rsidRPr="00F667FF" w:rsidRDefault="00845D54" w:rsidP="00841162">
            <w:pPr>
              <w:jc w:val="both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 xml:space="preserve">Acropolis Faculty of Management and </w:t>
            </w:r>
            <w:proofErr w:type="spellStart"/>
            <w:r w:rsidRPr="00F667FF">
              <w:rPr>
                <w:sz w:val="20"/>
                <w:szCs w:val="20"/>
              </w:rPr>
              <w:t>Research,Indore</w:t>
            </w:r>
            <w:proofErr w:type="spellEnd"/>
          </w:p>
        </w:tc>
      </w:tr>
      <w:tr w:rsidR="00845D54" w:rsidRPr="00F667FF" w:rsidTr="00841162">
        <w:trPr>
          <w:trHeight w:val="1431"/>
        </w:trPr>
        <w:tc>
          <w:tcPr>
            <w:tcW w:w="810" w:type="dxa"/>
          </w:tcPr>
          <w:p w:rsidR="00845D54" w:rsidRPr="00F667FF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Invited as Guest Speaker by World Vision India- Indore Urban Development Program, Indore</w:t>
            </w:r>
          </w:p>
        </w:tc>
        <w:tc>
          <w:tcPr>
            <w:tcW w:w="2037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GO-NG0-CSR</w:t>
            </w:r>
          </w:p>
          <w:p w:rsidR="00845D54" w:rsidRPr="00F667FF" w:rsidRDefault="00845D54" w:rsidP="00841162">
            <w:pPr>
              <w:rPr>
                <w:sz w:val="20"/>
                <w:szCs w:val="20"/>
              </w:rPr>
            </w:pPr>
          </w:p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NGO Meet</w:t>
            </w:r>
          </w:p>
        </w:tc>
        <w:tc>
          <w:tcPr>
            <w:tcW w:w="1706" w:type="dxa"/>
          </w:tcPr>
          <w:p w:rsidR="00845D54" w:rsidRPr="00F667FF" w:rsidRDefault="00845D54" w:rsidP="00841162">
            <w:pPr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14 April 2016</w:t>
            </w:r>
          </w:p>
        </w:tc>
        <w:tc>
          <w:tcPr>
            <w:tcW w:w="3042" w:type="dxa"/>
          </w:tcPr>
          <w:p w:rsidR="00845D54" w:rsidRPr="00F667FF" w:rsidRDefault="00845D54" w:rsidP="00841162">
            <w:pPr>
              <w:jc w:val="both"/>
              <w:rPr>
                <w:sz w:val="20"/>
                <w:szCs w:val="20"/>
              </w:rPr>
            </w:pPr>
            <w:r w:rsidRPr="00F667FF">
              <w:rPr>
                <w:sz w:val="20"/>
                <w:szCs w:val="20"/>
              </w:rPr>
              <w:t>World Vision India- Indore Urban Development Program, Indore</w:t>
            </w:r>
          </w:p>
        </w:tc>
      </w:tr>
    </w:tbl>
    <w:p w:rsidR="00845D54" w:rsidRDefault="00845D54" w:rsidP="00841162">
      <w:pPr>
        <w:rPr>
          <w:sz w:val="20"/>
          <w:szCs w:val="20"/>
        </w:rPr>
      </w:pPr>
    </w:p>
    <w:p w:rsidR="00845D54" w:rsidRPr="00490E3D" w:rsidRDefault="00845D54" w:rsidP="0084116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90E3D">
        <w:rPr>
          <w:b/>
          <w:bCs/>
          <w:sz w:val="28"/>
          <w:szCs w:val="28"/>
        </w:rPr>
        <w:t xml:space="preserve">Workshops conducted </w:t>
      </w:r>
    </w:p>
    <w:p w:rsidR="00845D54" w:rsidRPr="00F667FF" w:rsidRDefault="00845D54" w:rsidP="00841162">
      <w:pPr>
        <w:tabs>
          <w:tab w:val="left" w:pos="0"/>
        </w:tabs>
        <w:rPr>
          <w:b/>
          <w:bCs/>
          <w:sz w:val="20"/>
          <w:szCs w:val="20"/>
        </w:rPr>
      </w:pPr>
    </w:p>
    <w:p w:rsidR="00845D54" w:rsidRPr="00F667FF" w:rsidRDefault="00845D54" w:rsidP="00841162">
      <w:pPr>
        <w:rPr>
          <w:sz w:val="20"/>
          <w:szCs w:val="20"/>
        </w:rPr>
      </w:pPr>
    </w:p>
    <w:tbl>
      <w:tblPr>
        <w:tblW w:w="870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1871"/>
        <w:gridCol w:w="1871"/>
        <w:gridCol w:w="1147"/>
        <w:gridCol w:w="3047"/>
      </w:tblGrid>
      <w:tr w:rsidR="00845D54" w:rsidRPr="00F667FF" w:rsidTr="00845D54">
        <w:tc>
          <w:tcPr>
            <w:tcW w:w="764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87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71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 xml:space="preserve">Title of the Invited Lectures /  Keynote Addresses’ / Workshops  </w:t>
            </w:r>
          </w:p>
        </w:tc>
        <w:tc>
          <w:tcPr>
            <w:tcW w:w="1147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Date(s) Of The Event</w:t>
            </w:r>
          </w:p>
        </w:tc>
        <w:tc>
          <w:tcPr>
            <w:tcW w:w="3047" w:type="dxa"/>
          </w:tcPr>
          <w:p w:rsidR="00845D54" w:rsidRPr="00F667FF" w:rsidRDefault="00845D54" w:rsidP="008411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FF">
              <w:rPr>
                <w:b/>
                <w:bCs/>
                <w:sz w:val="20"/>
                <w:szCs w:val="20"/>
              </w:rPr>
              <w:t>Organized By</w:t>
            </w:r>
          </w:p>
        </w:tc>
      </w:tr>
      <w:tr w:rsidR="00845D54" w:rsidRPr="00F667FF" w:rsidTr="00845D54">
        <w:tc>
          <w:tcPr>
            <w:tcW w:w="764" w:type="dxa"/>
          </w:tcPr>
          <w:p w:rsidR="00845D54" w:rsidRPr="000858A5" w:rsidRDefault="00845D54" w:rsidP="0084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845D54" w:rsidRPr="00627187" w:rsidRDefault="00845D54" w:rsidP="00841162">
            <w:pPr>
              <w:jc w:val="both"/>
              <w:rPr>
                <w:color w:val="000000"/>
                <w:sz w:val="20"/>
                <w:szCs w:val="20"/>
              </w:rPr>
            </w:pPr>
            <w:r w:rsidRPr="00627187">
              <w:rPr>
                <w:color w:val="000000"/>
                <w:sz w:val="20"/>
                <w:szCs w:val="20"/>
              </w:rPr>
              <w:t>Resource Person</w:t>
            </w:r>
          </w:p>
        </w:tc>
        <w:tc>
          <w:tcPr>
            <w:tcW w:w="1871" w:type="dxa"/>
          </w:tcPr>
          <w:p w:rsidR="00845D54" w:rsidRPr="00627187" w:rsidRDefault="00845D54" w:rsidP="008411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Skill development </w:t>
            </w:r>
          </w:p>
        </w:tc>
        <w:tc>
          <w:tcPr>
            <w:tcW w:w="1147" w:type="dxa"/>
          </w:tcPr>
          <w:p w:rsidR="00845D54" w:rsidRPr="00627187" w:rsidRDefault="00845D54" w:rsidP="00841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Jul 2016</w:t>
            </w:r>
          </w:p>
        </w:tc>
        <w:tc>
          <w:tcPr>
            <w:tcW w:w="3047" w:type="dxa"/>
          </w:tcPr>
          <w:p w:rsidR="00845D54" w:rsidRPr="00627187" w:rsidRDefault="00845D54" w:rsidP="008411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Govindram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Seksaria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Institute of Technology &amp; science (Mgmt Department)</w:t>
            </w:r>
          </w:p>
        </w:tc>
      </w:tr>
    </w:tbl>
    <w:p w:rsidR="00845D54" w:rsidRDefault="00845D54" w:rsidP="00841162">
      <w:pPr>
        <w:rPr>
          <w:sz w:val="20"/>
          <w:szCs w:val="20"/>
        </w:rPr>
      </w:pPr>
    </w:p>
    <w:p w:rsidR="00C77D7F" w:rsidRDefault="00C77D7F"/>
    <w:p w:rsidR="00A06769" w:rsidRDefault="00A06769"/>
    <w:p w:rsidR="00C77D7F" w:rsidRDefault="00C77D7F"/>
    <w:p w:rsidR="00C77D7F" w:rsidRDefault="00C77D7F"/>
    <w:p w:rsidR="00801AFD" w:rsidRDefault="00801AFD"/>
    <w:p w:rsidR="00AA096D" w:rsidRDefault="00301E0B">
      <w:r w:rsidRPr="00301E0B">
        <w:rPr>
          <w:rFonts w:cs="Mangal" w:hint="cs"/>
          <w:cs/>
          <w:lang w:bidi="hi-IN"/>
        </w:rPr>
        <w:t>समाज</w:t>
      </w:r>
      <w:r w:rsidRPr="00301E0B">
        <w:rPr>
          <w:rFonts w:cs="Mangal"/>
          <w:cs/>
          <w:lang w:bidi="hi-IN"/>
        </w:rPr>
        <w:t xml:space="preserve"> </w:t>
      </w:r>
      <w:r w:rsidRPr="00301E0B">
        <w:rPr>
          <w:rFonts w:cs="Mangal" w:hint="cs"/>
          <w:cs/>
          <w:lang w:bidi="hi-IN"/>
        </w:rPr>
        <w:t>विज्ञान</w:t>
      </w:r>
      <w:r w:rsidRPr="00301E0B">
        <w:rPr>
          <w:rFonts w:cs="Mangal"/>
          <w:cs/>
          <w:lang w:bidi="hi-IN"/>
        </w:rPr>
        <w:t xml:space="preserve"> </w:t>
      </w:r>
      <w:r w:rsidRPr="00301E0B">
        <w:rPr>
          <w:rFonts w:cs="Mangal" w:hint="cs"/>
          <w:cs/>
          <w:lang w:bidi="hi-IN"/>
        </w:rPr>
        <w:t>अध्ययन</w:t>
      </w:r>
      <w:r w:rsidRPr="00301E0B">
        <w:rPr>
          <w:rFonts w:cs="Mangal"/>
          <w:cs/>
          <w:lang w:bidi="hi-IN"/>
        </w:rPr>
        <w:t xml:space="preserve"> </w:t>
      </w:r>
      <w:r w:rsidRPr="00301E0B">
        <w:rPr>
          <w:rFonts w:cs="Mangal" w:hint="cs"/>
          <w:cs/>
          <w:lang w:bidi="hi-IN"/>
        </w:rPr>
        <w:t>शाला</w:t>
      </w:r>
      <w:r w:rsidRPr="00301E0B">
        <w:rPr>
          <w:rFonts w:cs="Mangal"/>
          <w:cs/>
          <w:lang w:bidi="hi-IN"/>
        </w:rPr>
        <w:t xml:space="preserve">  </w:t>
      </w:r>
      <w:r w:rsidRPr="00301E0B">
        <w:rPr>
          <w:rFonts w:cs="Mangal" w:hint="cs"/>
          <w:cs/>
          <w:lang w:bidi="hi-IN"/>
        </w:rPr>
        <w:t>की</w:t>
      </w:r>
      <w:r w:rsidRPr="00301E0B">
        <w:rPr>
          <w:rFonts w:cs="Mangal"/>
          <w:cs/>
          <w:lang w:bidi="hi-IN"/>
        </w:rPr>
        <w:t xml:space="preserve"> </w:t>
      </w:r>
      <w:r w:rsidRPr="00301E0B">
        <w:rPr>
          <w:rFonts w:cs="Mangal" w:hint="cs"/>
          <w:cs/>
          <w:lang w:bidi="hi-IN"/>
        </w:rPr>
        <w:t>महत्वपूर्ण</w:t>
      </w:r>
      <w:r w:rsidRPr="00301E0B">
        <w:rPr>
          <w:rFonts w:cs="Mangal"/>
          <w:cs/>
          <w:lang w:bidi="hi-IN"/>
        </w:rPr>
        <w:t xml:space="preserve"> </w:t>
      </w:r>
      <w:r w:rsidRPr="00301E0B">
        <w:rPr>
          <w:rFonts w:cs="Mangal" w:hint="cs"/>
          <w:cs/>
          <w:lang w:bidi="hi-IN"/>
        </w:rPr>
        <w:t>गतिविधियाँ</w:t>
      </w:r>
      <w:r w:rsidR="0071312F">
        <w:rPr>
          <w:rFonts w:cs="Mangal"/>
          <w:lang w:bidi="hi-IN"/>
        </w:rPr>
        <w:t xml:space="preserve"> (2016-17)</w:t>
      </w:r>
    </w:p>
    <w:p w:rsidR="00AA096D" w:rsidRDefault="00AA096D"/>
    <w:p w:rsidR="00F331C9" w:rsidRPr="00AD737C" w:rsidRDefault="00FA53DD" w:rsidP="00AA096D">
      <w:pPr>
        <w:rPr>
          <w:b/>
        </w:rPr>
      </w:pPr>
      <w:r>
        <w:rPr>
          <w:b/>
        </w:rPr>
        <w:t xml:space="preserve">1. </w:t>
      </w:r>
      <w:r w:rsidR="00F331C9" w:rsidRPr="00AD737C">
        <w:rPr>
          <w:b/>
        </w:rPr>
        <w:t>Teacher’s</w:t>
      </w:r>
      <w:r w:rsidR="00F331C9">
        <w:rPr>
          <w:b/>
        </w:rPr>
        <w:t xml:space="preserve"> D</w:t>
      </w:r>
      <w:r w:rsidR="00F331C9" w:rsidRPr="00AD737C">
        <w:rPr>
          <w:b/>
        </w:rPr>
        <w:t>ay</w:t>
      </w:r>
    </w:p>
    <w:p w:rsidR="00F331C9" w:rsidRPr="00AD737C" w:rsidRDefault="00F331C9" w:rsidP="00F331C9">
      <w:pPr>
        <w:jc w:val="both"/>
      </w:pPr>
      <w:r w:rsidRPr="00AD737C">
        <w:rPr>
          <w:b/>
        </w:rPr>
        <w:t xml:space="preserve">Date: </w:t>
      </w:r>
      <w:r w:rsidRPr="00AD737C">
        <w:t>06 Sept 2016</w:t>
      </w:r>
    </w:p>
    <w:p w:rsidR="00F331C9" w:rsidRPr="00AD737C" w:rsidRDefault="00F331C9" w:rsidP="00F331C9">
      <w:pPr>
        <w:jc w:val="both"/>
        <w:rPr>
          <w:b/>
        </w:rPr>
      </w:pPr>
      <w:r w:rsidRPr="00AD737C">
        <w:rPr>
          <w:b/>
        </w:rPr>
        <w:t>Topic:</w:t>
      </w:r>
      <w:r>
        <w:rPr>
          <w:b/>
        </w:rPr>
        <w:t xml:space="preserve"> </w:t>
      </w:r>
      <w:r w:rsidRPr="00AD737C">
        <w:t>Teachers day celebration</w:t>
      </w:r>
    </w:p>
    <w:p w:rsidR="00F331C9" w:rsidRPr="00AD737C" w:rsidRDefault="00F331C9" w:rsidP="00F331C9">
      <w:pPr>
        <w:jc w:val="both"/>
      </w:pPr>
      <w:r w:rsidRPr="00AD737C">
        <w:rPr>
          <w:b/>
        </w:rPr>
        <w:t xml:space="preserve">Venue: </w:t>
      </w:r>
      <w:r w:rsidRPr="00AD737C">
        <w:t>Department of social science</w:t>
      </w:r>
    </w:p>
    <w:p w:rsidR="00F331C9" w:rsidRPr="00AD737C" w:rsidRDefault="00F331C9" w:rsidP="00F331C9">
      <w:pPr>
        <w:jc w:val="both"/>
      </w:pPr>
      <w:r w:rsidRPr="00AD737C">
        <w:rPr>
          <w:b/>
        </w:rPr>
        <w:t xml:space="preserve">Time: </w:t>
      </w:r>
      <w:r w:rsidRPr="00AD737C">
        <w:t>1:00 pm</w:t>
      </w:r>
    </w:p>
    <w:p w:rsidR="00F331C9" w:rsidRPr="00AD737C" w:rsidRDefault="00F331C9" w:rsidP="00F331C9">
      <w:pPr>
        <w:jc w:val="both"/>
      </w:pPr>
      <w:r w:rsidRPr="00AD737C">
        <w:t xml:space="preserve">Department of social science organized a </w:t>
      </w:r>
      <w:proofErr w:type="spellStart"/>
      <w:r w:rsidRPr="00AD737C">
        <w:t>programme</w:t>
      </w:r>
      <w:proofErr w:type="spellEnd"/>
      <w:r w:rsidRPr="00AD737C">
        <w:t xml:space="preserve"> for celebrating the teacher’s day on the 6</w:t>
      </w:r>
      <w:r w:rsidRPr="00AD737C">
        <w:rPr>
          <w:vertAlign w:val="superscript"/>
        </w:rPr>
        <w:t>th</w:t>
      </w:r>
      <w:r w:rsidRPr="00AD737C">
        <w:t xml:space="preserve"> September. All the teachers and staff members of school of social science were invited. Some teachers of commerce department were also invited.</w:t>
      </w:r>
    </w:p>
    <w:p w:rsidR="00F331C9" w:rsidRDefault="00F331C9" w:rsidP="00F331C9">
      <w:pPr>
        <w:jc w:val="both"/>
      </w:pPr>
      <w:r w:rsidRPr="00AD737C">
        <w:t xml:space="preserve">Prof. </w:t>
      </w:r>
      <w:proofErr w:type="spellStart"/>
      <w:r w:rsidRPr="00AD737C">
        <w:t>Kanhaiya</w:t>
      </w:r>
      <w:proofErr w:type="spellEnd"/>
      <w:r w:rsidRPr="00AD737C">
        <w:t xml:space="preserve"> </w:t>
      </w:r>
      <w:proofErr w:type="spellStart"/>
      <w:r w:rsidRPr="00AD737C">
        <w:t>Ahuja</w:t>
      </w:r>
      <w:proofErr w:type="spellEnd"/>
      <w:r>
        <w:t xml:space="preserve"> Head School of Social Science facilitate the activity and </w:t>
      </w:r>
      <w:r w:rsidRPr="00AD737C">
        <w:t xml:space="preserve">Dr. </w:t>
      </w:r>
      <w:proofErr w:type="spellStart"/>
      <w:r w:rsidRPr="00AD737C">
        <w:t>Jyoti</w:t>
      </w:r>
      <w:proofErr w:type="spellEnd"/>
      <w:r w:rsidRPr="00AD737C">
        <w:t xml:space="preserve"> Sharma</w:t>
      </w:r>
      <w:r>
        <w:t xml:space="preserve">, </w:t>
      </w:r>
      <w:r w:rsidRPr="00AD737C">
        <w:t xml:space="preserve">Dr. </w:t>
      </w:r>
      <w:proofErr w:type="spellStart"/>
      <w:r w:rsidRPr="00AD737C">
        <w:t>V</w:t>
      </w:r>
      <w:r>
        <w:t>arsha</w:t>
      </w:r>
      <w:proofErr w:type="spellEnd"/>
      <w:r>
        <w:t xml:space="preserve"> P</w:t>
      </w:r>
      <w:r w:rsidRPr="00AD737C">
        <w:t>atel</w:t>
      </w:r>
      <w:r>
        <w:t xml:space="preserve">, </w:t>
      </w:r>
      <w:r w:rsidRPr="00AD737C">
        <w:t xml:space="preserve">Mrs. </w:t>
      </w:r>
      <w:proofErr w:type="spellStart"/>
      <w:r w:rsidRPr="00AD737C">
        <w:t>Sarika</w:t>
      </w:r>
      <w:proofErr w:type="spellEnd"/>
      <w:r w:rsidRPr="00AD737C">
        <w:t xml:space="preserve"> Dixit</w:t>
      </w:r>
      <w:r>
        <w:t xml:space="preserve"> helps in </w:t>
      </w:r>
      <w:proofErr w:type="spellStart"/>
      <w:r>
        <w:t>organising</w:t>
      </w:r>
      <w:proofErr w:type="spellEnd"/>
      <w:r>
        <w:t xml:space="preserve"> the activity. </w:t>
      </w:r>
      <w:r w:rsidRPr="00AD737C">
        <w:t xml:space="preserve">Mr. </w:t>
      </w:r>
      <w:proofErr w:type="spellStart"/>
      <w:r w:rsidRPr="00AD737C">
        <w:t>Arvind</w:t>
      </w:r>
      <w:proofErr w:type="spellEnd"/>
      <w:r w:rsidRPr="00AD737C">
        <w:t xml:space="preserve"> </w:t>
      </w:r>
      <w:proofErr w:type="spellStart"/>
      <w:r w:rsidRPr="00AD737C">
        <w:t>Parihar</w:t>
      </w:r>
      <w:proofErr w:type="spellEnd"/>
      <w:r>
        <w:t xml:space="preserve">, </w:t>
      </w:r>
      <w:r w:rsidRPr="00AD737C">
        <w:t xml:space="preserve">Ms. </w:t>
      </w:r>
      <w:proofErr w:type="spellStart"/>
      <w:r w:rsidRPr="00AD737C">
        <w:t>Akanksha</w:t>
      </w:r>
      <w:proofErr w:type="spellEnd"/>
      <w:r w:rsidRPr="00AD737C">
        <w:t xml:space="preserve"> </w:t>
      </w:r>
      <w:proofErr w:type="spellStart"/>
      <w:r w:rsidRPr="00AD737C">
        <w:t>Tripathi</w:t>
      </w:r>
      <w:proofErr w:type="spellEnd"/>
      <w:r>
        <w:t xml:space="preserve">, </w:t>
      </w:r>
      <w:r w:rsidRPr="00AD737C">
        <w:t>Mrs.</w:t>
      </w:r>
      <w:r>
        <w:t xml:space="preserve"> </w:t>
      </w:r>
      <w:proofErr w:type="spellStart"/>
      <w:r w:rsidRPr="00AD737C">
        <w:t>Vasudha</w:t>
      </w:r>
      <w:proofErr w:type="spellEnd"/>
      <w:r w:rsidRPr="00AD737C">
        <w:t xml:space="preserve"> Jahangir</w:t>
      </w:r>
      <w:r>
        <w:t xml:space="preserve"> and other faculty members and JRF students were present in the activity.</w:t>
      </w:r>
    </w:p>
    <w:p w:rsidR="00F331C9" w:rsidRDefault="00F331C9" w:rsidP="00F331C9">
      <w:pPr>
        <w:jc w:val="both"/>
      </w:pPr>
      <w:r w:rsidRPr="00AD737C">
        <w:t xml:space="preserve"> Students welcomed everyone and </w:t>
      </w:r>
      <w:proofErr w:type="spellStart"/>
      <w:r w:rsidRPr="00AD737C">
        <w:t>honoured</w:t>
      </w:r>
      <w:proofErr w:type="spellEnd"/>
      <w:r w:rsidRPr="00AD737C">
        <w:t xml:space="preserve"> them. Anchoring was done by Mr. </w:t>
      </w:r>
      <w:proofErr w:type="spellStart"/>
      <w:r w:rsidRPr="00AD737C">
        <w:t>Pankaj</w:t>
      </w:r>
      <w:proofErr w:type="spellEnd"/>
      <w:r w:rsidRPr="00AD737C">
        <w:t xml:space="preserve"> </w:t>
      </w:r>
      <w:proofErr w:type="spellStart"/>
      <w:r w:rsidRPr="00AD737C">
        <w:t>Salvi</w:t>
      </w:r>
      <w:proofErr w:type="spellEnd"/>
      <w:r w:rsidRPr="00AD737C">
        <w:t xml:space="preserve"> and Ms </w:t>
      </w:r>
      <w:proofErr w:type="spellStart"/>
      <w:r w:rsidRPr="00AD737C">
        <w:t>Gayatri</w:t>
      </w:r>
      <w:proofErr w:type="spellEnd"/>
      <w:r w:rsidRPr="00AD737C">
        <w:t xml:space="preserve"> </w:t>
      </w:r>
      <w:proofErr w:type="spellStart"/>
      <w:r w:rsidRPr="00AD737C">
        <w:t>Choudhary</w:t>
      </w:r>
      <w:proofErr w:type="spellEnd"/>
      <w:r w:rsidRPr="00AD737C">
        <w:t xml:space="preserve">.  First of all lamp lightening ceremony in front of goddess </w:t>
      </w:r>
      <w:proofErr w:type="spellStart"/>
      <w:r w:rsidRPr="00AD737C">
        <w:t>Saraswati</w:t>
      </w:r>
      <w:proofErr w:type="spellEnd"/>
      <w:r w:rsidRPr="00AD737C">
        <w:t xml:space="preserve"> was done by the head of the department</w:t>
      </w:r>
      <w:r>
        <w:t xml:space="preserve"> Prof.</w:t>
      </w:r>
      <w:r w:rsidRPr="00AD737C">
        <w:t xml:space="preserve"> </w:t>
      </w:r>
      <w:proofErr w:type="spellStart"/>
      <w:r w:rsidRPr="00AD737C">
        <w:t>Kanhaiya</w:t>
      </w:r>
      <w:proofErr w:type="spellEnd"/>
      <w:r w:rsidRPr="00AD737C">
        <w:t xml:space="preserve"> </w:t>
      </w:r>
      <w:proofErr w:type="spellStart"/>
      <w:r w:rsidRPr="00AD737C">
        <w:t>Ahuja</w:t>
      </w:r>
      <w:proofErr w:type="spellEnd"/>
      <w:r w:rsidRPr="00AD737C">
        <w:t xml:space="preserve"> sir  and </w:t>
      </w:r>
      <w:r>
        <w:t xml:space="preserve">Dr. </w:t>
      </w:r>
      <w:proofErr w:type="spellStart"/>
      <w:r>
        <w:t>J</w:t>
      </w:r>
      <w:r w:rsidRPr="00AD737C">
        <w:t>yoti</w:t>
      </w:r>
      <w:proofErr w:type="spellEnd"/>
      <w:r w:rsidRPr="00AD737C">
        <w:t xml:space="preserve"> Sharma. </w:t>
      </w:r>
      <w:proofErr w:type="spellStart"/>
      <w:r w:rsidRPr="00AD737C">
        <w:t>Kulgeet</w:t>
      </w:r>
      <w:proofErr w:type="spellEnd"/>
      <w:r w:rsidRPr="00AD737C">
        <w:t xml:space="preserve"> was played after the ceremony. Then a speech by </w:t>
      </w:r>
      <w:r>
        <w:t>Prof.</w:t>
      </w:r>
      <w:r w:rsidRPr="00AD737C">
        <w:t xml:space="preserve"> </w:t>
      </w:r>
      <w:proofErr w:type="spellStart"/>
      <w:r w:rsidRPr="00AD737C">
        <w:t>Kanhaiya</w:t>
      </w:r>
      <w:proofErr w:type="spellEnd"/>
      <w:r w:rsidRPr="00AD737C">
        <w:t xml:space="preserve"> </w:t>
      </w:r>
      <w:proofErr w:type="spellStart"/>
      <w:r w:rsidRPr="00AD737C">
        <w:t>Ahuja</w:t>
      </w:r>
      <w:proofErr w:type="spellEnd"/>
      <w:r w:rsidRPr="00AD737C">
        <w:t xml:space="preserve"> sir and Dr. </w:t>
      </w:r>
      <w:proofErr w:type="spellStart"/>
      <w:proofErr w:type="gramStart"/>
      <w:r w:rsidRPr="00AD737C">
        <w:t>jyoti</w:t>
      </w:r>
      <w:proofErr w:type="spellEnd"/>
      <w:proofErr w:type="gramEnd"/>
      <w:r w:rsidRPr="00AD737C">
        <w:t xml:space="preserve"> Sharma was given which made the day explicable. Followed by the speech games like musical chair race, color conflict games were conducted for the teachers by the students. After games a documentary on school of social science was presented by student. Followed by the documentary</w:t>
      </w:r>
      <w:r>
        <w:t xml:space="preserve"> Ms </w:t>
      </w:r>
      <w:proofErr w:type="spellStart"/>
      <w:r>
        <w:t>V</w:t>
      </w:r>
      <w:r w:rsidRPr="00AD737C">
        <w:t>eethika</w:t>
      </w:r>
      <w:proofErr w:type="spellEnd"/>
      <w:r w:rsidRPr="00AD737C">
        <w:t xml:space="preserve"> </w:t>
      </w:r>
      <w:proofErr w:type="spellStart"/>
      <w:r w:rsidRPr="00AD737C">
        <w:t>Acharya</w:t>
      </w:r>
      <w:proofErr w:type="spellEnd"/>
      <w:r w:rsidRPr="00AD737C">
        <w:t xml:space="preserve"> gave a speech on the role of </w:t>
      </w:r>
      <w:r>
        <w:t xml:space="preserve">teacher in the life of student and some activities were also performed by the Students. </w:t>
      </w:r>
      <w:r w:rsidRPr="00AD737C">
        <w:t xml:space="preserve">Cake cutting ceremony was done by </w:t>
      </w:r>
      <w:r>
        <w:t xml:space="preserve">Prof. </w:t>
      </w:r>
      <w:proofErr w:type="spellStart"/>
      <w:r w:rsidRPr="00AD737C">
        <w:t>Kanhaiya</w:t>
      </w:r>
      <w:proofErr w:type="spellEnd"/>
      <w:r w:rsidRPr="00AD737C">
        <w:t xml:space="preserve"> </w:t>
      </w:r>
      <w:proofErr w:type="spellStart"/>
      <w:r w:rsidRPr="00AD737C">
        <w:t>Ahuja</w:t>
      </w:r>
      <w:proofErr w:type="spellEnd"/>
      <w:r w:rsidRPr="00AD737C">
        <w:t xml:space="preserve"> sir. </w:t>
      </w:r>
    </w:p>
    <w:p w:rsidR="00F331C9" w:rsidRPr="00AD737C" w:rsidRDefault="00F331C9" w:rsidP="00F331C9">
      <w:pPr>
        <w:jc w:val="both"/>
      </w:pPr>
    </w:p>
    <w:p w:rsidR="00F331C9" w:rsidRPr="00AD737C" w:rsidRDefault="00F331C9" w:rsidP="00FC31BA">
      <w:pPr>
        <w:rPr>
          <w:rFonts w:ascii="Arial Unicode MS" w:eastAsia="Arial Unicode MS" w:hAnsi="Arial Unicode MS" w:cs="Arial Unicode MS"/>
          <w:b/>
        </w:rPr>
      </w:pP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शिक्षक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दिवस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</w:p>
    <w:p w:rsidR="00F331C9" w:rsidRPr="00AD737C" w:rsidRDefault="00F331C9" w:rsidP="00F331C9">
      <w:pPr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दिनांक</w:t>
      </w:r>
      <w:r w:rsidRPr="00AD737C">
        <w:rPr>
          <w:rFonts w:ascii="Arial Unicode MS" w:eastAsia="Arial Unicode MS" w:hAnsi="Arial Unicode MS" w:cs="Arial Unicode MS" w:hint="eastAsia"/>
          <w:b/>
        </w:rPr>
        <w:t>:</w:t>
      </w:r>
      <w:r w:rsidRPr="00AD737C">
        <w:rPr>
          <w:rFonts w:ascii="Arial Unicode MS" w:eastAsia="Arial Unicode MS" w:hAnsi="Arial Unicode MS" w:cs="Arial Unicode MS" w:hint="eastAsia"/>
        </w:rPr>
        <w:t xml:space="preserve"> 06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सितम्बर</w:t>
      </w:r>
      <w:r w:rsidRPr="00AD737C">
        <w:rPr>
          <w:rFonts w:ascii="Arial Unicode MS" w:eastAsia="Arial Unicode MS" w:hAnsi="Arial Unicode MS" w:cs="Arial Unicode MS" w:hint="eastAsia"/>
        </w:rPr>
        <w:t xml:space="preserve"> 2016 </w:t>
      </w:r>
    </w:p>
    <w:p w:rsidR="00F331C9" w:rsidRPr="00AD737C" w:rsidRDefault="00F331C9" w:rsidP="00F331C9">
      <w:pPr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विषय</w:t>
      </w:r>
      <w:r w:rsidRPr="00AD737C">
        <w:rPr>
          <w:rFonts w:ascii="Arial Unicode MS" w:eastAsia="Arial Unicode MS" w:hAnsi="Arial Unicode MS" w:cs="Arial Unicode MS" w:hint="eastAsia"/>
          <w:b/>
        </w:rPr>
        <w:t xml:space="preserve"> :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शिक्षकदिवस</w:t>
      </w:r>
    </w:p>
    <w:p w:rsidR="00F331C9" w:rsidRPr="00AD737C" w:rsidRDefault="00F331C9" w:rsidP="00F331C9">
      <w:pPr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स्थान</w:t>
      </w:r>
      <w:r w:rsidRPr="00AD737C">
        <w:rPr>
          <w:rFonts w:ascii="Arial Unicode MS" w:eastAsia="Arial Unicode MS" w:hAnsi="Arial Unicode MS" w:cs="Arial Unicode MS" w:hint="eastAsia"/>
          <w:b/>
        </w:rPr>
        <w:t>: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 w:hint="eastAsia"/>
          <w:cs/>
          <w:lang w:bidi="hi-IN"/>
        </w:rPr>
        <w:t>स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माजविज्ञानअध्ययन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शाला</w:t>
      </w:r>
    </w:p>
    <w:p w:rsidR="00F331C9" w:rsidRPr="00AD737C" w:rsidRDefault="00F331C9" w:rsidP="00F331C9">
      <w:pPr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b/>
          <w:bCs/>
          <w:cs/>
          <w:lang w:bidi="hi-IN"/>
        </w:rPr>
        <w:t>समय</w:t>
      </w:r>
      <w:r w:rsidRPr="00AD737C">
        <w:rPr>
          <w:rFonts w:ascii="Arial Unicode MS" w:eastAsia="Arial Unicode MS" w:hAnsi="Arial Unicode MS" w:cs="Arial Unicode MS" w:hint="eastAsia"/>
          <w:b/>
        </w:rPr>
        <w:t>:</w:t>
      </w:r>
      <w:r w:rsidRPr="00AD737C">
        <w:rPr>
          <w:rFonts w:ascii="Arial Unicode MS" w:eastAsia="Arial Unicode MS" w:hAnsi="Arial Unicode MS" w:cs="Arial Unicode MS" w:hint="eastAsia"/>
        </w:rPr>
        <w:t xml:space="preserve"> 1:00 PM 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सामाजिकविज्ञान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स्कूलने</w:t>
      </w:r>
      <w:r w:rsidRPr="00AD737C">
        <w:rPr>
          <w:rFonts w:ascii="Arial Unicode MS" w:eastAsia="Arial Unicode MS" w:hAnsi="Arial Unicode MS" w:cs="Arial Unicode MS" w:hint="eastAsia"/>
        </w:rPr>
        <w:t xml:space="preserve"> 6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सितंबर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शिक्षकदिवस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लिए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कार्यक्रम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आयोजन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सभी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शिक्षकों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स्टाफ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सदस्यों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आमंत्रित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गयाथा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Kruti Dev 010" w:eastAsia="Arial Unicode MS" w:hAnsi="Kruti Dev 010" w:cs="Arial Unicode MS"/>
        </w:rPr>
        <w:t>A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वाणिज्यविभाग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कुछशिक्षकों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भीआमंत्रित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गयाथा</w:t>
      </w:r>
      <w:r w:rsidRPr="00AD737C">
        <w:rPr>
          <w:rFonts w:ascii="Arial Unicode MS" w:eastAsia="Arial Unicode MS" w:hAnsi="Arial Unicode MS" w:cs="Arial Unicode MS" w:hint="eastAsia"/>
        </w:rPr>
        <w:t xml:space="preserve"> !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एमएसडब्ल्यूके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सभीछात्रउपस्थितथे</w:t>
      </w:r>
      <w:r w:rsidRPr="00AD737C">
        <w:rPr>
          <w:rFonts w:ascii="Arial Unicode MS" w:eastAsia="Arial Unicode MS" w:hAnsi="Arial Unicode MS" w:cs="Arial Unicode MS" w:hint="eastAsia"/>
        </w:rPr>
        <w:t xml:space="preserve">  </w:t>
      </w:r>
      <w:r w:rsidRPr="00AD737C">
        <w:rPr>
          <w:rFonts w:ascii="Kruti Dev 010" w:eastAsia="Arial Unicode MS" w:hAnsi="Kruti Dev 010" w:cs="Arial Unicode MS"/>
        </w:rPr>
        <w:t>A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शिक्षकजोइस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कार्यक्रम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में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उपस्थितथे</w:t>
      </w:r>
      <w:r w:rsidRPr="00AD737C">
        <w:rPr>
          <w:rFonts w:ascii="Kruti Dev 010" w:eastAsia="Arial Unicode MS" w:hAnsi="Kruti Dev 010" w:cs="Arial Unicode MS"/>
        </w:rPr>
        <w:t>A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डॉ</w:t>
      </w:r>
      <w:r>
        <w:rPr>
          <w:rFonts w:ascii="Arial Unicode MS" w:eastAsia="Arial Unicode MS" w:hAnsi="Arial Unicode MS" w:cs="Arial Unicode MS" w:hint="eastAsia"/>
          <w:cs/>
          <w:lang w:bidi="hi-IN"/>
        </w:rPr>
        <w:t>कन्हैयाआहूजा</w:t>
      </w:r>
      <w:r>
        <w:rPr>
          <w:rFonts w:ascii="Arial Unicode MS" w:eastAsia="Arial Unicode MS" w:hAnsi="Arial Unicode MS" w:cs="Arial Unicode MS"/>
        </w:rPr>
        <w:t xml:space="preserve">,(HOD)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डॉज्योतिशर्मा</w:t>
      </w:r>
      <w:r>
        <w:rPr>
          <w:rFonts w:ascii="Arial Unicode MS" w:eastAsia="Arial Unicode MS" w:hAnsi="Arial Unicode MS" w:cs="Arial Unicode MS"/>
        </w:rPr>
        <w:t xml:space="preserve">, (Course Coordinator) </w:t>
      </w:r>
      <w:r w:rsidRPr="005D476D">
        <w:rPr>
          <w:rFonts w:ascii="Kruti Dev 010" w:eastAsia="Arial Unicode MS" w:hAnsi="Arial Unicode MS" w:cs="Arial Unicode MS"/>
          <w:cs/>
          <w:lang w:bidi="hi-IN"/>
        </w:rPr>
        <w:t>श्डॉ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वर्षापटेल</w:t>
      </w:r>
      <w:r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श्रीमतीसारिकादीक्षित</w:t>
      </w:r>
      <w:r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श्रीअरविंदपरिहार</w:t>
      </w:r>
      <w:r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आकांक्षात्रिपाठी</w:t>
      </w:r>
      <w:r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श्रीमतीवसुधाजहांगीर</w:t>
      </w:r>
      <w:r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जे</w:t>
      </w:r>
      <w:r w:rsidRPr="00AD737C">
        <w:rPr>
          <w:rFonts w:ascii="Arial Unicode MS" w:eastAsia="Arial Unicode MS" w:hAnsi="Arial Unicode MS" w:cs="Arial Unicode MS" w:hint="eastAsia"/>
        </w:rPr>
        <w:t>.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आर</w:t>
      </w:r>
      <w:r w:rsidRPr="00AD737C">
        <w:rPr>
          <w:rFonts w:ascii="Arial Unicode MS" w:eastAsia="Arial Unicode MS" w:hAnsi="Arial Unicode MS" w:cs="Arial Unicode MS" w:hint="eastAsia"/>
        </w:rPr>
        <w:t>.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एफछात्र</w:t>
      </w:r>
      <w:proofErr w:type="spellStart"/>
      <w:r w:rsidRPr="005D476D">
        <w:rPr>
          <w:rFonts w:ascii="Kruti Dev 010" w:eastAsia="Arial Unicode MS" w:hAnsi="Kruti Dev 010" w:cs="Arial Unicode MS"/>
          <w:sz w:val="28"/>
          <w:szCs w:val="28"/>
        </w:rPr>
        <w:t>ks</w:t>
      </w:r>
      <w:proofErr w:type="spellEnd"/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छात्रोंनेसभी</w:t>
      </w:r>
      <w:r w:rsidRPr="00AD737C">
        <w:rPr>
          <w:rFonts w:ascii="Arial Unicode MS" w:eastAsia="Arial Unicode MS" w:hAnsi="Arial Unicode MS" w:cs="Arial Unicode MS" w:hint="eastAsia"/>
        </w:rPr>
        <w:t xml:space="preserve"> 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स्वागत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सभी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सम्मानित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5D476D">
        <w:rPr>
          <w:rFonts w:ascii="Kruti Dev 010" w:eastAsia="Arial Unicode MS" w:hAnsi="Kruti Dev 010" w:cs="Arial Unicode MS"/>
        </w:rPr>
        <w:t>A</w:t>
      </w:r>
      <w:r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संचालन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पंकज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साल्वी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गायत्री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चौधरी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था।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पहले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देवी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सरस्वती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सामने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दीप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पृजवलन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समारोह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कन्हैया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आहूज</w:t>
      </w:r>
      <w:r w:rsidRPr="005D476D">
        <w:rPr>
          <w:rFonts w:ascii="Kruti Dev 010" w:eastAsia="Arial Unicode MS" w:hAnsi="Kruti Dev 010" w:cs="Arial Unicode MS"/>
          <w:sz w:val="28"/>
          <w:szCs w:val="28"/>
        </w:rPr>
        <w:t>k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जी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श्रीमती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ज्योति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शर्मा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था</w:t>
      </w:r>
      <w:r w:rsidRPr="00AD737C">
        <w:rPr>
          <w:rFonts w:ascii="Arial Unicode MS" w:eastAsia="Arial Unicode MS" w:hAnsi="Arial Unicode MS" w:cs="Arial Unicode MS" w:hint="eastAsia"/>
        </w:rPr>
        <w:t xml:space="preserve"> !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समारोह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शुरूआत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कुलगीत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गयी।इसके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बाद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डॉ</w:t>
      </w:r>
      <w:r>
        <w:rPr>
          <w:rFonts w:ascii="Arial Unicode MS" w:eastAsia="Arial Unicode MS" w:hAnsi="Arial Unicode MS" w:cs="Arial Unicode MS" w:hint="eastAsia"/>
          <w:cs/>
          <w:lang w:bidi="hi-IN"/>
        </w:rPr>
        <w:t>कन्हैयाआहूजा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श्रीमती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डॉ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ज्योति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शर्मा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भाषण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था।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कई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पृकार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खेल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छात्रों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शिक्षकों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लिए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आयोजित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गये।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खेल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बाद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सामाज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विज्ञान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अध्ययन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शाला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वृत्तचित्र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छात्रो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प्रस्तुत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था।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वृत्तचित्र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बाद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lastRenderedPageBreak/>
        <w:t>वीथिका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आचार्य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छात्रा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नेजीवन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में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की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भूमिका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भाषण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था।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आकाश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रक्षक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नृत्यप्रदर्शन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नीतीश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कुमार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शर्मा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गायन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प्रदर्शन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सभी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शिक्षकों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उपहार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साथ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सम्मानित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गया।अंत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मे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धन्यवाद</w:t>
      </w:r>
      <w:r w:rsidRPr="00AD737C">
        <w:rPr>
          <w:rFonts w:ascii="Arial Unicode MS" w:eastAsia="Arial Unicode MS" w:hAnsi="Arial Unicode MS" w:cs="Arial Unicode MS" w:hint="eastAsia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गायत्री</w:t>
      </w:r>
      <w:r w:rsidRPr="00AD737C">
        <w:rPr>
          <w:rFonts w:ascii="Arial Unicode MS" w:eastAsia="Arial Unicode MS" w:hAnsi="Arial Unicode MS" w:cs="Arial Unicode MS" w:hint="eastAsia"/>
        </w:rPr>
        <w:t xml:space="preserve"> 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द्वारादिया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 w:hint="eastAsia"/>
          <w:cs/>
          <w:lang w:bidi="hi-IN"/>
        </w:rPr>
        <w:t>गयाथा।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</w:p>
    <w:p w:rsidR="00F331C9" w:rsidRPr="00AD737C" w:rsidRDefault="00F331C9" w:rsidP="00F331C9">
      <w:pPr>
        <w:jc w:val="both"/>
      </w:pPr>
      <w:bookmarkStart w:id="0" w:name="_GoBack"/>
      <w:bookmarkEnd w:id="0"/>
      <w:r w:rsidRPr="00AD737C">
        <w:rPr>
          <w:noProof/>
          <w:lang w:val="en-GB" w:eastAsia="en-GB" w:bidi="hi-IN"/>
        </w:rPr>
        <w:drawing>
          <wp:inline distT="0" distB="0" distL="0" distR="0">
            <wp:extent cx="5391150" cy="2800350"/>
            <wp:effectExtent l="19050" t="0" r="0" b="0"/>
            <wp:docPr id="1" name="Picture 1" descr="C:\Users\user\AppData\Local\Microsoft\Windows\INetCache\Content.Word\IMG-201611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6112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37" cy="280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C9" w:rsidRPr="00AD737C" w:rsidRDefault="00F331C9" w:rsidP="00F331C9"/>
    <w:p w:rsidR="00FA53DD" w:rsidRDefault="00FA53DD" w:rsidP="00FA53DD">
      <w:pPr>
        <w:rPr>
          <w:b/>
          <w:sz w:val="28"/>
          <w:szCs w:val="28"/>
        </w:rPr>
      </w:pPr>
    </w:p>
    <w:p w:rsidR="00F331C9" w:rsidRPr="005D476D" w:rsidRDefault="00FA53DD" w:rsidP="00FA5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6A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331C9" w:rsidRPr="005D476D">
        <w:rPr>
          <w:b/>
          <w:sz w:val="28"/>
          <w:szCs w:val="28"/>
        </w:rPr>
        <w:t>Social work Profession and Report Writing</w:t>
      </w:r>
    </w:p>
    <w:p w:rsidR="00F331C9" w:rsidRPr="00AD737C" w:rsidRDefault="00F331C9" w:rsidP="00F331C9">
      <w:pPr>
        <w:jc w:val="both"/>
      </w:pPr>
    </w:p>
    <w:p w:rsidR="00F331C9" w:rsidRPr="00AD737C" w:rsidRDefault="00F331C9" w:rsidP="00F331C9">
      <w:pPr>
        <w:jc w:val="both"/>
      </w:pPr>
      <w:r w:rsidRPr="00AD737C">
        <w:rPr>
          <w:b/>
        </w:rPr>
        <w:t>Date</w:t>
      </w:r>
      <w:r w:rsidRPr="00AD737C">
        <w:t>- 4/</w:t>
      </w:r>
      <w:proofErr w:type="spellStart"/>
      <w:r w:rsidRPr="00AD737C">
        <w:t>oct</w:t>
      </w:r>
      <w:proofErr w:type="spellEnd"/>
      <w:r w:rsidRPr="00AD737C">
        <w:t>/2016</w:t>
      </w:r>
    </w:p>
    <w:p w:rsidR="00F331C9" w:rsidRPr="00AD737C" w:rsidRDefault="00F331C9" w:rsidP="00F331C9">
      <w:pPr>
        <w:jc w:val="both"/>
      </w:pPr>
      <w:r w:rsidRPr="00AD737C">
        <w:rPr>
          <w:b/>
        </w:rPr>
        <w:t>Venue</w:t>
      </w:r>
      <w:r w:rsidRPr="00AD737C">
        <w:t>- School of Social Science, DAVV</w:t>
      </w:r>
    </w:p>
    <w:p w:rsidR="00F331C9" w:rsidRPr="00AD737C" w:rsidRDefault="00F331C9" w:rsidP="00F331C9">
      <w:pPr>
        <w:jc w:val="both"/>
      </w:pPr>
      <w:r w:rsidRPr="00AD737C">
        <w:rPr>
          <w:b/>
        </w:rPr>
        <w:t>Resource person</w:t>
      </w:r>
      <w:r w:rsidRPr="00AD737C">
        <w:t xml:space="preserve">- Mr. </w:t>
      </w:r>
      <w:proofErr w:type="spellStart"/>
      <w:r w:rsidRPr="00AD737C">
        <w:t>Ashutosh</w:t>
      </w:r>
      <w:proofErr w:type="spellEnd"/>
      <w:r w:rsidRPr="00AD737C">
        <w:t xml:space="preserve"> Joseph</w:t>
      </w:r>
    </w:p>
    <w:p w:rsidR="00F331C9" w:rsidRPr="00AD737C" w:rsidRDefault="00F331C9" w:rsidP="00F331C9">
      <w:pPr>
        <w:jc w:val="both"/>
      </w:pPr>
      <w:r w:rsidRPr="00AD737C">
        <w:rPr>
          <w:b/>
        </w:rPr>
        <w:t>Topic</w:t>
      </w:r>
      <w:r w:rsidRPr="00AD737C">
        <w:t>- Social professional work and Report writing</w:t>
      </w:r>
    </w:p>
    <w:p w:rsidR="00F331C9" w:rsidRPr="00AD737C" w:rsidRDefault="00F331C9" w:rsidP="00F331C9">
      <w:pPr>
        <w:jc w:val="both"/>
      </w:pPr>
      <w:r w:rsidRPr="00AD737C">
        <w:rPr>
          <w:b/>
        </w:rPr>
        <w:t>Time</w:t>
      </w:r>
      <w:r w:rsidRPr="00AD737C">
        <w:t xml:space="preserve">- 11:30 </w:t>
      </w:r>
      <w:proofErr w:type="gramStart"/>
      <w:r w:rsidRPr="00AD737C">
        <w:t>AM</w:t>
      </w:r>
      <w:proofErr w:type="gramEnd"/>
      <w:r w:rsidRPr="00AD737C">
        <w:t>.</w:t>
      </w:r>
    </w:p>
    <w:p w:rsidR="00F331C9" w:rsidRPr="00AD737C" w:rsidRDefault="00F331C9" w:rsidP="00F331C9">
      <w:pPr>
        <w:jc w:val="both"/>
      </w:pPr>
    </w:p>
    <w:p w:rsidR="00F331C9" w:rsidRPr="00AD737C" w:rsidRDefault="00F331C9" w:rsidP="00F331C9">
      <w:pPr>
        <w:jc w:val="both"/>
      </w:pPr>
      <w:r w:rsidRPr="00AD737C">
        <w:t xml:space="preserve">For upgrading the knowledge of professional social work professor Dr. </w:t>
      </w:r>
      <w:proofErr w:type="spellStart"/>
      <w:r w:rsidRPr="00AD737C">
        <w:t>Kanhaiya</w:t>
      </w:r>
      <w:proofErr w:type="spellEnd"/>
      <w:r w:rsidRPr="00AD737C">
        <w:t xml:space="preserve"> </w:t>
      </w:r>
      <w:proofErr w:type="spellStart"/>
      <w:r w:rsidRPr="00AD737C">
        <w:t>Ahuja</w:t>
      </w:r>
      <w:proofErr w:type="spellEnd"/>
      <w:r w:rsidRPr="00AD737C">
        <w:t xml:space="preserve"> sir has </w:t>
      </w:r>
      <w:proofErr w:type="spellStart"/>
      <w:r w:rsidRPr="00AD737C">
        <w:t>organised</w:t>
      </w:r>
      <w:proofErr w:type="spellEnd"/>
      <w:r w:rsidRPr="00AD737C">
        <w:t xml:space="preserve"> the guest lecture which was co-</w:t>
      </w:r>
      <w:proofErr w:type="spellStart"/>
      <w:r w:rsidRPr="00AD737C">
        <w:t>ordinated</w:t>
      </w:r>
      <w:proofErr w:type="spellEnd"/>
      <w:r w:rsidRPr="00AD737C">
        <w:t xml:space="preserve"> by Dr. </w:t>
      </w:r>
      <w:proofErr w:type="spellStart"/>
      <w:proofErr w:type="gramStart"/>
      <w:r w:rsidRPr="00AD737C">
        <w:t>Jyoti</w:t>
      </w:r>
      <w:proofErr w:type="spellEnd"/>
      <w:r w:rsidRPr="00AD737C">
        <w:t xml:space="preserve">  Sharma</w:t>
      </w:r>
      <w:proofErr w:type="gramEnd"/>
      <w:r w:rsidRPr="00AD737C">
        <w:t xml:space="preserve"> </w:t>
      </w:r>
      <w:proofErr w:type="spellStart"/>
      <w:r w:rsidRPr="00AD737C">
        <w:t>Mam</w:t>
      </w:r>
      <w:proofErr w:type="spellEnd"/>
      <w:r w:rsidRPr="00AD737C">
        <w:t xml:space="preserve">. The whole </w:t>
      </w:r>
      <w:proofErr w:type="spellStart"/>
      <w:r w:rsidRPr="00AD737C">
        <w:t>incharge</w:t>
      </w:r>
      <w:proofErr w:type="spellEnd"/>
      <w:r w:rsidRPr="00AD737C">
        <w:t xml:space="preserve"> was taken by Mrs. </w:t>
      </w:r>
      <w:proofErr w:type="spellStart"/>
      <w:r w:rsidRPr="00AD737C">
        <w:t>Sarik</w:t>
      </w:r>
      <w:r>
        <w:t>a</w:t>
      </w:r>
      <w:proofErr w:type="spellEnd"/>
      <w:r>
        <w:t xml:space="preserve"> Dixit. In this lecture Mrs. </w:t>
      </w:r>
      <w:proofErr w:type="spellStart"/>
      <w:r>
        <w:t>Va</w:t>
      </w:r>
      <w:r w:rsidRPr="00AD737C">
        <w:t>rsha</w:t>
      </w:r>
      <w:proofErr w:type="spellEnd"/>
      <w:r w:rsidRPr="00AD737C">
        <w:t xml:space="preserve"> Patel, Ms. </w:t>
      </w:r>
      <w:proofErr w:type="spellStart"/>
      <w:r w:rsidRPr="00AD737C">
        <w:t>Akansha</w:t>
      </w:r>
      <w:proofErr w:type="spellEnd"/>
      <w:r w:rsidRPr="00AD737C">
        <w:t xml:space="preserve"> </w:t>
      </w:r>
      <w:proofErr w:type="spellStart"/>
      <w:r w:rsidRPr="00AD737C">
        <w:t>Tripathi</w:t>
      </w:r>
      <w:proofErr w:type="spellEnd"/>
      <w:r w:rsidRPr="00AD737C">
        <w:t xml:space="preserve">, and Mr. </w:t>
      </w:r>
      <w:proofErr w:type="spellStart"/>
      <w:r w:rsidRPr="00AD737C">
        <w:t>Arvind</w:t>
      </w:r>
      <w:proofErr w:type="spellEnd"/>
      <w:r w:rsidRPr="00AD737C">
        <w:t xml:space="preserve"> </w:t>
      </w:r>
      <w:proofErr w:type="spellStart"/>
      <w:r w:rsidRPr="00AD737C">
        <w:t>Parihar</w:t>
      </w:r>
      <w:proofErr w:type="spellEnd"/>
      <w:r w:rsidRPr="00AD737C">
        <w:t xml:space="preserve"> also co-operated.                         </w:t>
      </w:r>
    </w:p>
    <w:p w:rsidR="00F331C9" w:rsidRPr="00AD737C" w:rsidRDefault="00F331C9" w:rsidP="00F331C9">
      <w:pPr>
        <w:jc w:val="both"/>
      </w:pPr>
      <w:r w:rsidRPr="00AD737C">
        <w:t xml:space="preserve">All the students of M.S.W. were present in the lecture. The program was introduced by </w:t>
      </w:r>
      <w:proofErr w:type="spellStart"/>
      <w:r w:rsidRPr="00AD737C">
        <w:t>Ankita</w:t>
      </w:r>
      <w:proofErr w:type="spellEnd"/>
      <w:r w:rsidRPr="00AD737C">
        <w:t xml:space="preserve"> Joshi and welcome of the guest done by </w:t>
      </w:r>
      <w:proofErr w:type="spellStart"/>
      <w:r w:rsidRPr="00AD737C">
        <w:t>Vaibhav</w:t>
      </w:r>
      <w:proofErr w:type="spellEnd"/>
      <w:r w:rsidRPr="00AD737C">
        <w:t xml:space="preserve"> </w:t>
      </w:r>
      <w:proofErr w:type="spellStart"/>
      <w:r w:rsidRPr="00AD737C">
        <w:t>Bamniya</w:t>
      </w:r>
      <w:proofErr w:type="spellEnd"/>
      <w:r w:rsidRPr="00AD737C">
        <w:t xml:space="preserve"> and at last vote of thanks to the guest given by </w:t>
      </w:r>
      <w:proofErr w:type="spellStart"/>
      <w:r w:rsidRPr="00AD737C">
        <w:t>Ankita</w:t>
      </w:r>
      <w:proofErr w:type="spellEnd"/>
      <w:r w:rsidRPr="00AD737C">
        <w:t xml:space="preserve"> Joshi.                     </w:t>
      </w:r>
    </w:p>
    <w:p w:rsidR="00F331C9" w:rsidRPr="0097529B" w:rsidRDefault="00F331C9" w:rsidP="00F331C9">
      <w:pPr>
        <w:jc w:val="both"/>
      </w:pPr>
      <w:r w:rsidRPr="00AD737C">
        <w:t xml:space="preserve">In this lecture Mr. </w:t>
      </w:r>
      <w:proofErr w:type="spellStart"/>
      <w:r w:rsidRPr="00AD737C">
        <w:t>Ashutosh</w:t>
      </w:r>
      <w:proofErr w:type="spellEnd"/>
      <w:r w:rsidRPr="00AD737C">
        <w:t xml:space="preserve"> Joseph discussed the Professiona</w:t>
      </w:r>
      <w:r w:rsidR="00CD461B">
        <w:t>l social work and its qualities</w:t>
      </w:r>
      <w:r w:rsidRPr="00AD737C">
        <w:t>,</w:t>
      </w:r>
      <w:r w:rsidR="00CD461B">
        <w:t xml:space="preserve"> </w:t>
      </w:r>
      <w:r w:rsidRPr="00AD737C">
        <w:t xml:space="preserve">along with this he discussed about Report writing and its importance.                </w:t>
      </w:r>
    </w:p>
    <w:p w:rsidR="00F331C9" w:rsidRDefault="00F331C9" w:rsidP="00F331C9">
      <w:pPr>
        <w:jc w:val="center"/>
        <w:rPr>
          <w:rFonts w:ascii="Arial Unicode MS" w:eastAsia="Arial Unicode MS" w:hAnsi="Arial Unicode MS" w:cs="Arial Unicode MS"/>
          <w:b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6B5A41" w:rsidRDefault="006B5A41" w:rsidP="00F331C9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</w:p>
    <w:p w:rsidR="00F331C9" w:rsidRPr="00AD737C" w:rsidRDefault="00F331C9" w:rsidP="00546ABD">
      <w:pPr>
        <w:rPr>
          <w:rFonts w:ascii="Arial Unicode MS" w:eastAsia="Arial Unicode MS" w:hAnsi="Arial Unicode MS" w:cs="Arial Unicode MS"/>
          <w:b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अतिथि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व्याख्यान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पर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एक</w:t>
      </w:r>
      <w:r w:rsidRPr="00AD737C">
        <w:rPr>
          <w:rFonts w:ascii="Arial Unicode MS" w:eastAsia="Arial Unicode MS" w:hAnsi="Arial Unicode MS" w:cs="Arial Unicode MS"/>
          <w:b/>
        </w:rPr>
        <w:t xml:space="preserve"> </w:t>
      </w: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रिपोर्ट</w:t>
      </w:r>
    </w:p>
    <w:p w:rsidR="00F331C9" w:rsidRPr="00AD737C" w:rsidRDefault="00F331C9" w:rsidP="00F331C9">
      <w:pPr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तारीख</w:t>
      </w:r>
      <w:r w:rsidRPr="00AD737C">
        <w:rPr>
          <w:rFonts w:ascii="Arial Unicode MS" w:eastAsia="Arial Unicode MS" w:hAnsi="Arial Unicode MS" w:cs="Arial Unicode MS"/>
          <w:b/>
        </w:rPr>
        <w:t>:</w:t>
      </w:r>
      <w:r w:rsidRPr="00AD737C">
        <w:rPr>
          <w:rFonts w:ascii="Arial Unicode MS" w:eastAsia="Arial Unicode MS" w:hAnsi="Arial Unicode MS" w:cs="Arial Unicode MS"/>
        </w:rPr>
        <w:t xml:space="preserve">  4 /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अक्टूबर</w:t>
      </w:r>
      <w:r w:rsidRPr="00AD737C">
        <w:rPr>
          <w:rFonts w:ascii="Arial Unicode MS" w:eastAsia="Arial Unicode MS" w:hAnsi="Arial Unicode MS" w:cs="Arial Unicode MS"/>
        </w:rPr>
        <w:t xml:space="preserve"> / 2016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स्थान</w:t>
      </w:r>
      <w:r w:rsidRPr="00AD737C">
        <w:rPr>
          <w:rFonts w:ascii="Arial Unicode MS" w:eastAsia="Arial Unicode MS" w:hAnsi="Arial Unicode MS" w:cs="Arial Unicode MS"/>
          <w:b/>
        </w:rPr>
        <w:t xml:space="preserve"> :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सामाज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विज्ञान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अध्ययन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शाला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वक्ता</w:t>
      </w:r>
      <w:r w:rsidRPr="00AD737C">
        <w:rPr>
          <w:rFonts w:ascii="Arial Unicode MS" w:eastAsia="Arial Unicode MS" w:hAnsi="Arial Unicode MS" w:cs="Arial Unicode MS"/>
          <w:b/>
        </w:rPr>
        <w:t>: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आशुतोष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जोसेफ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विषय</w:t>
      </w:r>
      <w:r w:rsidRPr="00AD737C">
        <w:rPr>
          <w:rFonts w:ascii="Arial Unicode MS" w:eastAsia="Arial Unicode MS" w:hAnsi="Arial Unicode MS" w:cs="Arial Unicode MS"/>
        </w:rPr>
        <w:t xml:space="preserve"> :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पेशेवर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काम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रिपोर्ट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लेखन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b/>
          <w:bCs/>
          <w:cs/>
          <w:lang w:bidi="hi-IN"/>
        </w:rPr>
        <w:t>समय</w:t>
      </w:r>
      <w:r w:rsidRPr="00AD737C">
        <w:rPr>
          <w:rFonts w:ascii="Arial Unicode MS" w:eastAsia="Arial Unicode MS" w:hAnsi="Arial Unicode MS" w:cs="Arial Unicode MS"/>
          <w:b/>
        </w:rPr>
        <w:t xml:space="preserve"> :</w:t>
      </w:r>
      <w:r w:rsidRPr="00AD737C">
        <w:rPr>
          <w:rFonts w:ascii="Arial Unicode MS" w:eastAsia="Arial Unicode MS" w:hAnsi="Arial Unicode MS" w:cs="Arial Unicode MS"/>
        </w:rPr>
        <w:t xml:space="preserve"> 11:30 AM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।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  <w:cs/>
          <w:lang w:bidi="hi-IN"/>
        </w:rPr>
        <w:t>पेशेवर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कार्य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97529B">
        <w:rPr>
          <w:rFonts w:ascii="Kruti Dev 010" w:eastAsia="Arial Unicode MS" w:hAnsi="Kruti Dev 010" w:cs="Arial Unicode MS"/>
          <w:sz w:val="28"/>
          <w:szCs w:val="28"/>
        </w:rPr>
        <w:t>gsrq</w:t>
      </w:r>
      <w:proofErr w:type="spellEnd"/>
      <w:r w:rsidRPr="0097529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प्रोफेसर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डॉ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कन्हैया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आहूजा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ज्ञान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उन्नयन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लिए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अतिथि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व्याख्यान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आयोजन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जिसका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समन्वय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डॉ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ज्योति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शर्मा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कार्यकृम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आयोजन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श्रीमती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सारिका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दीक्षित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निर्देशन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गया।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इस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व्याख्यान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ने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श्रीमती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वर्षा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पटेल</w:t>
      </w:r>
      <w:r w:rsidRPr="00AD737C"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सुश्री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आकांक्षा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त्रिपाठी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अरविंद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परिहार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ने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भी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सहयोग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पृदान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कियी।</w:t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</w:rPr>
        <w:t>  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एम</w:t>
      </w:r>
      <w:r w:rsidRPr="00AD737C">
        <w:rPr>
          <w:rFonts w:ascii="Arial Unicode MS" w:eastAsia="Arial Unicode MS" w:hAnsi="Arial Unicode MS" w:cs="Arial Unicode MS"/>
        </w:rPr>
        <w:t xml:space="preserve">.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एस</w:t>
      </w:r>
      <w:r w:rsidRPr="00AD737C">
        <w:rPr>
          <w:rFonts w:ascii="Arial Unicode MS" w:eastAsia="Arial Unicode MS" w:hAnsi="Arial Unicode MS" w:cs="Arial Unicode MS"/>
        </w:rPr>
        <w:t xml:space="preserve"> .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डब्ल्यू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सभी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छात्र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व्याख्यान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में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उपस्थित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थे।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कार्यक्रम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अंकिता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जोशी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अतिथि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स्वागत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वैभव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बामनीया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ग़या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अंत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अतिथि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को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अंकिता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जोशी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द्वारा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धन्यवाद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दिया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गया</w:t>
      </w:r>
      <w:r w:rsidRPr="00AD737C">
        <w:rPr>
          <w:rFonts w:ascii="Arial Unicode MS" w:eastAsia="Arial Unicode MS" w:hAnsi="Arial Unicode MS" w:cs="Arial Unicode MS"/>
        </w:rPr>
        <w:t> </w:t>
      </w:r>
      <w:r w:rsidRPr="004902AC">
        <w:rPr>
          <w:rFonts w:ascii="Kruti Dev 010" w:eastAsia="Arial Unicode MS" w:hAnsi="Kruti Dev 010" w:cs="Arial Unicode MS"/>
        </w:rPr>
        <w:t>A</w:t>
      </w:r>
      <w:r>
        <w:rPr>
          <w:rFonts w:ascii="Kruti Dev 010" w:eastAsia="Arial Unicode MS" w:hAnsi="Kruti Dev 010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इस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व्याख्यान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में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श्री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आशुतोष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जोसेफ</w:t>
      </w:r>
      <w:r w:rsidRPr="00AD737C">
        <w:rPr>
          <w:rFonts w:ascii="Arial Unicode MS" w:eastAsia="Arial Unicode MS" w:hAnsi="Arial Unicode MS" w:cs="Arial Unicode MS"/>
        </w:rPr>
        <w:t xml:space="preserve">,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ने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पेशेवर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कार्य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उसके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गुणों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पर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चर्चा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इस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साथ</w:t>
      </w: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लेखन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और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इसके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महत्व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रिपोर्ट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के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बारे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में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जानकारी</w:t>
      </w:r>
      <w:r w:rsidRPr="00AD737C">
        <w:rPr>
          <w:rFonts w:ascii="Arial Unicode MS" w:eastAsia="Arial Unicode MS" w:hAnsi="Arial Unicode MS" w:cs="Arial Unicode MS"/>
        </w:rPr>
        <w:t xml:space="preserve"> </w:t>
      </w:r>
      <w:r w:rsidRPr="00AD737C">
        <w:rPr>
          <w:rFonts w:ascii="Arial Unicode MS" w:eastAsia="Arial Unicode MS" w:hAnsi="Arial Unicode MS" w:cs="Arial Unicode MS"/>
          <w:cs/>
          <w:lang w:bidi="hi-IN"/>
        </w:rPr>
        <w:t>दी।</w:t>
      </w:r>
    </w:p>
    <w:p w:rsidR="00F331C9" w:rsidRPr="00AD737C" w:rsidRDefault="00F331C9" w:rsidP="00F331C9">
      <w:pPr>
        <w:autoSpaceDN w:val="0"/>
        <w:spacing w:beforeAutospacing="1" w:afterAutospacing="1"/>
        <w:jc w:val="both"/>
        <w:rPr>
          <w:rFonts w:ascii="Arial Unicode MS" w:eastAsia="Arial Unicode MS" w:hAnsi="Arial Unicode MS" w:cs="Arial Unicode MS"/>
        </w:rPr>
      </w:pPr>
      <w:r w:rsidRPr="00AD737C">
        <w:rPr>
          <w:rFonts w:ascii="Arial Unicode MS" w:eastAsia="Arial Unicode MS" w:hAnsi="Arial Unicode MS" w:cs="Arial Unicode MS"/>
        </w:rPr>
        <w:t xml:space="preserve">  </w:t>
      </w:r>
      <w:r w:rsidRPr="00AD737C">
        <w:rPr>
          <w:noProof/>
          <w:lang w:val="en-GB" w:eastAsia="en-GB" w:bidi="hi-IN"/>
        </w:rPr>
        <w:drawing>
          <wp:inline distT="0" distB="0" distL="0" distR="0">
            <wp:extent cx="4705350" cy="2857500"/>
            <wp:effectExtent l="19050" t="0" r="0" b="0"/>
            <wp:docPr id="2" name="Picture 1" descr="IMG-20161004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004-W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C9" w:rsidRPr="00AD737C" w:rsidRDefault="00F331C9" w:rsidP="00F331C9">
      <w:pPr>
        <w:jc w:val="both"/>
        <w:rPr>
          <w:rFonts w:ascii="Arial Unicode MS" w:eastAsia="Arial Unicode MS" w:hAnsi="Arial Unicode MS" w:cs="Arial Unicode MS"/>
        </w:rPr>
      </w:pPr>
    </w:p>
    <w:p w:rsidR="00F331C9" w:rsidRDefault="00F331C9" w:rsidP="00F331C9"/>
    <w:p w:rsidR="00F331C9" w:rsidRDefault="00F331C9" w:rsidP="00F331C9"/>
    <w:p w:rsidR="00F331C9" w:rsidRDefault="00F331C9" w:rsidP="00F331C9"/>
    <w:p w:rsidR="00AA096D" w:rsidRDefault="00AA096D" w:rsidP="00F331C9"/>
    <w:p w:rsidR="00FA53DD" w:rsidRDefault="00FA53DD" w:rsidP="00F331C9"/>
    <w:p w:rsidR="00AA096D" w:rsidRDefault="00AA096D" w:rsidP="00F331C9"/>
    <w:p w:rsidR="00F331C9" w:rsidRDefault="00F331C9" w:rsidP="00F331C9"/>
    <w:p w:rsidR="00F331C9" w:rsidRDefault="00F331C9" w:rsidP="00F331C9"/>
    <w:p w:rsidR="00F331C9" w:rsidRDefault="00F331C9" w:rsidP="00F331C9"/>
    <w:p w:rsidR="00F331C9" w:rsidRDefault="00F331C9" w:rsidP="00F331C9"/>
    <w:p w:rsidR="00F331C9" w:rsidRPr="000C1AC2" w:rsidRDefault="00692147" w:rsidP="00692147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3. </w:t>
      </w:r>
      <w:r w:rsidR="00F331C9">
        <w:rPr>
          <w:b/>
          <w:sz w:val="32"/>
          <w:u w:val="single"/>
        </w:rPr>
        <w:t xml:space="preserve">Guest Lecture on Mental and </w:t>
      </w:r>
      <w:proofErr w:type="spellStart"/>
      <w:r w:rsidR="00F331C9">
        <w:rPr>
          <w:b/>
          <w:sz w:val="32"/>
          <w:u w:val="single"/>
        </w:rPr>
        <w:t>Behavioural</w:t>
      </w:r>
      <w:proofErr w:type="spellEnd"/>
      <w:r w:rsidR="00F331C9">
        <w:rPr>
          <w:b/>
          <w:sz w:val="32"/>
          <w:u w:val="single"/>
        </w:rPr>
        <w:t xml:space="preserve"> Fitness</w:t>
      </w:r>
    </w:p>
    <w:p w:rsidR="00F331C9" w:rsidRDefault="00F331C9" w:rsidP="00692147"/>
    <w:p w:rsidR="00F331C9" w:rsidRDefault="00F331C9" w:rsidP="00F331C9">
      <w:r>
        <w:t>Date- 24/11/2016</w:t>
      </w:r>
    </w:p>
    <w:p w:rsidR="00F331C9" w:rsidRDefault="00F331C9" w:rsidP="00F331C9">
      <w:r>
        <w:t xml:space="preserve">Topic- Special lecture on Mental and </w:t>
      </w:r>
      <w:proofErr w:type="spellStart"/>
      <w:r>
        <w:t>Behavioural</w:t>
      </w:r>
      <w:proofErr w:type="spellEnd"/>
      <w:r>
        <w:t xml:space="preserve"> Fitness</w:t>
      </w:r>
    </w:p>
    <w:p w:rsidR="00F331C9" w:rsidRDefault="00F331C9" w:rsidP="00F331C9">
      <w:r>
        <w:t>Venue- School of Social Science, DAVV</w:t>
      </w:r>
    </w:p>
    <w:p w:rsidR="00F331C9" w:rsidRDefault="00F331C9" w:rsidP="00F331C9">
      <w:proofErr w:type="gramStart"/>
      <w:r>
        <w:t xml:space="preserve">Resource person- Mr. </w:t>
      </w:r>
      <w:proofErr w:type="spellStart"/>
      <w:r>
        <w:t>Aanand</w:t>
      </w:r>
      <w:proofErr w:type="spellEnd"/>
      <w:r>
        <w:t xml:space="preserve"> </w:t>
      </w:r>
      <w:proofErr w:type="spellStart"/>
      <w:r>
        <w:t>Goud</w:t>
      </w:r>
      <w:proofErr w:type="spellEnd"/>
      <w:r>
        <w:t>, Director of SOUL (Society for Universal Love) NGO.</w:t>
      </w:r>
      <w:proofErr w:type="gramEnd"/>
    </w:p>
    <w:p w:rsidR="00F331C9" w:rsidRDefault="00F331C9" w:rsidP="00F331C9">
      <w:r>
        <w:t xml:space="preserve">Time- 2 pm </w:t>
      </w:r>
    </w:p>
    <w:p w:rsidR="00F331C9" w:rsidRDefault="00F331C9" w:rsidP="00F331C9"/>
    <w:p w:rsidR="00F331C9" w:rsidRDefault="00F331C9" w:rsidP="00F331C9">
      <w:r>
        <w:t xml:space="preserve">For awareness of Mental health and </w:t>
      </w:r>
      <w:proofErr w:type="spellStart"/>
      <w:r>
        <w:t>behavioural</w:t>
      </w:r>
      <w:proofErr w:type="spellEnd"/>
      <w:r>
        <w:t xml:space="preserve"> fitness, DR. </w:t>
      </w:r>
      <w:proofErr w:type="spellStart"/>
      <w:proofErr w:type="gramStart"/>
      <w:r>
        <w:t>Kanhaiya</w:t>
      </w:r>
      <w:proofErr w:type="spellEnd"/>
      <w:r>
        <w:t xml:space="preserve">  </w:t>
      </w:r>
      <w:proofErr w:type="spellStart"/>
      <w:r>
        <w:t>Ahuja</w:t>
      </w:r>
      <w:proofErr w:type="spellEnd"/>
      <w:proofErr w:type="gramEnd"/>
      <w:r>
        <w:t xml:space="preserve"> has organized a guest lecture which is coordinated by Dr. </w:t>
      </w:r>
      <w:proofErr w:type="spellStart"/>
      <w:r>
        <w:t>Jyoti</w:t>
      </w:r>
      <w:proofErr w:type="spellEnd"/>
      <w:r>
        <w:t xml:space="preserve"> Sharma and the whole in-charge was taken by Dr. </w:t>
      </w:r>
      <w:proofErr w:type="spellStart"/>
      <w:r>
        <w:t>Sarika</w:t>
      </w:r>
      <w:proofErr w:type="spellEnd"/>
      <w:r>
        <w:t xml:space="preserve"> Dixit. In this program Dr. </w:t>
      </w:r>
      <w:proofErr w:type="spellStart"/>
      <w:r>
        <w:t>Varsha</w:t>
      </w:r>
      <w:proofErr w:type="spellEnd"/>
      <w:r>
        <w:t xml:space="preserve"> Patel, Ms. </w:t>
      </w:r>
      <w:proofErr w:type="spellStart"/>
      <w:r>
        <w:t>Akanksha</w:t>
      </w:r>
      <w:proofErr w:type="spellEnd"/>
      <w:r>
        <w:t xml:space="preserve"> </w:t>
      </w:r>
      <w:proofErr w:type="spellStart"/>
      <w:r>
        <w:t>Tripathi</w:t>
      </w:r>
      <w:proofErr w:type="spellEnd"/>
      <w:r>
        <w:t xml:space="preserve"> also co-operated.</w:t>
      </w:r>
    </w:p>
    <w:p w:rsidR="00F331C9" w:rsidRDefault="00F331C9" w:rsidP="00F331C9">
      <w:r>
        <w:t>All the students of MSW 1</w:t>
      </w:r>
      <w:r w:rsidRPr="00A2277B">
        <w:rPr>
          <w:vertAlign w:val="superscript"/>
        </w:rPr>
        <w:t>st</w:t>
      </w:r>
      <w:r>
        <w:t xml:space="preserve"> and 3</w:t>
      </w:r>
      <w:r w:rsidRPr="00A2277B">
        <w:rPr>
          <w:vertAlign w:val="superscript"/>
        </w:rPr>
        <w:t>rd</w:t>
      </w:r>
      <w:r>
        <w:t xml:space="preserve"> Semester and students of Guidance and </w:t>
      </w:r>
      <w:proofErr w:type="spellStart"/>
      <w:r>
        <w:t>counselling</w:t>
      </w:r>
      <w:proofErr w:type="spellEnd"/>
      <w:r>
        <w:t xml:space="preserve"> were present during the lecture. The program was anchored by Ms. </w:t>
      </w:r>
      <w:proofErr w:type="spellStart"/>
      <w:r>
        <w:t>Ayushi</w:t>
      </w:r>
      <w:proofErr w:type="spellEnd"/>
      <w:r>
        <w:t xml:space="preserve"> </w:t>
      </w:r>
      <w:proofErr w:type="spellStart"/>
      <w:r>
        <w:t>Datta</w:t>
      </w:r>
      <w:proofErr w:type="spellEnd"/>
      <w:r>
        <w:t xml:space="preserve"> and guests were welcomed by Ms. Nikita </w:t>
      </w:r>
      <w:proofErr w:type="spellStart"/>
      <w:r>
        <w:t>Agarwal</w:t>
      </w:r>
      <w:proofErr w:type="spellEnd"/>
      <w:r>
        <w:t xml:space="preserve"> and Mr. </w:t>
      </w:r>
      <w:proofErr w:type="spellStart"/>
      <w:r>
        <w:t>Pankaj</w:t>
      </w:r>
      <w:proofErr w:type="spellEnd"/>
      <w:r>
        <w:t xml:space="preserve"> </w:t>
      </w:r>
      <w:proofErr w:type="spellStart"/>
      <w:r>
        <w:t>Salvi</w:t>
      </w:r>
      <w:proofErr w:type="spellEnd"/>
      <w:r>
        <w:t xml:space="preserve"> and at last vote of thanks was given by Dr. </w:t>
      </w:r>
      <w:proofErr w:type="spellStart"/>
      <w:r>
        <w:t>Jyoti</w:t>
      </w:r>
      <w:proofErr w:type="spellEnd"/>
      <w:r>
        <w:t xml:space="preserve"> Sharma.</w:t>
      </w:r>
    </w:p>
    <w:p w:rsidR="00F331C9" w:rsidRDefault="00F331C9" w:rsidP="00F331C9">
      <w:r>
        <w:t xml:space="preserve">In this Seminar, Mr. </w:t>
      </w:r>
      <w:proofErr w:type="spellStart"/>
      <w:r>
        <w:t>Aanand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discussed about spreading awareness on mental health issues, its early detection, psycho-social </w:t>
      </w:r>
      <w:proofErr w:type="spellStart"/>
      <w:r>
        <w:t>counselling</w:t>
      </w:r>
      <w:proofErr w:type="spellEnd"/>
      <w:r>
        <w:t xml:space="preserve"> related to it, importance of Mental Health, Mental hygiene practices, emotional stability etc.</w:t>
      </w:r>
    </w:p>
    <w:p w:rsidR="00F331C9" w:rsidRDefault="00F331C9" w:rsidP="00F331C9">
      <w:r>
        <w:rPr>
          <w:rFonts w:cs="Mangal"/>
          <w:cs/>
          <w:lang w:bidi="hi-IN"/>
        </w:rPr>
        <w:t xml:space="preserve">तारीख- </w:t>
      </w:r>
      <w:r>
        <w:t>24/11/2016</w:t>
      </w:r>
    </w:p>
    <w:p w:rsidR="00F331C9" w:rsidRDefault="00F331C9" w:rsidP="00F331C9">
      <w:r>
        <w:rPr>
          <w:rFonts w:cs="Mangal"/>
          <w:cs/>
          <w:lang w:bidi="hi-IN"/>
        </w:rPr>
        <w:t>संगोष्ठी</w:t>
      </w:r>
      <w:r>
        <w:rPr>
          <w:rFonts w:cs="Mangal"/>
          <w:lang w:bidi="hi-IN"/>
        </w:rPr>
        <w:t xml:space="preserve"> </w:t>
      </w:r>
      <w:r>
        <w:rPr>
          <w:rFonts w:cs="Mangal"/>
          <w:cs/>
          <w:lang w:bidi="hi-IN"/>
        </w:rPr>
        <w:t xml:space="preserve">का विषय - मानसिक और </w:t>
      </w:r>
      <w:r w:rsidRPr="009004BF">
        <w:rPr>
          <w:rFonts w:cs="Mangal"/>
          <w:cs/>
          <w:lang w:bidi="hi-IN"/>
        </w:rPr>
        <w:t>व्यवहारिक</w:t>
      </w:r>
      <w:r>
        <w:rPr>
          <w:rFonts w:cs="Mangal"/>
          <w:cs/>
          <w:lang w:bidi="hi-IN"/>
        </w:rPr>
        <w:t xml:space="preserve"> स्वास्थ्य </w:t>
      </w:r>
    </w:p>
    <w:p w:rsidR="00F331C9" w:rsidRDefault="00F331C9" w:rsidP="00F331C9">
      <w:r>
        <w:rPr>
          <w:rFonts w:cs="Mangal"/>
          <w:cs/>
          <w:lang w:bidi="hi-IN"/>
        </w:rPr>
        <w:t>स्थान - समाज विज्ञान अध्ययनशाला</w:t>
      </w:r>
      <w:r>
        <w:t xml:space="preserve">, </w:t>
      </w:r>
      <w:r>
        <w:rPr>
          <w:rFonts w:cs="Mangal"/>
          <w:cs/>
          <w:lang w:bidi="hi-IN"/>
        </w:rPr>
        <w:t>डी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ए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वी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वी</w:t>
      </w:r>
      <w:r>
        <w:rPr>
          <w:rFonts w:cs="Mangal"/>
          <w:lang w:bidi="hi-IN"/>
        </w:rPr>
        <w:t>.</w:t>
      </w:r>
      <w:r>
        <w:rPr>
          <w:rFonts w:cs="Mangal"/>
          <w:cs/>
          <w:lang w:bidi="hi-IN"/>
        </w:rPr>
        <w:t xml:space="preserve">  </w:t>
      </w:r>
    </w:p>
    <w:p w:rsidR="00F331C9" w:rsidRDefault="00F331C9" w:rsidP="00F331C9">
      <w:r w:rsidRPr="00B42FF5">
        <w:rPr>
          <w:rFonts w:cs="Mangal"/>
          <w:cs/>
          <w:lang w:bidi="hi-IN"/>
        </w:rPr>
        <w:t xml:space="preserve">मुख्य </w:t>
      </w:r>
      <w:r>
        <w:rPr>
          <w:rFonts w:cs="Mangal"/>
          <w:cs/>
          <w:lang w:bidi="hi-IN"/>
        </w:rPr>
        <w:t>वक्ता - श्री आनंद गौड़</w:t>
      </w:r>
    </w:p>
    <w:p w:rsidR="00F331C9" w:rsidRDefault="00F331C9" w:rsidP="00F331C9">
      <w:r>
        <w:rPr>
          <w:rFonts w:cs="Mangal"/>
          <w:cs/>
          <w:lang w:bidi="hi-IN"/>
        </w:rPr>
        <w:t xml:space="preserve">समय- </w:t>
      </w:r>
      <w:r>
        <w:t xml:space="preserve">2 PM </w:t>
      </w:r>
    </w:p>
    <w:p w:rsidR="00F331C9" w:rsidRDefault="00F331C9" w:rsidP="00F331C9">
      <w:pPr>
        <w:rPr>
          <w:rFonts w:cs="Mangal"/>
          <w:lang w:val="en-GB" w:bidi="hi-IN"/>
        </w:rPr>
      </w:pPr>
      <w:r w:rsidRPr="009004BF">
        <w:rPr>
          <w:rFonts w:cs="Mangal"/>
          <w:cs/>
          <w:lang w:bidi="hi-IN"/>
        </w:rPr>
        <w:t>यह कार्यक्रम</w:t>
      </w:r>
      <w:r>
        <w:rPr>
          <w:rFonts w:cs="Mangal"/>
          <w:lang w:bidi="hi-IN"/>
        </w:rPr>
        <w:t xml:space="preserve">  </w:t>
      </w:r>
      <w:r>
        <w:rPr>
          <w:rFonts w:cs="Mangal"/>
          <w:cs/>
          <w:lang w:bidi="hi-IN"/>
        </w:rPr>
        <w:t xml:space="preserve">मानसिक और </w:t>
      </w:r>
      <w:r w:rsidRPr="009004BF">
        <w:rPr>
          <w:rFonts w:cs="Mangal"/>
          <w:cs/>
          <w:lang w:bidi="hi-IN"/>
        </w:rPr>
        <w:t>व्यवहारिक</w:t>
      </w:r>
      <w:r>
        <w:rPr>
          <w:rFonts w:cs="Mangal"/>
          <w:cs/>
          <w:lang w:bidi="hi-IN"/>
        </w:rPr>
        <w:t xml:space="preserve"> स्वास्थ्य के बारे में जागरूकता के लिए किया गया जो डॉ.कन्हैया आहूजा द्वारा संगठित किया गया</w:t>
      </w:r>
      <w:r>
        <w:t xml:space="preserve">, </w:t>
      </w:r>
      <w:r>
        <w:rPr>
          <w:rFonts w:cs="Mangal"/>
          <w:cs/>
          <w:lang w:bidi="hi-IN"/>
        </w:rPr>
        <w:t xml:space="preserve">डॉ ज्योति शर्मा द्वारा समन्वित किया गया तथा जिसका पूरा प्रभार डॉ सारिका दीक्षित द्वारा लिया गया.  इस कार्यक्रम </w:t>
      </w:r>
      <w:r w:rsidRPr="009004BF">
        <w:rPr>
          <w:rFonts w:cs="Mangal"/>
          <w:cs/>
          <w:lang w:bidi="hi-IN"/>
        </w:rPr>
        <w:t>का</w:t>
      </w:r>
      <w:r>
        <w:rPr>
          <w:rFonts w:cs="Mangal"/>
          <w:cs/>
          <w:lang w:bidi="hi-IN"/>
        </w:rPr>
        <w:t xml:space="preserve"> डॉ वर्षा पटेल</w:t>
      </w:r>
      <w:r>
        <w:t xml:space="preserve"> </w:t>
      </w:r>
      <w:r w:rsidRPr="009004BF">
        <w:rPr>
          <w:rFonts w:cs="Mangal"/>
          <w:cs/>
          <w:lang w:bidi="hi-IN"/>
        </w:rPr>
        <w:t>और</w:t>
      </w:r>
      <w:r>
        <w:rPr>
          <w:rFonts w:cs="Mangal"/>
          <w:cs/>
          <w:lang w:bidi="hi-IN"/>
        </w:rPr>
        <w:t>सुश्री आकांक्षा त्रिपाठी ने सह</w:t>
      </w:r>
      <w:r w:rsidRPr="009004BF">
        <w:rPr>
          <w:rFonts w:cs="Mangal"/>
          <w:cs/>
          <w:lang w:bidi="hi-IN"/>
        </w:rPr>
        <w:t>सञ्चालन</w:t>
      </w:r>
      <w:r>
        <w:rPr>
          <w:rFonts w:cs="Mangal"/>
          <w:cs/>
          <w:lang w:bidi="hi-IN"/>
        </w:rPr>
        <w:t xml:space="preserve"> किया।</w:t>
      </w:r>
    </w:p>
    <w:p w:rsidR="00F331C9" w:rsidRDefault="00F331C9" w:rsidP="00F331C9">
      <w:r>
        <w:rPr>
          <w:rFonts w:cs="Mangal"/>
          <w:cs/>
          <w:lang w:bidi="hi-IN"/>
        </w:rPr>
        <w:t xml:space="preserve">एमएसडब्ल्यू </w:t>
      </w:r>
      <w:r>
        <w:t>1</w:t>
      </w:r>
      <w:r>
        <w:rPr>
          <w:rFonts w:cs="Mangal"/>
          <w:cs/>
          <w:lang w:bidi="hi-IN"/>
        </w:rPr>
        <w:t xml:space="preserve"> और </w:t>
      </w:r>
      <w:r>
        <w:t>3</w:t>
      </w:r>
      <w:r>
        <w:rPr>
          <w:rFonts w:cs="Mangal"/>
          <w:cs/>
          <w:lang w:bidi="hi-IN"/>
        </w:rPr>
        <w:t xml:space="preserve"> सेमेस्टर और मार्गदर्शन और परामर्श के सभी छात्र एवं छात्राये इस संगोष्ठी के दौरान उपस्थित थे। कार्यक्रम की मेज़बानी सुश्री आयुषी दत्ता </w:t>
      </w:r>
      <w:r w:rsidRPr="009004BF">
        <w:rPr>
          <w:rFonts w:cs="Mangal"/>
          <w:cs/>
          <w:lang w:bidi="hi-IN"/>
        </w:rPr>
        <w:t xml:space="preserve">ने </w:t>
      </w:r>
      <w:r>
        <w:rPr>
          <w:rFonts w:cs="Mangal"/>
          <w:cs/>
          <w:lang w:bidi="hi-IN"/>
        </w:rPr>
        <w:t xml:space="preserve">की. </w:t>
      </w:r>
      <w:r w:rsidRPr="00B42FF5">
        <w:rPr>
          <w:rFonts w:cs="Mangal"/>
          <w:cs/>
          <w:lang w:bidi="hi-IN"/>
        </w:rPr>
        <w:t xml:space="preserve">मुख्य </w:t>
      </w:r>
      <w:r w:rsidRPr="009004BF">
        <w:rPr>
          <w:rFonts w:cs="Mangal"/>
          <w:cs/>
          <w:lang w:bidi="hi-IN"/>
        </w:rPr>
        <w:t>वक्ता</w:t>
      </w:r>
      <w:r>
        <w:rPr>
          <w:rFonts w:cs="Mangal"/>
          <w:cs/>
          <w:lang w:bidi="hi-IN"/>
        </w:rPr>
        <w:t xml:space="preserve"> का स्वागत सुश्री निकिता अग्रवाल और श्री पंकज सालवी ने पुष्प गुच्छ प्रदान कर के किया. अंत में डॉ ज्योति शर्मा द्वारा मेहमानों का धन्यवाद</w:t>
      </w:r>
      <w:r>
        <w:rPr>
          <w:rFonts w:cs="Mangal"/>
          <w:lang w:bidi="hi-IN"/>
        </w:rPr>
        <w:t xml:space="preserve"> </w:t>
      </w:r>
      <w:r w:rsidRPr="00B42FF5">
        <w:rPr>
          <w:rFonts w:cs="Mangal"/>
          <w:cs/>
          <w:lang w:bidi="hi-IN"/>
        </w:rPr>
        <w:t>ज्ञापन</w:t>
      </w:r>
      <w:r>
        <w:rPr>
          <w:rFonts w:cs="Mangal"/>
          <w:cs/>
          <w:lang w:bidi="hi-IN"/>
        </w:rPr>
        <w:t xml:space="preserve"> किया गया।</w:t>
      </w:r>
    </w:p>
    <w:p w:rsidR="00F331C9" w:rsidRDefault="00F331C9" w:rsidP="00F331C9">
      <w:r>
        <w:rPr>
          <w:rFonts w:cs="Mangal"/>
          <w:cs/>
          <w:lang w:bidi="hi-IN"/>
        </w:rPr>
        <w:t>इस संगोष्ठी में</w:t>
      </w:r>
      <w:r>
        <w:t xml:space="preserve"> </w:t>
      </w:r>
      <w:r w:rsidRPr="00B42FF5">
        <w:rPr>
          <w:rFonts w:cs="Mangal"/>
          <w:cs/>
          <w:lang w:bidi="hi-IN"/>
        </w:rPr>
        <w:t xml:space="preserve">मुख्य </w:t>
      </w:r>
      <w:r w:rsidRPr="009004BF">
        <w:rPr>
          <w:rFonts w:cs="Mangal"/>
          <w:cs/>
          <w:lang w:bidi="hi-IN"/>
        </w:rPr>
        <w:t>वक्ता</w:t>
      </w:r>
      <w:r>
        <w:t xml:space="preserve"> </w:t>
      </w:r>
      <w:r>
        <w:rPr>
          <w:rFonts w:cs="Mangal"/>
          <w:cs/>
          <w:lang w:bidi="hi-IN"/>
        </w:rPr>
        <w:t>श्री</w:t>
      </w:r>
      <w:r>
        <w:rPr>
          <w:rFonts w:cs="Mangal"/>
          <w:lang w:bidi="hi-IN"/>
        </w:rPr>
        <w:t xml:space="preserve"> </w:t>
      </w:r>
      <w:r>
        <w:rPr>
          <w:rFonts w:cs="Mangal"/>
          <w:cs/>
          <w:lang w:bidi="hi-IN"/>
        </w:rPr>
        <w:t>आनंद गौड़ ने मानसिक स्वास्थ्य के मुद्दों पर जागरूकता फैलाने</w:t>
      </w:r>
      <w:r>
        <w:t xml:space="preserve">,  </w:t>
      </w:r>
      <w:r>
        <w:rPr>
          <w:rFonts w:cs="Mangal"/>
          <w:cs/>
          <w:lang w:bidi="hi-IN"/>
        </w:rPr>
        <w:t>मानसिक स्वास्थ्य से संबंधित मनोवैज्ञानिक और सामाजिक परामर्श</w:t>
      </w:r>
      <w:r>
        <w:t xml:space="preserve">, </w:t>
      </w:r>
      <w:r>
        <w:rPr>
          <w:rFonts w:cs="Mangal"/>
          <w:cs/>
          <w:lang w:bidi="hi-IN"/>
        </w:rPr>
        <w:t>मानसिक स्वास्थ्य के महत्व</w:t>
      </w:r>
      <w:r>
        <w:t xml:space="preserve">, </w:t>
      </w:r>
      <w:r>
        <w:rPr>
          <w:rFonts w:cs="Mangal"/>
          <w:cs/>
          <w:lang w:bidi="hi-IN"/>
        </w:rPr>
        <w:t>मानसिक स्वच्छता और भावनात्मक स्थिरता आदि पर विचार-विमर्श किया गया।</w:t>
      </w:r>
    </w:p>
    <w:p w:rsidR="00FA53DD" w:rsidRDefault="00FA53DD" w:rsidP="00F331C9">
      <w:pPr>
        <w:jc w:val="center"/>
        <w:rPr>
          <w:b/>
          <w:bCs/>
        </w:rPr>
      </w:pPr>
    </w:p>
    <w:p w:rsidR="00FA53DD" w:rsidRDefault="00FA53DD" w:rsidP="00F331C9">
      <w:pPr>
        <w:jc w:val="center"/>
        <w:rPr>
          <w:b/>
          <w:bCs/>
        </w:rPr>
      </w:pPr>
    </w:p>
    <w:p w:rsidR="00FA53DD" w:rsidRDefault="00FA53DD" w:rsidP="00F331C9">
      <w:pPr>
        <w:jc w:val="center"/>
        <w:rPr>
          <w:b/>
          <w:bCs/>
        </w:rPr>
      </w:pPr>
    </w:p>
    <w:p w:rsidR="00FA53DD" w:rsidRDefault="00FA53DD" w:rsidP="00F331C9">
      <w:pPr>
        <w:jc w:val="center"/>
        <w:rPr>
          <w:b/>
          <w:bCs/>
        </w:rPr>
      </w:pPr>
    </w:p>
    <w:p w:rsidR="00986E24" w:rsidRDefault="00986E24" w:rsidP="00F331C9">
      <w:pPr>
        <w:jc w:val="center"/>
        <w:rPr>
          <w:b/>
          <w:bCs/>
        </w:rPr>
      </w:pPr>
    </w:p>
    <w:p w:rsidR="00FA53DD" w:rsidRDefault="00FA53DD" w:rsidP="00F331C9">
      <w:pPr>
        <w:jc w:val="center"/>
        <w:rPr>
          <w:b/>
          <w:bCs/>
        </w:rPr>
      </w:pPr>
    </w:p>
    <w:p w:rsidR="00F331C9" w:rsidRPr="00940046" w:rsidRDefault="00986E24" w:rsidP="00FA53DD">
      <w:r>
        <w:rPr>
          <w:b/>
          <w:bCs/>
          <w:u w:val="single"/>
        </w:rPr>
        <w:t xml:space="preserve">4. </w:t>
      </w:r>
      <w:r w:rsidR="00F331C9" w:rsidRPr="00940046">
        <w:rPr>
          <w:b/>
          <w:bCs/>
          <w:u w:val="single"/>
        </w:rPr>
        <w:t>Report on Constitution Day Program</w:t>
      </w:r>
    </w:p>
    <w:p w:rsidR="00F331C9" w:rsidRPr="00940046" w:rsidRDefault="00F331C9" w:rsidP="00F331C9">
      <w:pPr>
        <w:jc w:val="center"/>
        <w:rPr>
          <w:b/>
          <w:bCs/>
        </w:rPr>
      </w:pPr>
    </w:p>
    <w:p w:rsidR="00F331C9" w:rsidRPr="004B2C95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Date- 2</w:t>
      </w:r>
      <w:r>
        <w:rPr>
          <w:b/>
          <w:bCs/>
        </w:rPr>
        <w:t>6</w:t>
      </w:r>
      <w:r w:rsidRPr="004B2C95">
        <w:rPr>
          <w:b/>
          <w:bCs/>
        </w:rPr>
        <w:t>/11/2016</w:t>
      </w:r>
    </w:p>
    <w:p w:rsidR="00F331C9" w:rsidRPr="004B2C95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Venue- School of Social Science, DAVV</w:t>
      </w:r>
    </w:p>
    <w:p w:rsidR="00F331C9" w:rsidRPr="004B2C95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Topic- Constitution Day Program</w:t>
      </w:r>
    </w:p>
    <w:p w:rsidR="00F331C9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Time- 1.30 PM</w:t>
      </w:r>
    </w:p>
    <w:p w:rsidR="00F331C9" w:rsidRPr="004B2C95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Department of Social Science organized a program for celebrating the Constitution Day, on 2</w:t>
      </w:r>
      <w:r>
        <w:rPr>
          <w:b/>
          <w:bCs/>
        </w:rPr>
        <w:t>6</w:t>
      </w:r>
      <w:r w:rsidRPr="004B2C95">
        <w:rPr>
          <w:b/>
          <w:bCs/>
          <w:vertAlign w:val="superscript"/>
        </w:rPr>
        <w:t>th</w:t>
      </w:r>
      <w:r w:rsidRPr="004B2C95">
        <w:rPr>
          <w:b/>
          <w:bCs/>
        </w:rPr>
        <w:t xml:space="preserve"> November 2016. The whole </w:t>
      </w:r>
      <w:proofErr w:type="spellStart"/>
      <w:r w:rsidRPr="004B2C95">
        <w:rPr>
          <w:b/>
          <w:bCs/>
        </w:rPr>
        <w:t>incharge</w:t>
      </w:r>
      <w:proofErr w:type="spellEnd"/>
      <w:r w:rsidRPr="004B2C95">
        <w:rPr>
          <w:b/>
          <w:bCs/>
        </w:rPr>
        <w:t xml:space="preserve"> was taken by Ms. </w:t>
      </w:r>
      <w:proofErr w:type="spellStart"/>
      <w:r w:rsidRPr="004B2C95">
        <w:rPr>
          <w:b/>
          <w:bCs/>
        </w:rPr>
        <w:t>Akanksha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Tripathi</w:t>
      </w:r>
      <w:proofErr w:type="spellEnd"/>
      <w:r w:rsidRPr="004B2C95">
        <w:rPr>
          <w:b/>
          <w:bCs/>
        </w:rPr>
        <w:t>.</w:t>
      </w:r>
    </w:p>
    <w:p w:rsidR="00F331C9" w:rsidRPr="004B2C95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 xml:space="preserve">The anchoring was done by </w:t>
      </w:r>
      <w:proofErr w:type="spellStart"/>
      <w:r w:rsidRPr="004B2C95">
        <w:rPr>
          <w:b/>
          <w:bCs/>
        </w:rPr>
        <w:t>Niteesh</w:t>
      </w:r>
      <w:proofErr w:type="spellEnd"/>
      <w:r w:rsidRPr="004B2C95">
        <w:rPr>
          <w:b/>
          <w:bCs/>
        </w:rPr>
        <w:t xml:space="preserve"> Kumar, Preamble was read by </w:t>
      </w:r>
      <w:proofErr w:type="spellStart"/>
      <w:r w:rsidRPr="004B2C95">
        <w:rPr>
          <w:b/>
          <w:bCs/>
        </w:rPr>
        <w:t>Pankaj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Salvi</w:t>
      </w:r>
      <w:proofErr w:type="spellEnd"/>
      <w:r w:rsidRPr="004B2C95">
        <w:rPr>
          <w:b/>
          <w:bCs/>
        </w:rPr>
        <w:t xml:space="preserve"> and Fundamental Duties were read by </w:t>
      </w:r>
      <w:proofErr w:type="spellStart"/>
      <w:r w:rsidRPr="004B2C95">
        <w:rPr>
          <w:b/>
          <w:bCs/>
        </w:rPr>
        <w:t>Ankita</w:t>
      </w:r>
      <w:proofErr w:type="spellEnd"/>
      <w:r w:rsidRPr="004B2C95">
        <w:rPr>
          <w:b/>
          <w:bCs/>
        </w:rPr>
        <w:t xml:space="preserve"> Shah. Speech was delivered by </w:t>
      </w:r>
      <w:proofErr w:type="spellStart"/>
      <w:r w:rsidRPr="004B2C95">
        <w:rPr>
          <w:b/>
          <w:bCs/>
        </w:rPr>
        <w:t>Gayatri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Chaudhary</w:t>
      </w:r>
      <w:proofErr w:type="spellEnd"/>
      <w:r w:rsidRPr="004B2C95">
        <w:rPr>
          <w:b/>
          <w:bCs/>
        </w:rPr>
        <w:t xml:space="preserve">, </w:t>
      </w:r>
      <w:proofErr w:type="spellStart"/>
      <w:r w:rsidRPr="004B2C95">
        <w:rPr>
          <w:b/>
          <w:bCs/>
        </w:rPr>
        <w:t>Sangeeta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Gurung</w:t>
      </w:r>
      <w:proofErr w:type="spellEnd"/>
      <w:r w:rsidRPr="004B2C95">
        <w:rPr>
          <w:b/>
          <w:bCs/>
        </w:rPr>
        <w:t xml:space="preserve"> and </w:t>
      </w:r>
      <w:proofErr w:type="spellStart"/>
      <w:r w:rsidRPr="004B2C95">
        <w:rPr>
          <w:b/>
          <w:bCs/>
        </w:rPr>
        <w:t>Veethika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Acharya</w:t>
      </w:r>
      <w:proofErr w:type="spellEnd"/>
      <w:r w:rsidRPr="004B2C95">
        <w:rPr>
          <w:b/>
          <w:bCs/>
        </w:rPr>
        <w:t xml:space="preserve">. Vote of thanks was given by </w:t>
      </w:r>
      <w:proofErr w:type="spellStart"/>
      <w:r w:rsidRPr="004B2C95">
        <w:rPr>
          <w:b/>
          <w:bCs/>
        </w:rPr>
        <w:t>Vaishali</w:t>
      </w:r>
      <w:proofErr w:type="spellEnd"/>
      <w:r w:rsidRPr="004B2C95">
        <w:rPr>
          <w:b/>
          <w:bCs/>
        </w:rPr>
        <w:t xml:space="preserve"> </w:t>
      </w:r>
      <w:proofErr w:type="spellStart"/>
      <w:r w:rsidRPr="004B2C95">
        <w:rPr>
          <w:b/>
          <w:bCs/>
        </w:rPr>
        <w:t>Chauhan</w:t>
      </w:r>
      <w:proofErr w:type="spellEnd"/>
      <w:r w:rsidRPr="004B2C95">
        <w:rPr>
          <w:b/>
          <w:bCs/>
        </w:rPr>
        <w:t>.</w:t>
      </w:r>
    </w:p>
    <w:p w:rsidR="00F331C9" w:rsidRPr="009A33CC" w:rsidRDefault="00F331C9" w:rsidP="00F331C9">
      <w:pPr>
        <w:jc w:val="both"/>
        <w:rPr>
          <w:b/>
          <w:bCs/>
        </w:rPr>
      </w:pPr>
      <w:r w:rsidRPr="004B2C95">
        <w:rPr>
          <w:b/>
          <w:bCs/>
        </w:rPr>
        <w:t>All the students of MSW were present in the program. Teachers who attended the program are</w:t>
      </w:r>
      <w:r>
        <w:rPr>
          <w:b/>
          <w:bCs/>
        </w:rPr>
        <w:t xml:space="preserve"> </w:t>
      </w:r>
      <w:r w:rsidRPr="004B2C95">
        <w:rPr>
          <w:b/>
          <w:bCs/>
        </w:rPr>
        <w:t xml:space="preserve">Dr. </w:t>
      </w:r>
      <w:proofErr w:type="spellStart"/>
      <w:r w:rsidRPr="004B2C95">
        <w:rPr>
          <w:b/>
          <w:bCs/>
        </w:rPr>
        <w:t>Jyoti</w:t>
      </w:r>
      <w:proofErr w:type="spellEnd"/>
      <w:r w:rsidRPr="004B2C95">
        <w:rPr>
          <w:b/>
          <w:bCs/>
        </w:rPr>
        <w:t xml:space="preserve"> Sharma, Dr. </w:t>
      </w:r>
      <w:proofErr w:type="spellStart"/>
      <w:r w:rsidRPr="004B2C95">
        <w:rPr>
          <w:b/>
          <w:bCs/>
        </w:rPr>
        <w:t>Varsha</w:t>
      </w:r>
      <w:proofErr w:type="spellEnd"/>
      <w:r w:rsidRPr="004B2C95">
        <w:rPr>
          <w:b/>
          <w:bCs/>
        </w:rPr>
        <w:t xml:space="preserve"> Patel, Dr. </w:t>
      </w:r>
      <w:proofErr w:type="spellStart"/>
      <w:r w:rsidRPr="004B2C95">
        <w:rPr>
          <w:b/>
          <w:bCs/>
        </w:rPr>
        <w:t>Sarika</w:t>
      </w:r>
      <w:proofErr w:type="spellEnd"/>
      <w:r w:rsidRPr="004B2C95">
        <w:rPr>
          <w:b/>
          <w:bCs/>
        </w:rPr>
        <w:t xml:space="preserve"> Dixit</w:t>
      </w:r>
      <w:r>
        <w:rPr>
          <w:b/>
          <w:bCs/>
        </w:rPr>
        <w:t xml:space="preserve"> and Ms </w:t>
      </w:r>
      <w:proofErr w:type="spellStart"/>
      <w:r>
        <w:rPr>
          <w:b/>
          <w:bCs/>
        </w:rPr>
        <w:t>Akanksha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Tripathi</w:t>
      </w:r>
      <w:proofErr w:type="spellEnd"/>
      <w:r w:rsidRPr="004B2C95">
        <w:rPr>
          <w:b/>
          <w:bCs/>
        </w:rPr>
        <w:t>.</w:t>
      </w:r>
    </w:p>
    <w:p w:rsidR="00F331C9" w:rsidRDefault="00F331C9" w:rsidP="00F331C9">
      <w:r>
        <w:rPr>
          <w:noProof/>
          <w:lang w:val="en-GB" w:eastAsia="en-GB" w:bidi="hi-IN"/>
        </w:rPr>
        <w:drawing>
          <wp:inline distT="0" distB="0" distL="0" distR="0">
            <wp:extent cx="4876800" cy="3800475"/>
            <wp:effectExtent l="19050" t="0" r="0" b="0"/>
            <wp:docPr id="3" name="Picture 1" descr="F:\New folder\IMG-20161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\IMG-20161129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C9" w:rsidRDefault="00F331C9" w:rsidP="00F331C9">
      <w:pPr>
        <w:jc w:val="center"/>
        <w:rPr>
          <w:u w:val="single"/>
        </w:rPr>
      </w:pPr>
      <w:proofErr w:type="gramStart"/>
      <w:r w:rsidRPr="009A33CC">
        <w:rPr>
          <w:b/>
          <w:bCs/>
          <w:u w:val="single"/>
        </w:rPr>
        <w:t>.Students delivering speech on Constitution Day Program</w:t>
      </w:r>
      <w:r w:rsidRPr="009A33CC">
        <w:rPr>
          <w:u w:val="single"/>
        </w:rPr>
        <w:t>.</w:t>
      </w:r>
      <w:proofErr w:type="gramEnd"/>
    </w:p>
    <w:p w:rsidR="00F331C9" w:rsidRPr="009A33CC" w:rsidRDefault="00F331C9" w:rsidP="00F331C9">
      <w:pPr>
        <w:jc w:val="center"/>
        <w:rPr>
          <w:u w:val="single"/>
        </w:rPr>
      </w:pPr>
    </w:p>
    <w:p w:rsidR="00F331C9" w:rsidRDefault="00F331C9" w:rsidP="00F331C9">
      <w:pPr>
        <w:jc w:val="center"/>
        <w:rPr>
          <w:rFonts w:ascii="Arial" w:hAnsi="Arial" w:cs="Mangal"/>
          <w:color w:val="212121"/>
          <w:sz w:val="38"/>
          <w:szCs w:val="38"/>
          <w:u w:val="single"/>
          <w:shd w:val="clear" w:color="auto" w:fill="FFFFFF"/>
          <w:lang w:bidi="hi-IN"/>
        </w:rPr>
      </w:pPr>
    </w:p>
    <w:p w:rsidR="00F331C9" w:rsidRPr="00986E24" w:rsidRDefault="00F331C9" w:rsidP="00986E24">
      <w:pPr>
        <w:rPr>
          <w:rFonts w:cs="Mangal"/>
          <w:sz w:val="28"/>
          <w:szCs w:val="28"/>
          <w:u w:val="single"/>
          <w:lang w:bidi="hi-IN"/>
        </w:rPr>
      </w:pPr>
      <w:r w:rsidRPr="00986E24">
        <w:rPr>
          <w:rFonts w:ascii="Arial" w:hAnsi="Arial" w:cs="Mangal"/>
          <w:color w:val="212121"/>
          <w:sz w:val="28"/>
          <w:szCs w:val="28"/>
          <w:u w:val="single"/>
          <w:shd w:val="clear" w:color="auto" w:fill="FFFFFF"/>
          <w:cs/>
          <w:lang w:bidi="hi-IN"/>
        </w:rPr>
        <w:t>संविधान दिवस कार्यक्रम पर रिपोर्ट</w:t>
      </w:r>
    </w:p>
    <w:p w:rsidR="00F331C9" w:rsidRPr="00BD4797" w:rsidRDefault="00F331C9" w:rsidP="00F331C9">
      <w:pPr>
        <w:jc w:val="both"/>
        <w:rPr>
          <w:b/>
          <w:bCs/>
        </w:rPr>
      </w:pPr>
      <w:r w:rsidRPr="00BD4797">
        <w:rPr>
          <w:rFonts w:cs="Mangal"/>
          <w:b/>
          <w:bCs/>
          <w:cs/>
          <w:lang w:bidi="hi-IN"/>
        </w:rPr>
        <w:t xml:space="preserve">तारीख </w:t>
      </w:r>
      <w:r w:rsidRPr="00BD4797">
        <w:rPr>
          <w:b/>
          <w:bCs/>
        </w:rPr>
        <w:t>2</w:t>
      </w:r>
      <w:r>
        <w:rPr>
          <w:b/>
          <w:bCs/>
        </w:rPr>
        <w:t>6</w:t>
      </w:r>
      <w:r w:rsidRPr="00BD4797">
        <w:rPr>
          <w:b/>
          <w:bCs/>
        </w:rPr>
        <w:t>/11/2016</w:t>
      </w:r>
    </w:p>
    <w:p w:rsidR="00F331C9" w:rsidRPr="00BD4797" w:rsidRDefault="00F331C9" w:rsidP="00F331C9">
      <w:pPr>
        <w:jc w:val="both"/>
        <w:rPr>
          <w:b/>
          <w:bCs/>
        </w:rPr>
      </w:pPr>
      <w:r w:rsidRPr="00BD4797">
        <w:rPr>
          <w:rFonts w:cs="Mangal"/>
          <w:b/>
          <w:bCs/>
          <w:cs/>
          <w:lang w:bidi="hi-IN"/>
        </w:rPr>
        <w:t>स्थान -सामाजिक विज्ञान अध्ययनशाला</w:t>
      </w:r>
      <w:r w:rsidRPr="00BD4797">
        <w:rPr>
          <w:b/>
          <w:bCs/>
        </w:rPr>
        <w:t xml:space="preserve">,  </w:t>
      </w:r>
      <w:r w:rsidRPr="00BD4797">
        <w:rPr>
          <w:rFonts w:cs="Mangal"/>
          <w:b/>
          <w:bCs/>
          <w:cs/>
          <w:lang w:bidi="hi-IN"/>
        </w:rPr>
        <w:t xml:space="preserve">डी. ए. वी. वी. </w:t>
      </w:r>
    </w:p>
    <w:p w:rsidR="00F331C9" w:rsidRPr="00BD4797" w:rsidRDefault="00F331C9" w:rsidP="00F331C9">
      <w:pPr>
        <w:jc w:val="both"/>
        <w:rPr>
          <w:b/>
          <w:bCs/>
        </w:rPr>
      </w:pPr>
      <w:r w:rsidRPr="00BD4797">
        <w:rPr>
          <w:rFonts w:cs="Mangal"/>
          <w:b/>
          <w:bCs/>
          <w:cs/>
          <w:lang w:bidi="hi-IN"/>
        </w:rPr>
        <w:t>विषय- संविधान दिवस कार्यक्रम</w:t>
      </w:r>
    </w:p>
    <w:p w:rsidR="00F331C9" w:rsidRPr="00BD4797" w:rsidRDefault="00F331C9" w:rsidP="00F331C9">
      <w:pPr>
        <w:jc w:val="both"/>
        <w:rPr>
          <w:b/>
          <w:bCs/>
        </w:rPr>
      </w:pPr>
      <w:r w:rsidRPr="00BD4797">
        <w:rPr>
          <w:rFonts w:cs="Mangal"/>
          <w:b/>
          <w:bCs/>
          <w:cs/>
          <w:lang w:bidi="hi-IN"/>
        </w:rPr>
        <w:t xml:space="preserve">समय- </w:t>
      </w:r>
      <w:r w:rsidRPr="00BD4797">
        <w:rPr>
          <w:b/>
          <w:bCs/>
        </w:rPr>
        <w:t xml:space="preserve">1.30 PM </w:t>
      </w:r>
    </w:p>
    <w:p w:rsidR="00F331C9" w:rsidRPr="004B2C95" w:rsidRDefault="00F331C9" w:rsidP="00F331C9">
      <w:pPr>
        <w:jc w:val="both"/>
      </w:pPr>
      <w:r w:rsidRPr="004B2C95">
        <w:lastRenderedPageBreak/>
        <w:t xml:space="preserve"> </w:t>
      </w:r>
      <w:r w:rsidRPr="004B2C95">
        <w:rPr>
          <w:rFonts w:cs="Mangal"/>
          <w:cs/>
          <w:lang w:bidi="hi-IN"/>
        </w:rPr>
        <w:t xml:space="preserve">सामाजिक विज्ञान </w:t>
      </w:r>
      <w:r w:rsidRPr="00BD4797">
        <w:rPr>
          <w:rFonts w:cs="Mangal"/>
          <w:b/>
          <w:bCs/>
          <w:cs/>
          <w:lang w:bidi="hi-IN"/>
        </w:rPr>
        <w:t>अध्ययनशाला</w:t>
      </w:r>
      <w:r w:rsidRPr="004B2C95">
        <w:rPr>
          <w:rFonts w:cs="Mangal"/>
          <w:cs/>
          <w:lang w:bidi="hi-IN"/>
        </w:rPr>
        <w:t xml:space="preserve"> </w:t>
      </w:r>
      <w:r w:rsidRPr="004B2C95">
        <w:rPr>
          <w:rFonts w:cs="Mangal"/>
          <w:b/>
          <w:bCs/>
          <w:cs/>
          <w:lang w:bidi="hi-IN"/>
        </w:rPr>
        <w:t xml:space="preserve">ने  </w:t>
      </w:r>
      <w:r w:rsidRPr="004B2C95">
        <w:rPr>
          <w:b/>
          <w:bCs/>
        </w:rPr>
        <w:t>2</w:t>
      </w:r>
      <w:r>
        <w:rPr>
          <w:b/>
          <w:bCs/>
        </w:rPr>
        <w:t>6</w:t>
      </w:r>
      <w:r w:rsidRPr="004B2C95">
        <w:rPr>
          <w:rFonts w:cs="Mangal"/>
          <w:b/>
          <w:bCs/>
          <w:cs/>
          <w:lang w:bidi="hi-IN"/>
        </w:rPr>
        <w:t xml:space="preserve"> नवंबर </w:t>
      </w:r>
      <w:r w:rsidRPr="004B2C95">
        <w:rPr>
          <w:b/>
          <w:bCs/>
        </w:rPr>
        <w:t>2016</w:t>
      </w:r>
      <w:r w:rsidRPr="004B2C95">
        <w:rPr>
          <w:rFonts w:cs="Mangal"/>
          <w:cs/>
          <w:lang w:bidi="hi-IN"/>
        </w:rPr>
        <w:t xml:space="preserve"> को संविधान दिवस मनाने के लिए एक कार्यक्रम का आयोजन किया  जिसका पूरा प्रभार सुश्री आकांक्षा त्रिपाठी द्वारा लिया गया।</w:t>
      </w:r>
    </w:p>
    <w:p w:rsidR="00F331C9" w:rsidRPr="004B2C95" w:rsidRDefault="00F331C9" w:rsidP="00F331C9">
      <w:pPr>
        <w:jc w:val="both"/>
      </w:pPr>
      <w:r w:rsidRPr="004B2C95">
        <w:rPr>
          <w:rFonts w:cs="Mangal"/>
          <w:cs/>
          <w:lang w:bidi="hi-IN"/>
        </w:rPr>
        <w:t>कार्यक्रम का संचालन  नितीश कुमार द्वारा किया गया</w:t>
      </w:r>
      <w:r w:rsidRPr="004B2C95">
        <w:t xml:space="preserve">, </w:t>
      </w:r>
      <w:r w:rsidRPr="004B2C95">
        <w:rPr>
          <w:rFonts w:cs="Mangal"/>
          <w:cs/>
          <w:lang w:bidi="hi-IN"/>
        </w:rPr>
        <w:t xml:space="preserve">संविधान की प्रस्तावना पंकज सालवी द्वारा पढ़ी गयी और मौलिक कर्तव्यों का </w:t>
      </w:r>
      <w:r w:rsidRPr="006F0FC1">
        <w:rPr>
          <w:rFonts w:cs="Mangal"/>
          <w:cs/>
          <w:lang w:bidi="hi-IN"/>
        </w:rPr>
        <w:t xml:space="preserve">वाचन </w:t>
      </w:r>
      <w:r w:rsidRPr="004B2C95">
        <w:rPr>
          <w:rFonts w:cs="Mangal"/>
          <w:cs/>
          <w:lang w:bidi="hi-IN"/>
        </w:rPr>
        <w:t>अंकिता शाह द्वारा किया गया। भाषण गायत्री चौधरी</w:t>
      </w:r>
      <w:r w:rsidRPr="004B2C95">
        <w:t xml:space="preserve">, </w:t>
      </w:r>
      <w:r w:rsidRPr="004B2C95">
        <w:rPr>
          <w:rFonts w:cs="Mangal"/>
          <w:cs/>
          <w:lang w:bidi="hi-IN"/>
        </w:rPr>
        <w:t>संगीता गुरुंग और वीथिका आचार्य द्वारा दिया गया था। धन्यवाद ज्ञापन वैशाली चौहान द्वारा दिया गया।</w:t>
      </w:r>
    </w:p>
    <w:p w:rsidR="00F331C9" w:rsidRDefault="00F331C9" w:rsidP="00F331C9">
      <w:pPr>
        <w:jc w:val="both"/>
        <w:rPr>
          <w:rFonts w:cs="Mangal"/>
          <w:lang w:bidi="hi-IN"/>
        </w:rPr>
      </w:pPr>
      <w:r>
        <w:rPr>
          <w:rFonts w:cs="Mangal"/>
          <w:cs/>
          <w:lang w:bidi="hi-IN"/>
        </w:rPr>
        <w:t>एमएसडब्ल्यू के सभी छात्र</w:t>
      </w:r>
      <w:r>
        <w:rPr>
          <w:rFonts w:cs="Mangal"/>
          <w:lang w:bidi="hi-IN"/>
        </w:rPr>
        <w:t>-</w:t>
      </w:r>
      <w:r w:rsidRPr="004B2C95">
        <w:rPr>
          <w:rFonts w:cs="Mangal"/>
          <w:cs/>
          <w:lang w:bidi="hi-IN"/>
        </w:rPr>
        <w:t xml:space="preserve"> छात</w:t>
      </w:r>
      <w:r>
        <w:rPr>
          <w:rFonts w:cs="Mangal"/>
          <w:cs/>
          <w:lang w:bidi="hi-IN"/>
        </w:rPr>
        <w:t>्राएं कार्यक्रम में उपस्थित थे।शिक्षक</w:t>
      </w:r>
      <w:r>
        <w:rPr>
          <w:rFonts w:cs="Mangal"/>
          <w:lang w:bidi="hi-IN"/>
        </w:rPr>
        <w:t xml:space="preserve"> </w:t>
      </w:r>
      <w:r w:rsidRPr="004B2C95">
        <w:rPr>
          <w:rFonts w:cs="Mangal"/>
          <w:cs/>
          <w:lang w:bidi="hi-IN"/>
        </w:rPr>
        <w:t>जिन्होंने इस कार्यक्रम में भाग लिया वे है डॉ ज्योति शर्मा</w:t>
      </w:r>
      <w:r w:rsidRPr="004B2C95">
        <w:t xml:space="preserve">, </w:t>
      </w:r>
      <w:r w:rsidRPr="004B2C95">
        <w:rPr>
          <w:rFonts w:cs="Mangal"/>
          <w:cs/>
          <w:lang w:bidi="hi-IN"/>
        </w:rPr>
        <w:t>डॉ वर्षा पटेल डॉ सारिका दीक्षित</w:t>
      </w:r>
      <w:r w:rsidRPr="00940046">
        <w:rPr>
          <w:rFonts w:cs="Mangal"/>
          <w:cs/>
          <w:lang w:bidi="hi-IN"/>
        </w:rPr>
        <w:t xml:space="preserve"> </w:t>
      </w:r>
      <w:r w:rsidRPr="004B2C95">
        <w:rPr>
          <w:rFonts w:cs="Mangal"/>
          <w:cs/>
          <w:lang w:bidi="hi-IN"/>
        </w:rPr>
        <w:t>एवं</w:t>
      </w:r>
      <w:r>
        <w:rPr>
          <w:rFonts w:cs="Mangal"/>
          <w:lang w:bidi="hi-IN"/>
        </w:rPr>
        <w:t xml:space="preserve">  </w:t>
      </w:r>
      <w:r w:rsidRPr="004B2C95">
        <w:rPr>
          <w:rFonts w:cs="Mangal"/>
          <w:cs/>
          <w:lang w:bidi="hi-IN"/>
        </w:rPr>
        <w:t>और</w:t>
      </w:r>
      <w:r>
        <w:rPr>
          <w:rFonts w:cs="Mangal"/>
          <w:cs/>
          <w:lang w:bidi="hi-IN"/>
        </w:rPr>
        <w:t xml:space="preserve"> आकांक्षा</w:t>
      </w:r>
      <w:r>
        <w:rPr>
          <w:rFonts w:cs="Mangal"/>
          <w:lang w:bidi="hi-IN"/>
        </w:rPr>
        <w:t xml:space="preserve"> </w:t>
      </w:r>
      <w:r w:rsidRPr="004B2C95">
        <w:rPr>
          <w:rFonts w:cs="Mangal"/>
          <w:cs/>
          <w:lang w:bidi="hi-IN"/>
        </w:rPr>
        <w:t>त्रिपाठी</w:t>
      </w:r>
      <w:r>
        <w:rPr>
          <w:rFonts w:cs="Mangal"/>
          <w:lang w:bidi="hi-IN"/>
        </w:rPr>
        <w:t xml:space="preserve"> </w:t>
      </w:r>
      <w:r w:rsidRPr="004B2C95">
        <w:rPr>
          <w:rFonts w:cs="Mangal"/>
          <w:cs/>
          <w:lang w:bidi="hi-IN"/>
        </w:rPr>
        <w:t>।</w:t>
      </w:r>
    </w:p>
    <w:p w:rsidR="00F331C9" w:rsidRDefault="00F331C9" w:rsidP="00F331C9">
      <w:r w:rsidRPr="009A33CC">
        <w:rPr>
          <w:noProof/>
          <w:lang w:val="en-GB" w:eastAsia="en-GB" w:bidi="hi-IN"/>
        </w:rPr>
        <w:drawing>
          <wp:inline distT="0" distB="0" distL="0" distR="0">
            <wp:extent cx="4876800" cy="3448050"/>
            <wp:effectExtent l="19050" t="0" r="0" b="0"/>
            <wp:docPr id="4" name="Picture 2" descr="F:\New folder\IMG-2016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folder\IMG-20161129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18" w:rsidRDefault="00CB56DC">
      <w:pPr>
        <w:rPr>
          <w:rFonts w:cs="Mangal"/>
          <w:lang w:bidi="hi-IN"/>
        </w:rPr>
      </w:pPr>
      <w:r w:rsidRPr="00CB56DC">
        <w:rPr>
          <w:rFonts w:cs="Mangal" w:hint="cs"/>
          <w:cs/>
          <w:lang w:bidi="hi-IN"/>
        </w:rPr>
        <w:t>जून</w:t>
      </w:r>
      <w:r>
        <w:rPr>
          <w:rFonts w:cs="Mangal"/>
          <w:lang w:bidi="hi-IN"/>
        </w:rPr>
        <w:t xml:space="preserve"> 2017( 14 </w:t>
      </w:r>
      <w:r w:rsidRPr="00CB56DC">
        <w:rPr>
          <w:rFonts w:cs="Mangal" w:hint="cs"/>
          <w:cs/>
          <w:lang w:bidi="hi-IN"/>
        </w:rPr>
        <w:t>जून</w:t>
      </w:r>
      <w:r>
        <w:rPr>
          <w:rFonts w:cs="Mangal"/>
          <w:lang w:bidi="hi-IN"/>
        </w:rPr>
        <w:t xml:space="preserve"> - 4</w:t>
      </w:r>
      <w:r w:rsidR="00D26A85" w:rsidRPr="00D26A85">
        <w:rPr>
          <w:rFonts w:cs="Mangal" w:hint="cs"/>
          <w:cs/>
          <w:lang w:bidi="hi-IN"/>
        </w:rPr>
        <w:t xml:space="preserve"> जुलाई</w:t>
      </w:r>
      <w:r>
        <w:rPr>
          <w:rFonts w:cs="Mangal"/>
          <w:lang w:bidi="hi-IN"/>
        </w:rPr>
        <w:t>)</w:t>
      </w:r>
      <w:r w:rsidRPr="00CB56DC">
        <w:rPr>
          <w:rFonts w:cs="Mangal"/>
          <w:cs/>
          <w:lang w:bidi="hi-IN"/>
        </w:rPr>
        <w:t xml:space="preserve"> </w:t>
      </w:r>
      <w:r w:rsidRPr="00CB56DC">
        <w:rPr>
          <w:rFonts w:cs="Mangal" w:hint="cs"/>
          <w:cs/>
          <w:lang w:bidi="hi-IN"/>
        </w:rPr>
        <w:t>में</w:t>
      </w:r>
      <w:r w:rsidRPr="00CB56DC">
        <w:rPr>
          <w:rFonts w:cs="Mangal"/>
          <w:cs/>
          <w:lang w:bidi="hi-IN"/>
        </w:rPr>
        <w:t xml:space="preserve"> </w:t>
      </w:r>
      <w:r w:rsidRPr="00CB56DC">
        <w:rPr>
          <w:rFonts w:cs="Mangal" w:hint="cs"/>
          <w:cs/>
          <w:lang w:bidi="hi-IN"/>
        </w:rPr>
        <w:t>प्रस्तावित</w:t>
      </w:r>
      <w:r w:rsidR="00D26A85">
        <w:rPr>
          <w:rFonts w:cs="Mangal"/>
          <w:lang w:bidi="hi-IN"/>
        </w:rPr>
        <w:t xml:space="preserve"> </w:t>
      </w:r>
      <w:r w:rsidR="00D26A85" w:rsidRPr="00D26A85">
        <w:rPr>
          <w:rFonts w:cs="Mangal" w:hint="cs"/>
          <w:cs/>
          <w:lang w:bidi="hi-IN"/>
        </w:rPr>
        <w:t>गतिविधि</w:t>
      </w:r>
      <w:r w:rsidR="0019765C">
        <w:rPr>
          <w:rFonts w:cs="Mangal"/>
          <w:lang w:bidi="hi-IN"/>
        </w:rPr>
        <w:t>:</w:t>
      </w:r>
    </w:p>
    <w:p w:rsidR="0019765C" w:rsidRDefault="00875003">
      <w:r>
        <w:t>Refresher Course in Research Methodology</w:t>
      </w:r>
    </w:p>
    <w:p w:rsidR="00D612F3" w:rsidRDefault="00D612F3"/>
    <w:p w:rsidR="0078318E" w:rsidRDefault="003A7C59">
      <w:pPr>
        <w:rPr>
          <w:rFonts w:cs="Mangal"/>
          <w:lang w:bidi="hi-IN"/>
        </w:rPr>
      </w:pPr>
      <w:r w:rsidRPr="003A7C59">
        <w:rPr>
          <w:rFonts w:cs="Mangal" w:hint="cs"/>
          <w:cs/>
          <w:lang w:bidi="hi-IN"/>
        </w:rPr>
        <w:t>विभाग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द्वारा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की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गयी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प्लेसमेंट</w:t>
      </w:r>
      <w:r w:rsidRPr="003A7C59">
        <w:rPr>
          <w:rFonts w:cs="Mangal"/>
          <w:cs/>
          <w:lang w:bidi="hi-IN"/>
        </w:rPr>
        <w:t xml:space="preserve">  </w:t>
      </w:r>
      <w:r w:rsidRPr="003A7C59">
        <w:rPr>
          <w:rFonts w:cs="Mangal" w:hint="cs"/>
          <w:cs/>
          <w:lang w:bidi="hi-IN"/>
        </w:rPr>
        <w:t>गतिविधियों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का</w:t>
      </w:r>
      <w:r w:rsidRPr="003A7C59">
        <w:rPr>
          <w:rFonts w:cs="Mangal"/>
          <w:cs/>
          <w:lang w:bidi="hi-IN"/>
        </w:rPr>
        <w:t xml:space="preserve"> </w:t>
      </w:r>
      <w:r w:rsidRPr="003A7C59">
        <w:rPr>
          <w:rFonts w:cs="Mangal" w:hint="cs"/>
          <w:cs/>
          <w:lang w:bidi="hi-IN"/>
        </w:rPr>
        <w:t>संक्षिप्त</w:t>
      </w:r>
      <w:r w:rsidRPr="003A7C59">
        <w:rPr>
          <w:rFonts w:cs="Mangal"/>
          <w:cs/>
          <w:lang w:bidi="hi-IN"/>
        </w:rPr>
        <w:t xml:space="preserve">  </w:t>
      </w:r>
      <w:r w:rsidRPr="003A7C59">
        <w:rPr>
          <w:rFonts w:cs="Mangal" w:hint="cs"/>
          <w:cs/>
          <w:lang w:bidi="hi-IN"/>
        </w:rPr>
        <w:t>विवरण</w:t>
      </w:r>
      <w:r w:rsidR="00EC7511">
        <w:rPr>
          <w:rFonts w:cs="Mangal"/>
          <w:lang w:bidi="hi-IN"/>
        </w:rPr>
        <w:t>:</w:t>
      </w:r>
    </w:p>
    <w:tbl>
      <w:tblPr>
        <w:tblStyle w:val="TableGrid"/>
        <w:tblW w:w="9950" w:type="dxa"/>
        <w:tblLook w:val="04A0"/>
      </w:tblPr>
      <w:tblGrid>
        <w:gridCol w:w="675"/>
        <w:gridCol w:w="1134"/>
        <w:gridCol w:w="2127"/>
        <w:gridCol w:w="3969"/>
        <w:gridCol w:w="2045"/>
      </w:tblGrid>
      <w:tr w:rsidR="002A655D" w:rsidTr="00C92006">
        <w:tc>
          <w:tcPr>
            <w:tcW w:w="675" w:type="dxa"/>
          </w:tcPr>
          <w:p w:rsidR="002A655D" w:rsidRDefault="00BC52DB"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क्र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</w:t>
            </w: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स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1134" w:type="dxa"/>
          </w:tcPr>
          <w:p w:rsidR="002A655D" w:rsidRDefault="002A655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  <w:p w:rsidR="00BC52DB" w:rsidRDefault="00BC52DB" w:rsidP="00BC52D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विषय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   </w:t>
            </w:r>
          </w:p>
        </w:tc>
        <w:tc>
          <w:tcPr>
            <w:tcW w:w="2127" w:type="dxa"/>
          </w:tcPr>
          <w:p w:rsidR="002A655D" w:rsidRDefault="00BC52DB" w:rsidP="00C4410E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विद्यार्थी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</w:t>
            </w: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का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</w:t>
            </w: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नाम</w:t>
            </w:r>
          </w:p>
        </w:tc>
        <w:tc>
          <w:tcPr>
            <w:tcW w:w="3969" w:type="dxa"/>
          </w:tcPr>
          <w:p w:rsidR="002A655D" w:rsidRDefault="00BC52D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कंपनी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</w:t>
            </w: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का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</w:t>
            </w: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नाम</w:t>
            </w:r>
            <w:r w:rsidRPr="00BC52DB">
              <w:rPr>
                <w:rFonts w:ascii="Calibri" w:hAnsi="Calibri" w:cs="Mangal"/>
                <w:b/>
                <w:bCs/>
                <w:color w:val="000000"/>
                <w:szCs w:val="22"/>
                <w:cs/>
                <w:lang w:bidi="hi-IN"/>
              </w:rPr>
              <w:t xml:space="preserve">  </w:t>
            </w:r>
          </w:p>
        </w:tc>
        <w:tc>
          <w:tcPr>
            <w:tcW w:w="2045" w:type="dxa"/>
          </w:tcPr>
          <w:p w:rsidR="002A655D" w:rsidRDefault="00BC52D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C52DB">
              <w:rPr>
                <w:rFonts w:ascii="Calibri" w:hAnsi="Calibri" w:cs="Mangal" w:hint="cs"/>
                <w:b/>
                <w:bCs/>
                <w:color w:val="000000"/>
                <w:szCs w:val="22"/>
                <w:cs/>
                <w:lang w:bidi="hi-IN"/>
              </w:rPr>
              <w:t>वेतन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 w:rsidR="002A655D">
              <w:rPr>
                <w:rFonts w:ascii="Calibri" w:hAnsi="Calibri"/>
                <w:b/>
                <w:bCs/>
                <w:color w:val="000000"/>
                <w:szCs w:val="22"/>
              </w:rPr>
              <w:t>(CTC) RS</w:t>
            </w:r>
          </w:p>
        </w:tc>
      </w:tr>
      <w:tr w:rsidR="002A655D" w:rsidTr="00C92006">
        <w:tc>
          <w:tcPr>
            <w:tcW w:w="675" w:type="dxa"/>
          </w:tcPr>
          <w:p w:rsidR="002A655D" w:rsidRPr="002A655D" w:rsidRDefault="002A655D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2A655D" w:rsidRDefault="002F0EA1">
            <w:pPr>
              <w:rPr>
                <w:rFonts w:ascii="Calibri" w:hAnsi="Calibri"/>
                <w:color w:val="000000"/>
                <w:szCs w:val="22"/>
              </w:rPr>
            </w:pPr>
            <w:r w:rsidRPr="00664659">
              <w:rPr>
                <w:rFonts w:cs="Mangal" w:hint="cs"/>
                <w:cs/>
                <w:lang w:bidi="hi-IN"/>
              </w:rPr>
              <w:t>अविरल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जैन</w:t>
            </w:r>
            <w:r w:rsidRPr="00664659">
              <w:rPr>
                <w:rFonts w:cs="Mangal"/>
                <w:cs/>
                <w:lang w:bidi="hi-IN"/>
              </w:rPr>
              <w:t xml:space="preserve">    </w:t>
            </w:r>
          </w:p>
        </w:tc>
        <w:tc>
          <w:tcPr>
            <w:tcW w:w="3969" w:type="dxa"/>
            <w:vAlign w:val="bottom"/>
          </w:tcPr>
          <w:p w:rsidR="002A655D" w:rsidRDefault="002A655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Jubilant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Agri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Concumers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pvt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. Ltd</w:t>
            </w:r>
          </w:p>
        </w:tc>
        <w:tc>
          <w:tcPr>
            <w:tcW w:w="2045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3.25 LPA</w:t>
            </w:r>
          </w:p>
        </w:tc>
      </w:tr>
      <w:tr w:rsidR="002A655D" w:rsidTr="00C92006">
        <w:tc>
          <w:tcPr>
            <w:tcW w:w="675" w:type="dxa"/>
          </w:tcPr>
          <w:p w:rsidR="002A655D" w:rsidRPr="002A655D" w:rsidRDefault="002A655D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2A655D" w:rsidRDefault="002F0EA1">
            <w:pPr>
              <w:rPr>
                <w:rFonts w:ascii="Calibri" w:hAnsi="Calibri"/>
                <w:color w:val="000000"/>
                <w:szCs w:val="22"/>
              </w:rPr>
            </w:pPr>
            <w:r w:rsidRPr="00664659">
              <w:rPr>
                <w:rFonts w:cs="Mangal" w:hint="cs"/>
                <w:cs/>
                <w:lang w:bidi="hi-IN"/>
              </w:rPr>
              <w:t>अंकित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वर्मा</w:t>
            </w:r>
            <w:r w:rsidRPr="00664659">
              <w:rPr>
                <w:rFonts w:cs="Mangal"/>
                <w:cs/>
                <w:lang w:bidi="hi-IN"/>
              </w:rPr>
              <w:t xml:space="preserve">   </w:t>
            </w:r>
          </w:p>
        </w:tc>
        <w:tc>
          <w:tcPr>
            <w:tcW w:w="3969" w:type="dxa"/>
            <w:vAlign w:val="bottom"/>
          </w:tcPr>
          <w:p w:rsidR="002A655D" w:rsidRDefault="002A655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Basix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Municipal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wate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ventures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Cs w:val="22"/>
              </w:rPr>
              <w:t>pvt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Ltd</w:t>
            </w:r>
          </w:p>
        </w:tc>
        <w:tc>
          <w:tcPr>
            <w:tcW w:w="2045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1.5 LPA</w:t>
            </w:r>
          </w:p>
        </w:tc>
      </w:tr>
      <w:tr w:rsidR="002A655D" w:rsidTr="00C92006">
        <w:tc>
          <w:tcPr>
            <w:tcW w:w="675" w:type="dxa"/>
          </w:tcPr>
          <w:p w:rsidR="002A655D" w:rsidRPr="002A655D" w:rsidRDefault="002A655D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2A655D" w:rsidRDefault="002F0EA1">
            <w:pPr>
              <w:rPr>
                <w:rFonts w:ascii="Calibri" w:hAnsi="Calibri"/>
                <w:color w:val="000000"/>
                <w:szCs w:val="22"/>
              </w:rPr>
            </w:pPr>
            <w:r w:rsidRPr="00664659">
              <w:rPr>
                <w:rFonts w:cs="Mangal" w:hint="cs"/>
                <w:cs/>
                <w:lang w:bidi="hi-IN"/>
              </w:rPr>
              <w:t>दीपक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नागर</w:t>
            </w:r>
            <w:r w:rsidRPr="00664659">
              <w:rPr>
                <w:rFonts w:cs="Mangal"/>
                <w:cs/>
                <w:lang w:bidi="hi-IN"/>
              </w:rPr>
              <w:t xml:space="preserve">   </w:t>
            </w:r>
          </w:p>
        </w:tc>
        <w:tc>
          <w:tcPr>
            <w:tcW w:w="3969" w:type="dxa"/>
            <w:vAlign w:val="bottom"/>
          </w:tcPr>
          <w:p w:rsidR="002A655D" w:rsidRDefault="002A655D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Gajara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difrancial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geare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limited</w:t>
            </w:r>
          </w:p>
        </w:tc>
        <w:tc>
          <w:tcPr>
            <w:tcW w:w="2045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N.A</w:t>
            </w:r>
          </w:p>
        </w:tc>
      </w:tr>
      <w:tr w:rsidR="002A655D" w:rsidTr="00C92006">
        <w:tc>
          <w:tcPr>
            <w:tcW w:w="675" w:type="dxa"/>
          </w:tcPr>
          <w:p w:rsidR="002A655D" w:rsidRPr="002A655D" w:rsidRDefault="002A655D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2A655D" w:rsidRDefault="002F0EA1">
            <w:pPr>
              <w:rPr>
                <w:rFonts w:ascii="Calibri" w:hAnsi="Calibri"/>
                <w:color w:val="000000"/>
                <w:szCs w:val="22"/>
              </w:rPr>
            </w:pPr>
            <w:r w:rsidRPr="00664659">
              <w:rPr>
                <w:rFonts w:cs="Mangal" w:hint="cs"/>
                <w:cs/>
                <w:lang w:bidi="hi-IN"/>
              </w:rPr>
              <w:t>रामजस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साहू</w:t>
            </w:r>
            <w:r w:rsidRPr="00664659">
              <w:rPr>
                <w:rFonts w:cs="Mangal"/>
                <w:cs/>
                <w:lang w:bidi="hi-IN"/>
              </w:rPr>
              <w:t xml:space="preserve">  </w:t>
            </w:r>
          </w:p>
        </w:tc>
        <w:tc>
          <w:tcPr>
            <w:tcW w:w="3969" w:type="dxa"/>
            <w:vAlign w:val="bottom"/>
          </w:tcPr>
          <w:p w:rsidR="002A655D" w:rsidRDefault="002A655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Reliance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Powerplant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coal mines ,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Sigrauli</w:t>
            </w:r>
            <w:proofErr w:type="spellEnd"/>
          </w:p>
        </w:tc>
        <w:tc>
          <w:tcPr>
            <w:tcW w:w="2045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4.5 LPA</w:t>
            </w:r>
          </w:p>
        </w:tc>
      </w:tr>
      <w:tr w:rsidR="002A655D" w:rsidTr="00C92006">
        <w:tc>
          <w:tcPr>
            <w:tcW w:w="675" w:type="dxa"/>
          </w:tcPr>
          <w:p w:rsidR="002A655D" w:rsidRPr="002A655D" w:rsidRDefault="002A655D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2A655D" w:rsidRDefault="002F0EA1">
            <w:pPr>
              <w:rPr>
                <w:rFonts w:ascii="Calibri" w:hAnsi="Calibri"/>
                <w:color w:val="000000"/>
                <w:szCs w:val="22"/>
              </w:rPr>
            </w:pPr>
            <w:r w:rsidRPr="00664659">
              <w:rPr>
                <w:rFonts w:cs="Mangal" w:hint="cs"/>
                <w:cs/>
                <w:lang w:bidi="hi-IN"/>
              </w:rPr>
              <w:t>हिमांशी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भावसार</w:t>
            </w:r>
            <w:r w:rsidRPr="00664659">
              <w:rPr>
                <w:rFonts w:cs="Mangal"/>
                <w:cs/>
                <w:lang w:bidi="hi-IN"/>
              </w:rPr>
              <w:t xml:space="preserve">  </w:t>
            </w:r>
          </w:p>
        </w:tc>
        <w:tc>
          <w:tcPr>
            <w:tcW w:w="3969" w:type="dxa"/>
            <w:vAlign w:val="bottom"/>
          </w:tcPr>
          <w:p w:rsidR="002A655D" w:rsidRDefault="002A655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CETI, Indore</w:t>
            </w:r>
          </w:p>
        </w:tc>
        <w:tc>
          <w:tcPr>
            <w:tcW w:w="2045" w:type="dxa"/>
            <w:vAlign w:val="bottom"/>
          </w:tcPr>
          <w:p w:rsidR="002A655D" w:rsidRDefault="002A655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1.2 LPA</w:t>
            </w:r>
          </w:p>
        </w:tc>
      </w:tr>
      <w:tr w:rsidR="005163CC" w:rsidTr="00B8012A">
        <w:trPr>
          <w:trHeight w:val="474"/>
        </w:trPr>
        <w:tc>
          <w:tcPr>
            <w:tcW w:w="675" w:type="dxa"/>
          </w:tcPr>
          <w:p w:rsidR="005163CC" w:rsidRPr="002A655D" w:rsidRDefault="005163CC" w:rsidP="002A65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vAlign w:val="bottom"/>
          </w:tcPr>
          <w:p w:rsidR="005163CC" w:rsidRDefault="00656FD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MSW</w:t>
            </w:r>
          </w:p>
        </w:tc>
        <w:tc>
          <w:tcPr>
            <w:tcW w:w="2127" w:type="dxa"/>
            <w:vAlign w:val="bottom"/>
          </w:tcPr>
          <w:p w:rsidR="005163CC" w:rsidRPr="00664659" w:rsidRDefault="00CB5C43">
            <w:pPr>
              <w:rPr>
                <w:rFonts w:cs="Mangal"/>
                <w:cs/>
                <w:lang w:bidi="hi-IN"/>
              </w:rPr>
            </w:pPr>
            <w:r w:rsidRPr="00664659">
              <w:rPr>
                <w:rFonts w:cs="Mangal" w:hint="cs"/>
                <w:cs/>
                <w:lang w:bidi="hi-IN"/>
              </w:rPr>
              <w:t>पुनीत</w:t>
            </w:r>
            <w:r w:rsidRPr="00664659">
              <w:rPr>
                <w:rFonts w:cs="Mangal"/>
                <w:cs/>
                <w:lang w:bidi="hi-IN"/>
              </w:rPr>
              <w:t xml:space="preserve"> </w:t>
            </w:r>
            <w:r w:rsidRPr="00664659">
              <w:rPr>
                <w:rFonts w:cs="Mangal" w:hint="cs"/>
                <w:cs/>
                <w:lang w:bidi="hi-IN"/>
              </w:rPr>
              <w:t>टेलर</w:t>
            </w:r>
          </w:p>
        </w:tc>
        <w:tc>
          <w:tcPr>
            <w:tcW w:w="3969" w:type="dxa"/>
            <w:vAlign w:val="bottom"/>
          </w:tcPr>
          <w:p w:rsidR="00B8012A" w:rsidRDefault="00B8012A" w:rsidP="00B8012A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Adivasi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Chetna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Shikshan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Seva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samiti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Jhabua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, M.P</w:t>
            </w:r>
          </w:p>
          <w:p w:rsidR="005163CC" w:rsidRDefault="005163CC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45" w:type="dxa"/>
            <w:vAlign w:val="bottom"/>
          </w:tcPr>
          <w:p w:rsidR="00B8012A" w:rsidRDefault="00B8012A" w:rsidP="00B8012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1.44 LPA</w:t>
            </w:r>
          </w:p>
          <w:p w:rsidR="005163CC" w:rsidRDefault="005163C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3A7C59" w:rsidRPr="00452001" w:rsidRDefault="003A7C59"/>
    <w:sectPr w:rsidR="003A7C59" w:rsidRPr="00452001" w:rsidSect="00B3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CB7"/>
    <w:multiLevelType w:val="hybridMultilevel"/>
    <w:tmpl w:val="D6D8D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173D7"/>
    <w:multiLevelType w:val="hybridMultilevel"/>
    <w:tmpl w:val="AE7449BC"/>
    <w:lvl w:ilvl="0" w:tplc="889C4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64A3"/>
    <w:multiLevelType w:val="hybridMultilevel"/>
    <w:tmpl w:val="2C9EF9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2C9"/>
    <w:rsid w:val="00001C51"/>
    <w:rsid w:val="00011E19"/>
    <w:rsid w:val="000473EC"/>
    <w:rsid w:val="00083E38"/>
    <w:rsid w:val="000A4664"/>
    <w:rsid w:val="000A71B7"/>
    <w:rsid w:val="000D2692"/>
    <w:rsid w:val="000D7AE1"/>
    <w:rsid w:val="000F03A4"/>
    <w:rsid w:val="00120192"/>
    <w:rsid w:val="001453F2"/>
    <w:rsid w:val="00156AB1"/>
    <w:rsid w:val="001661A5"/>
    <w:rsid w:val="0019765C"/>
    <w:rsid w:val="001A759C"/>
    <w:rsid w:val="001A7982"/>
    <w:rsid w:val="001B2BDF"/>
    <w:rsid w:val="001D1F00"/>
    <w:rsid w:val="001D2854"/>
    <w:rsid w:val="00203A17"/>
    <w:rsid w:val="00213ED2"/>
    <w:rsid w:val="00236CE8"/>
    <w:rsid w:val="002471A4"/>
    <w:rsid w:val="00257D91"/>
    <w:rsid w:val="002607EC"/>
    <w:rsid w:val="00265DD4"/>
    <w:rsid w:val="00273649"/>
    <w:rsid w:val="00277DDD"/>
    <w:rsid w:val="002A655D"/>
    <w:rsid w:val="002B0AE7"/>
    <w:rsid w:val="002F0EA1"/>
    <w:rsid w:val="002F4467"/>
    <w:rsid w:val="002F7928"/>
    <w:rsid w:val="00301E0B"/>
    <w:rsid w:val="00361427"/>
    <w:rsid w:val="00364BC0"/>
    <w:rsid w:val="00386A56"/>
    <w:rsid w:val="003A33CA"/>
    <w:rsid w:val="003A7C59"/>
    <w:rsid w:val="003B0742"/>
    <w:rsid w:val="0043259B"/>
    <w:rsid w:val="00445AB7"/>
    <w:rsid w:val="00452001"/>
    <w:rsid w:val="00455ED4"/>
    <w:rsid w:val="00472087"/>
    <w:rsid w:val="00474D69"/>
    <w:rsid w:val="004A0B3D"/>
    <w:rsid w:val="004B750D"/>
    <w:rsid w:val="004D3266"/>
    <w:rsid w:val="004F20B8"/>
    <w:rsid w:val="004F4FD0"/>
    <w:rsid w:val="00502571"/>
    <w:rsid w:val="005163CC"/>
    <w:rsid w:val="0051757B"/>
    <w:rsid w:val="00543032"/>
    <w:rsid w:val="00546ABD"/>
    <w:rsid w:val="005470D2"/>
    <w:rsid w:val="00591905"/>
    <w:rsid w:val="005D7758"/>
    <w:rsid w:val="00612AEC"/>
    <w:rsid w:val="00614FB0"/>
    <w:rsid w:val="00622236"/>
    <w:rsid w:val="0062252D"/>
    <w:rsid w:val="00623709"/>
    <w:rsid w:val="00634AD8"/>
    <w:rsid w:val="00650607"/>
    <w:rsid w:val="00653FE3"/>
    <w:rsid w:val="00656FD0"/>
    <w:rsid w:val="0066441F"/>
    <w:rsid w:val="00664659"/>
    <w:rsid w:val="00673F1F"/>
    <w:rsid w:val="00692147"/>
    <w:rsid w:val="006B5A41"/>
    <w:rsid w:val="006F5481"/>
    <w:rsid w:val="0071312F"/>
    <w:rsid w:val="007172C9"/>
    <w:rsid w:val="00722BF3"/>
    <w:rsid w:val="0075703D"/>
    <w:rsid w:val="00773031"/>
    <w:rsid w:val="0078318E"/>
    <w:rsid w:val="0079053A"/>
    <w:rsid w:val="007C6427"/>
    <w:rsid w:val="007D5B36"/>
    <w:rsid w:val="007D674E"/>
    <w:rsid w:val="007E19F5"/>
    <w:rsid w:val="00801AFD"/>
    <w:rsid w:val="00802137"/>
    <w:rsid w:val="00841162"/>
    <w:rsid w:val="00841695"/>
    <w:rsid w:val="00845D54"/>
    <w:rsid w:val="008460EB"/>
    <w:rsid w:val="0084626F"/>
    <w:rsid w:val="00866C8A"/>
    <w:rsid w:val="008707B6"/>
    <w:rsid w:val="00875003"/>
    <w:rsid w:val="00885E0C"/>
    <w:rsid w:val="008B1D2A"/>
    <w:rsid w:val="008B5E50"/>
    <w:rsid w:val="008C6D97"/>
    <w:rsid w:val="008E07A9"/>
    <w:rsid w:val="008E0D29"/>
    <w:rsid w:val="008E133F"/>
    <w:rsid w:val="0092736F"/>
    <w:rsid w:val="009312AF"/>
    <w:rsid w:val="00943BF7"/>
    <w:rsid w:val="009509D3"/>
    <w:rsid w:val="00970C42"/>
    <w:rsid w:val="00973C8E"/>
    <w:rsid w:val="00986E24"/>
    <w:rsid w:val="00A057D1"/>
    <w:rsid w:val="00A06769"/>
    <w:rsid w:val="00A17249"/>
    <w:rsid w:val="00A300AE"/>
    <w:rsid w:val="00A57414"/>
    <w:rsid w:val="00A60583"/>
    <w:rsid w:val="00A72564"/>
    <w:rsid w:val="00A72C71"/>
    <w:rsid w:val="00A77E22"/>
    <w:rsid w:val="00A82E91"/>
    <w:rsid w:val="00AA096D"/>
    <w:rsid w:val="00AA2B47"/>
    <w:rsid w:val="00AC1CE9"/>
    <w:rsid w:val="00AE19F9"/>
    <w:rsid w:val="00AF1AB4"/>
    <w:rsid w:val="00B17B0A"/>
    <w:rsid w:val="00B34021"/>
    <w:rsid w:val="00B536F5"/>
    <w:rsid w:val="00B65BBE"/>
    <w:rsid w:val="00B73559"/>
    <w:rsid w:val="00B75C3E"/>
    <w:rsid w:val="00B8012A"/>
    <w:rsid w:val="00BA0A97"/>
    <w:rsid w:val="00BC52DB"/>
    <w:rsid w:val="00BD5FDE"/>
    <w:rsid w:val="00BE1FA3"/>
    <w:rsid w:val="00BF4699"/>
    <w:rsid w:val="00C10F22"/>
    <w:rsid w:val="00C14B34"/>
    <w:rsid w:val="00C41A77"/>
    <w:rsid w:val="00C4410E"/>
    <w:rsid w:val="00C444C8"/>
    <w:rsid w:val="00C56D29"/>
    <w:rsid w:val="00C77D09"/>
    <w:rsid w:val="00C77D7F"/>
    <w:rsid w:val="00C77FBB"/>
    <w:rsid w:val="00C82DE9"/>
    <w:rsid w:val="00C92006"/>
    <w:rsid w:val="00C9291A"/>
    <w:rsid w:val="00C944A6"/>
    <w:rsid w:val="00CB56DC"/>
    <w:rsid w:val="00CB5C43"/>
    <w:rsid w:val="00CD461B"/>
    <w:rsid w:val="00CE6C16"/>
    <w:rsid w:val="00CF77DB"/>
    <w:rsid w:val="00D129AA"/>
    <w:rsid w:val="00D2232D"/>
    <w:rsid w:val="00D26A85"/>
    <w:rsid w:val="00D31E63"/>
    <w:rsid w:val="00D34D14"/>
    <w:rsid w:val="00D612F3"/>
    <w:rsid w:val="00D71D2B"/>
    <w:rsid w:val="00D73813"/>
    <w:rsid w:val="00D96886"/>
    <w:rsid w:val="00DA3E9F"/>
    <w:rsid w:val="00DB33E6"/>
    <w:rsid w:val="00DD2E0C"/>
    <w:rsid w:val="00DE2A64"/>
    <w:rsid w:val="00E03405"/>
    <w:rsid w:val="00E47779"/>
    <w:rsid w:val="00E574F4"/>
    <w:rsid w:val="00E600DB"/>
    <w:rsid w:val="00E750F2"/>
    <w:rsid w:val="00E807DA"/>
    <w:rsid w:val="00E82818"/>
    <w:rsid w:val="00EA60B7"/>
    <w:rsid w:val="00EC43A5"/>
    <w:rsid w:val="00EC6D33"/>
    <w:rsid w:val="00EC7511"/>
    <w:rsid w:val="00EE2075"/>
    <w:rsid w:val="00EF1150"/>
    <w:rsid w:val="00F06EF3"/>
    <w:rsid w:val="00F10FBE"/>
    <w:rsid w:val="00F30806"/>
    <w:rsid w:val="00F331C9"/>
    <w:rsid w:val="00F37588"/>
    <w:rsid w:val="00F54A19"/>
    <w:rsid w:val="00F94794"/>
    <w:rsid w:val="00FA53DD"/>
    <w:rsid w:val="00FC31BA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D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C9"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2A655D"/>
    <w:pPr>
      <w:ind w:left="720"/>
      <w:contextualSpacing/>
    </w:pPr>
  </w:style>
  <w:style w:type="character" w:customStyle="1" w:styleId="apple-converted-space">
    <w:name w:val="apple-converted-space"/>
    <w:rsid w:val="009509D3"/>
  </w:style>
  <w:style w:type="character" w:customStyle="1" w:styleId="il">
    <w:name w:val="il"/>
    <w:rsid w:val="0095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uroasiapub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s.davv@g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4D395-87E2-49BD-B3CD-E8D37960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15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dcterms:created xsi:type="dcterms:W3CDTF">2017-05-05T11:14:00Z</dcterms:created>
  <dcterms:modified xsi:type="dcterms:W3CDTF">2017-07-18T14:59:00Z</dcterms:modified>
</cp:coreProperties>
</file>