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CFA" w:rsidRPr="00C215AC" w:rsidRDefault="004641C0" w:rsidP="00C215AC">
      <w:pPr>
        <w:spacing w:line="240" w:lineRule="auto"/>
        <w:jc w:val="center"/>
        <w:rPr>
          <w:rFonts w:ascii="Bahnschrift SemiCondensed" w:hAnsi="Bahnschrift SemiCondensed" w:cs="Times New Roman"/>
          <w:b/>
          <w:sz w:val="28"/>
          <w:szCs w:val="28"/>
          <w:u w:val="single"/>
        </w:rPr>
      </w:pPr>
      <w:r w:rsidRPr="00C215AC">
        <w:rPr>
          <w:rFonts w:ascii="Bahnschrift SemiCondensed" w:hAnsi="Bahnschrift SemiCondensed" w:cs="Times New Roman"/>
          <w:b/>
          <w:sz w:val="28"/>
          <w:szCs w:val="28"/>
          <w:u w:val="single"/>
        </w:rPr>
        <w:t xml:space="preserve">School of </w:t>
      </w:r>
      <w:proofErr w:type="gramStart"/>
      <w:r w:rsidRPr="00C215AC">
        <w:rPr>
          <w:rFonts w:ascii="Bahnschrift SemiCondensed" w:hAnsi="Bahnschrift SemiCondensed" w:cs="Times New Roman"/>
          <w:b/>
          <w:sz w:val="28"/>
          <w:szCs w:val="28"/>
          <w:u w:val="single"/>
        </w:rPr>
        <w:t>Social  Science</w:t>
      </w:r>
      <w:r w:rsidR="00C66CFA" w:rsidRPr="00C215AC">
        <w:rPr>
          <w:rFonts w:ascii="Bahnschrift SemiCondensed" w:hAnsi="Bahnschrift SemiCondensed" w:cs="Times New Roman"/>
          <w:b/>
          <w:sz w:val="28"/>
          <w:szCs w:val="28"/>
          <w:u w:val="single"/>
        </w:rPr>
        <w:t>s</w:t>
      </w:r>
      <w:proofErr w:type="gramEnd"/>
    </w:p>
    <w:p w:rsidR="004641C0" w:rsidRPr="00C215AC" w:rsidRDefault="009E6391" w:rsidP="00C215AC">
      <w:pPr>
        <w:spacing w:line="240" w:lineRule="auto"/>
        <w:jc w:val="center"/>
        <w:rPr>
          <w:rFonts w:ascii="Bahnschrift SemiCondensed" w:hAnsi="Bahnschrift SemiCondensed" w:cs="Times New Roman"/>
          <w:b/>
          <w:sz w:val="28"/>
          <w:szCs w:val="28"/>
          <w:u w:val="single"/>
        </w:rPr>
      </w:pPr>
      <w:bookmarkStart w:id="0" w:name="_GoBack"/>
      <w:r w:rsidRPr="00C215AC">
        <w:rPr>
          <w:rFonts w:ascii="Bahnschrift SemiCondensed" w:hAnsi="Bahnschrift SemiCondensed" w:cs="Times New Roman"/>
          <w:b/>
          <w:sz w:val="28"/>
          <w:szCs w:val="28"/>
          <w:u w:val="single"/>
        </w:rPr>
        <w:t xml:space="preserve">B.A. </w:t>
      </w:r>
      <w:r w:rsidR="0033015C">
        <w:rPr>
          <w:rFonts w:ascii="Bahnschrift SemiCondensed" w:hAnsi="Bahnschrift SemiCondensed" w:cs="Times New Roman"/>
          <w:b/>
          <w:sz w:val="28"/>
          <w:szCs w:val="28"/>
          <w:u w:val="single"/>
        </w:rPr>
        <w:t xml:space="preserve">History </w:t>
      </w:r>
      <w:r w:rsidR="00C66CFA" w:rsidRPr="00C215AC">
        <w:rPr>
          <w:rFonts w:ascii="Bahnschrift SemiCondensed" w:hAnsi="Bahnschrift SemiCondensed" w:cs="Times New Roman"/>
          <w:b/>
          <w:sz w:val="28"/>
          <w:szCs w:val="28"/>
          <w:u w:val="single"/>
        </w:rPr>
        <w:t>- 2020-2021</w:t>
      </w:r>
    </w:p>
    <w:bookmarkEnd w:id="0"/>
    <w:p w:rsidR="00BB3E01" w:rsidRDefault="00BB3E01" w:rsidP="00C215AC">
      <w:pPr>
        <w:spacing w:line="240" w:lineRule="auto"/>
        <w:jc w:val="center"/>
        <w:rPr>
          <w:rFonts w:ascii="Bahnschrift SemiCondensed" w:hAnsi="Bahnschrift SemiCondensed" w:cs="Times New Roman"/>
          <w:b/>
          <w:sz w:val="28"/>
          <w:szCs w:val="28"/>
        </w:rPr>
      </w:pPr>
    </w:p>
    <w:p w:rsidR="004641C0" w:rsidRPr="00C215AC" w:rsidRDefault="00C66CFA" w:rsidP="00C215AC">
      <w:pPr>
        <w:spacing w:line="240" w:lineRule="auto"/>
        <w:jc w:val="center"/>
        <w:rPr>
          <w:rFonts w:ascii="Bahnschrift SemiCondensed" w:hAnsi="Bahnschrift SemiCondensed" w:cs="Times New Roman"/>
          <w:b/>
          <w:sz w:val="28"/>
          <w:szCs w:val="28"/>
        </w:rPr>
      </w:pPr>
      <w:r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First Semester:</w:t>
      </w:r>
    </w:p>
    <w:p w:rsidR="004641C0" w:rsidRPr="008B4178" w:rsidRDefault="00FB6D9C" w:rsidP="00C215AC">
      <w:pPr>
        <w:spacing w:line="240" w:lineRule="auto"/>
        <w:jc w:val="both"/>
        <w:rPr>
          <w:rFonts w:ascii="Bahnschrift SemiCondensed" w:hAnsi="Bahnschrift SemiCondensed" w:cs="Mangal"/>
          <w:b/>
          <w:i/>
          <w:sz w:val="28"/>
          <w:szCs w:val="28"/>
          <w:lang w:bidi="hi-IN"/>
        </w:rPr>
      </w:pPr>
      <w:r w:rsidRPr="00C215AC">
        <w:rPr>
          <w:rFonts w:ascii="Bahnschrift SemiCondensed" w:hAnsi="Bahnschrift SemiCondensed" w:cs="Times New Roman"/>
          <w:b/>
          <w:i/>
          <w:sz w:val="28"/>
          <w:szCs w:val="28"/>
        </w:rPr>
        <w:t xml:space="preserve">History </w:t>
      </w:r>
      <w:proofErr w:type="gramStart"/>
      <w:r w:rsidRPr="00C215AC">
        <w:rPr>
          <w:rFonts w:ascii="Bahnschrift SemiCondensed" w:hAnsi="Bahnschrift SemiCondensed" w:cs="Times New Roman"/>
          <w:b/>
          <w:i/>
          <w:sz w:val="28"/>
          <w:szCs w:val="28"/>
        </w:rPr>
        <w:t xml:space="preserve">of  </w:t>
      </w:r>
      <w:r w:rsidR="00C215AC">
        <w:rPr>
          <w:rFonts w:ascii="Bahnschrift SemiCondensed" w:hAnsi="Bahnschrift SemiCondensed" w:cs="Times New Roman"/>
          <w:b/>
          <w:i/>
          <w:sz w:val="28"/>
          <w:szCs w:val="28"/>
        </w:rPr>
        <w:t>I</w:t>
      </w:r>
      <w:r w:rsidRPr="00C215AC">
        <w:rPr>
          <w:rFonts w:ascii="Bahnschrift SemiCondensed" w:hAnsi="Bahnschrift SemiCondensed" w:cs="Times New Roman"/>
          <w:b/>
          <w:i/>
          <w:sz w:val="28"/>
          <w:szCs w:val="28"/>
        </w:rPr>
        <w:t>ndia</w:t>
      </w:r>
      <w:proofErr w:type="gramEnd"/>
      <w:r w:rsidRPr="00C215AC">
        <w:rPr>
          <w:rFonts w:ascii="Bahnschrift SemiCondensed" w:hAnsi="Bahnschrift SemiCondensed" w:cs="Times New Roman"/>
          <w:b/>
          <w:i/>
          <w:sz w:val="28"/>
          <w:szCs w:val="28"/>
        </w:rPr>
        <w:t xml:space="preserve"> </w:t>
      </w:r>
      <w:r w:rsidRPr="00C215AC">
        <w:rPr>
          <w:rFonts w:ascii="Bahnschrift SemiCondensed" w:hAnsi="Bahnschrift SemiCondensed" w:cs="Mangal"/>
          <w:b/>
          <w:i/>
          <w:sz w:val="28"/>
          <w:szCs w:val="28"/>
          <w:lang w:bidi="hi-IN"/>
        </w:rPr>
        <w:t>from earliest times to 1200 A.D.</w:t>
      </w:r>
    </w:p>
    <w:p w:rsidR="00FB6D9C" w:rsidRPr="00C215AC" w:rsidRDefault="00FB6D9C" w:rsidP="00C215AC">
      <w:pPr>
        <w:spacing w:line="240" w:lineRule="auto"/>
        <w:jc w:val="both"/>
        <w:rPr>
          <w:rFonts w:ascii="Bahnschrift SemiCondensed" w:hAnsi="Bahnschrift SemiCondensed" w:cs="Mangal"/>
          <w:b/>
          <w:i/>
          <w:sz w:val="28"/>
          <w:szCs w:val="28"/>
          <w:cs/>
          <w:lang w:bidi="hi-IN"/>
        </w:rPr>
      </w:pPr>
      <w:r w:rsidRPr="00C215AC">
        <w:rPr>
          <w:rFonts w:ascii="Bahnschrift SemiCondensed" w:hAnsi="Bahnschrift SemiCondensed"/>
          <w:b/>
          <w:i/>
          <w:sz w:val="28"/>
          <w:szCs w:val="28"/>
          <w:cs/>
          <w:lang w:bidi="hi-IN"/>
        </w:rPr>
        <w:t>भारत का इतिहास</w:t>
      </w:r>
      <w:r w:rsidRPr="00C215AC">
        <w:rPr>
          <w:rFonts w:ascii="Bahnschrift SemiCondensed" w:hAnsi="Bahnschrift SemiCondensed"/>
          <w:b/>
          <w:i/>
          <w:sz w:val="28"/>
          <w:szCs w:val="28"/>
          <w:lang w:bidi="hi-IN"/>
        </w:rPr>
        <w:t xml:space="preserve"> </w:t>
      </w:r>
      <w:r w:rsidRPr="00C215AC">
        <w:rPr>
          <w:rFonts w:ascii="Bahnschrift SemiCondensed" w:hAnsi="Bahnschrift SemiCondensed"/>
          <w:b/>
          <w:i/>
          <w:sz w:val="28"/>
          <w:szCs w:val="28"/>
          <w:cs/>
          <w:lang w:bidi="hi-IN"/>
        </w:rPr>
        <w:t xml:space="preserve">– प्रारंभ से 1200 ई तक  </w:t>
      </w:r>
    </w:p>
    <w:p w:rsidR="000B5609" w:rsidRDefault="000B5609" w:rsidP="00C215AC">
      <w:pPr>
        <w:spacing w:line="240" w:lineRule="auto"/>
        <w:jc w:val="both"/>
        <w:rPr>
          <w:rFonts w:cstheme="minorHAnsi"/>
          <w:bCs/>
          <w:i/>
          <w:sz w:val="24"/>
          <w:szCs w:val="24"/>
          <w:lang w:bidi="hi-IN"/>
        </w:rPr>
      </w:pPr>
    </w:p>
    <w:p w:rsidR="009541A4" w:rsidRPr="00BB3E01" w:rsidRDefault="005A7FA9" w:rsidP="00C215AC">
      <w:pPr>
        <w:spacing w:line="240" w:lineRule="auto"/>
        <w:jc w:val="both"/>
        <w:rPr>
          <w:rFonts w:cstheme="minorHAnsi"/>
          <w:b/>
          <w:i/>
          <w:sz w:val="24"/>
          <w:szCs w:val="24"/>
          <w:cs/>
          <w:lang w:bidi="hi-IN"/>
        </w:rPr>
      </w:pPr>
      <w:r w:rsidRPr="00BB3E01">
        <w:rPr>
          <w:rFonts w:cstheme="minorHAnsi"/>
          <w:bCs/>
          <w:i/>
          <w:sz w:val="24"/>
          <w:szCs w:val="24"/>
          <w:cs/>
          <w:lang w:bidi="hi-IN"/>
        </w:rPr>
        <w:t>COURSE OBJECTIVES</w:t>
      </w:r>
      <w:r w:rsidR="009541A4" w:rsidRPr="00BB3E01">
        <w:rPr>
          <w:rFonts w:cstheme="minorHAnsi"/>
          <w:b/>
          <w:i/>
          <w:sz w:val="24"/>
          <w:szCs w:val="24"/>
          <w:cs/>
          <w:lang w:bidi="hi-IN"/>
        </w:rPr>
        <w:t>-</w:t>
      </w:r>
      <w:r w:rsidR="003C0161" w:rsidRPr="00BB3E01">
        <w:rPr>
          <w:rFonts w:cstheme="minorHAnsi"/>
          <w:b/>
          <w:i/>
          <w:sz w:val="24"/>
          <w:szCs w:val="24"/>
          <w:cs/>
          <w:lang w:bidi="hi-IN"/>
        </w:rPr>
        <w:t>This is an introductory paper intending to introduce prehistory,protohistory and important political events till</w:t>
      </w:r>
      <w:r w:rsidRPr="00BB3E01">
        <w:rPr>
          <w:rFonts w:cstheme="minorHAnsi"/>
          <w:b/>
          <w:i/>
          <w:sz w:val="24"/>
          <w:szCs w:val="24"/>
          <w:cs/>
          <w:lang w:bidi="hi-IN"/>
        </w:rPr>
        <w:t xml:space="preserve"> 1200BCE of india to the students.The course also intends to give a brief idea about the different sourses and the changing interpretations of ancient indian history</w:t>
      </w:r>
      <w:r w:rsidR="00A43F19" w:rsidRPr="00BB3E01">
        <w:rPr>
          <w:rFonts w:cstheme="minorHAnsi"/>
          <w:b/>
          <w:i/>
          <w:sz w:val="24"/>
          <w:szCs w:val="24"/>
          <w:cs/>
          <w:lang w:bidi="hi-IN"/>
        </w:rPr>
        <w:t>.</w:t>
      </w:r>
    </w:p>
    <w:p w:rsidR="000B5609" w:rsidRDefault="000B5609" w:rsidP="00C215AC">
      <w:pPr>
        <w:spacing w:line="240" w:lineRule="auto"/>
        <w:jc w:val="both"/>
        <w:rPr>
          <w:rFonts w:cstheme="minorHAnsi"/>
          <w:bCs/>
          <w:i/>
          <w:sz w:val="24"/>
          <w:szCs w:val="24"/>
          <w:lang w:bidi="hi-IN"/>
        </w:rPr>
      </w:pPr>
    </w:p>
    <w:p w:rsidR="005A7FA9" w:rsidRPr="00BB3E01" w:rsidRDefault="005A7FA9" w:rsidP="00C215AC">
      <w:pPr>
        <w:spacing w:line="240" w:lineRule="auto"/>
        <w:jc w:val="both"/>
        <w:rPr>
          <w:rFonts w:cstheme="minorHAnsi"/>
          <w:b/>
          <w:i/>
          <w:sz w:val="24"/>
          <w:szCs w:val="24"/>
          <w:cs/>
          <w:lang w:bidi="hi-IN"/>
        </w:rPr>
      </w:pPr>
      <w:r w:rsidRPr="00BB3E01">
        <w:rPr>
          <w:rFonts w:cstheme="minorHAnsi"/>
          <w:bCs/>
          <w:i/>
          <w:sz w:val="24"/>
          <w:szCs w:val="24"/>
          <w:cs/>
          <w:lang w:bidi="hi-IN"/>
        </w:rPr>
        <w:t>LEARNING OUTCOMES</w:t>
      </w:r>
      <w:r w:rsidRPr="00BB3E01">
        <w:rPr>
          <w:rFonts w:cstheme="minorHAnsi"/>
          <w:b/>
          <w:i/>
          <w:sz w:val="24"/>
          <w:szCs w:val="24"/>
          <w:cs/>
          <w:lang w:bidi="hi-IN"/>
        </w:rPr>
        <w:t xml:space="preserve">-After completing this </w:t>
      </w:r>
      <w:r w:rsidR="00F0197E" w:rsidRPr="00BB3E01">
        <w:rPr>
          <w:rFonts w:cstheme="minorHAnsi"/>
          <w:b/>
          <w:i/>
          <w:sz w:val="24"/>
          <w:szCs w:val="24"/>
          <w:cs/>
          <w:lang w:bidi="hi-IN"/>
        </w:rPr>
        <w:t>semester</w:t>
      </w:r>
      <w:r w:rsidRPr="00BB3E01">
        <w:rPr>
          <w:rFonts w:cstheme="minorHAnsi"/>
          <w:b/>
          <w:i/>
          <w:sz w:val="24"/>
          <w:szCs w:val="24"/>
          <w:cs/>
          <w:lang w:bidi="hi-IN"/>
        </w:rPr>
        <w:t xml:space="preserve"> students are expected to have a fair </w:t>
      </w:r>
      <w:r w:rsidR="00F0197E" w:rsidRPr="00BB3E01">
        <w:rPr>
          <w:rFonts w:cstheme="minorHAnsi"/>
          <w:b/>
          <w:i/>
          <w:sz w:val="24"/>
          <w:szCs w:val="24"/>
          <w:cs/>
          <w:lang w:bidi="hi-IN"/>
        </w:rPr>
        <w:t>knowledge about the prehistory, protohistory and the sources of Ancient Indian Histor</w:t>
      </w:r>
      <w:r w:rsidR="00A71595" w:rsidRPr="00BB3E01">
        <w:rPr>
          <w:rFonts w:cstheme="minorHAnsi"/>
          <w:b/>
          <w:i/>
          <w:sz w:val="24"/>
          <w:szCs w:val="24"/>
          <w:cs/>
          <w:lang w:bidi="hi-IN"/>
        </w:rPr>
        <w:t>y an</w:t>
      </w:r>
      <w:r w:rsidR="00A43F19" w:rsidRPr="00BB3E01">
        <w:rPr>
          <w:rFonts w:cstheme="minorHAnsi"/>
          <w:b/>
          <w:i/>
          <w:sz w:val="24"/>
          <w:szCs w:val="24"/>
          <w:cs/>
          <w:lang w:bidi="hi-IN"/>
        </w:rPr>
        <w:t>d students will learn and analyze about the transition from historic centuries to the early medieval.</w:t>
      </w:r>
    </w:p>
    <w:p w:rsidR="000B5609" w:rsidRDefault="000B5609" w:rsidP="00C215AC">
      <w:pPr>
        <w:spacing w:line="240" w:lineRule="auto"/>
        <w:jc w:val="center"/>
        <w:rPr>
          <w:rFonts w:ascii="Bahnschrift SemiCondensed" w:hAnsi="Bahnschrift SemiCondensed" w:cs="Times New Roman"/>
          <w:b/>
          <w:sz w:val="28"/>
          <w:szCs w:val="28"/>
        </w:rPr>
      </w:pPr>
    </w:p>
    <w:p w:rsidR="000B5609" w:rsidRDefault="000B5609" w:rsidP="00C215AC">
      <w:pPr>
        <w:spacing w:line="240" w:lineRule="auto"/>
        <w:jc w:val="center"/>
        <w:rPr>
          <w:rFonts w:ascii="Bahnschrift SemiCondensed" w:hAnsi="Bahnschrift SemiCondensed" w:cs="Times New Roman"/>
          <w:b/>
          <w:sz w:val="28"/>
          <w:szCs w:val="28"/>
        </w:rPr>
      </w:pPr>
    </w:p>
    <w:p w:rsidR="004641C0" w:rsidRPr="00C215AC" w:rsidRDefault="00C66CFA" w:rsidP="00C215AC">
      <w:pPr>
        <w:spacing w:line="240" w:lineRule="auto"/>
        <w:jc w:val="center"/>
        <w:rPr>
          <w:rFonts w:ascii="Bahnschrift SemiCondensed" w:hAnsi="Bahnschrift SemiCondensed"/>
          <w:sz w:val="28"/>
          <w:szCs w:val="28"/>
        </w:rPr>
      </w:pPr>
      <w:r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SECOND SEMESTER</w:t>
      </w:r>
    </w:p>
    <w:p w:rsidR="004641C0" w:rsidRPr="00C215AC" w:rsidRDefault="00C442BC" w:rsidP="00C215AC">
      <w:pPr>
        <w:spacing w:line="240" w:lineRule="auto"/>
        <w:jc w:val="center"/>
        <w:rPr>
          <w:rFonts w:ascii="Bahnschrift SemiCondensed" w:hAnsi="Bahnschrift SemiCondensed" w:cs="Times New Roman"/>
          <w:b/>
          <w:i/>
          <w:sz w:val="28"/>
          <w:szCs w:val="28"/>
        </w:rPr>
      </w:pPr>
      <w:proofErr w:type="gramStart"/>
      <w:r w:rsidRPr="00C215AC">
        <w:rPr>
          <w:rFonts w:ascii="Bahnschrift SemiCondensed" w:hAnsi="Bahnschrift SemiCondensed" w:cs="Times New Roman"/>
          <w:b/>
          <w:i/>
          <w:sz w:val="28"/>
          <w:szCs w:val="28"/>
        </w:rPr>
        <w:t xml:space="preserve">WORLD </w:t>
      </w:r>
      <w:r w:rsidR="004641C0" w:rsidRPr="00C215AC">
        <w:rPr>
          <w:rFonts w:ascii="Bahnschrift SemiCondensed" w:hAnsi="Bahnschrift SemiCondensed" w:cs="Times New Roman"/>
          <w:b/>
          <w:i/>
          <w:sz w:val="28"/>
          <w:szCs w:val="28"/>
        </w:rPr>
        <w:t xml:space="preserve"> History</w:t>
      </w:r>
      <w:proofErr w:type="gramEnd"/>
      <w:r w:rsidR="004641C0" w:rsidRPr="00C215AC">
        <w:rPr>
          <w:rFonts w:ascii="Bahnschrift SemiCondensed" w:hAnsi="Bahnschrift SemiCondensed" w:cs="Times New Roman"/>
          <w:b/>
          <w:i/>
          <w:sz w:val="28"/>
          <w:szCs w:val="28"/>
        </w:rPr>
        <w:t xml:space="preserve"> (</w:t>
      </w:r>
      <w:proofErr w:type="spellStart"/>
      <w:r w:rsidR="004641C0" w:rsidRPr="00C215AC">
        <w:rPr>
          <w:rFonts w:ascii="Bahnschrift SemiCondensed" w:hAnsi="Bahnschrift SemiCondensed" w:cs="Times New Roman"/>
          <w:b/>
          <w:i/>
          <w:sz w:val="28"/>
          <w:szCs w:val="28"/>
        </w:rPr>
        <w:t>mid 15th</w:t>
      </w:r>
      <w:proofErr w:type="spellEnd"/>
      <w:r w:rsidR="004641C0" w:rsidRPr="00C215AC">
        <w:rPr>
          <w:rFonts w:ascii="Bahnschrift SemiCondensed" w:hAnsi="Bahnschrift SemiCondensed" w:cs="Times New Roman"/>
          <w:b/>
          <w:i/>
          <w:sz w:val="28"/>
          <w:szCs w:val="28"/>
        </w:rPr>
        <w:t xml:space="preserve"> century to1870)</w:t>
      </w:r>
    </w:p>
    <w:p w:rsidR="004641C0" w:rsidRPr="00C215AC" w:rsidRDefault="004641C0" w:rsidP="00C215AC">
      <w:pPr>
        <w:tabs>
          <w:tab w:val="left" w:pos="2638"/>
        </w:tabs>
        <w:spacing w:line="240" w:lineRule="auto"/>
        <w:jc w:val="center"/>
        <w:rPr>
          <w:rFonts w:ascii="Bahnschrift SemiCondensed" w:hAnsi="Bahnschrift SemiCondensed" w:cs="Mangal"/>
          <w:sz w:val="28"/>
          <w:szCs w:val="28"/>
          <w:cs/>
          <w:lang w:bidi="hi-IN"/>
        </w:rPr>
      </w:pPr>
      <w:r w:rsidRPr="00C215AC">
        <w:rPr>
          <w:rFonts w:ascii="Bahnschrift SemiCondensed" w:hAnsi="Bahnschrift SemiCondensed"/>
          <w:sz w:val="28"/>
          <w:szCs w:val="28"/>
          <w:cs/>
          <w:lang w:bidi="hi-IN"/>
        </w:rPr>
        <w:t>विश्व</w:t>
      </w:r>
      <w:r w:rsidR="00C442BC" w:rsidRPr="00C215AC">
        <w:rPr>
          <w:rFonts w:ascii="Bahnschrift SemiCondensed" w:hAnsi="Bahnschrift SemiCondensed"/>
          <w:sz w:val="28"/>
          <w:szCs w:val="28"/>
          <w:lang w:bidi="hi-IN"/>
        </w:rPr>
        <w:t xml:space="preserve"> </w:t>
      </w:r>
      <w:r w:rsidR="00C442BC" w:rsidRPr="00C215AC">
        <w:rPr>
          <w:rFonts w:ascii="Bahnschrift SemiCondensed" w:hAnsi="Bahnschrift SemiCondensed"/>
          <w:sz w:val="28"/>
          <w:szCs w:val="28"/>
          <w:cs/>
          <w:lang w:bidi="hi-IN"/>
        </w:rPr>
        <w:t xml:space="preserve"> </w:t>
      </w:r>
      <w:r w:rsidR="00745663" w:rsidRPr="00C215AC">
        <w:rPr>
          <w:rFonts w:ascii="Bahnschrift SemiCondensed" w:hAnsi="Bahnschrift SemiCondensed"/>
          <w:sz w:val="28"/>
          <w:szCs w:val="28"/>
          <w:cs/>
          <w:lang w:bidi="hi-IN"/>
        </w:rPr>
        <w:t xml:space="preserve">इतिहास </w:t>
      </w:r>
      <w:r w:rsidR="00D72D38" w:rsidRPr="00C215AC">
        <w:rPr>
          <w:rFonts w:ascii="Bahnschrift SemiCondensed" w:hAnsi="Bahnschrift SemiCondensed"/>
          <w:sz w:val="28"/>
          <w:szCs w:val="28"/>
          <w:cs/>
          <w:lang w:bidi="hi-IN"/>
        </w:rPr>
        <w:t xml:space="preserve"> </w:t>
      </w:r>
      <w:r w:rsidR="00C442BC" w:rsidRPr="00C215AC">
        <w:rPr>
          <w:rFonts w:ascii="Bahnschrift SemiCondensed" w:hAnsi="Bahnschrift SemiCondensed"/>
          <w:sz w:val="28"/>
          <w:szCs w:val="28"/>
          <w:cs/>
          <w:lang w:bidi="hi-IN"/>
        </w:rPr>
        <w:t xml:space="preserve"> </w:t>
      </w:r>
      <w:r w:rsidR="00BB3E01">
        <w:rPr>
          <w:rFonts w:ascii="Bahnschrift SemiCondensed" w:hAnsi="Bahnschrift SemiCondensed"/>
          <w:sz w:val="28"/>
          <w:szCs w:val="28"/>
          <w:cs/>
          <w:lang w:bidi="hi-IN"/>
        </w:rPr>
        <w:t xml:space="preserve"> (</w:t>
      </w:r>
      <w:r w:rsidRPr="00C215AC">
        <w:rPr>
          <w:rFonts w:ascii="Bahnschrift SemiCondensed" w:hAnsi="Bahnschrift SemiCondensed"/>
          <w:sz w:val="28"/>
          <w:szCs w:val="28"/>
          <w:cs/>
          <w:lang w:bidi="hi-IN"/>
        </w:rPr>
        <w:t>15वी शताब्दी के मध्य से 1870 ई तक)</w:t>
      </w:r>
    </w:p>
    <w:p w:rsidR="000B5609" w:rsidRDefault="000B5609" w:rsidP="00C215AC">
      <w:pPr>
        <w:tabs>
          <w:tab w:val="left" w:pos="2638"/>
        </w:tabs>
        <w:spacing w:line="240" w:lineRule="auto"/>
        <w:jc w:val="both"/>
        <w:rPr>
          <w:rFonts w:cstheme="minorHAnsi"/>
          <w:b/>
          <w:bCs/>
          <w:sz w:val="24"/>
          <w:szCs w:val="24"/>
          <w:lang w:bidi="hi-IN"/>
        </w:rPr>
      </w:pPr>
    </w:p>
    <w:p w:rsidR="00CA2D2C" w:rsidRPr="00BB3E01" w:rsidRDefault="00A71595" w:rsidP="00C215AC">
      <w:pPr>
        <w:tabs>
          <w:tab w:val="left" w:pos="2638"/>
        </w:tabs>
        <w:spacing w:line="240" w:lineRule="auto"/>
        <w:jc w:val="both"/>
        <w:rPr>
          <w:rFonts w:cstheme="minorHAnsi"/>
          <w:sz w:val="24"/>
          <w:szCs w:val="24"/>
          <w:cs/>
          <w:lang w:bidi="hi-IN"/>
        </w:rPr>
      </w:pPr>
      <w:r w:rsidRPr="00BB3E01">
        <w:rPr>
          <w:rFonts w:cstheme="minorHAnsi"/>
          <w:b/>
          <w:bCs/>
          <w:sz w:val="24"/>
          <w:szCs w:val="24"/>
          <w:cs/>
          <w:lang w:bidi="hi-IN"/>
        </w:rPr>
        <w:t>COURSE OBJECTIVES</w:t>
      </w:r>
      <w:r w:rsidRPr="00BB3E01">
        <w:rPr>
          <w:rFonts w:cstheme="minorHAnsi"/>
          <w:sz w:val="24"/>
          <w:szCs w:val="24"/>
          <w:cs/>
          <w:lang w:bidi="hi-IN"/>
        </w:rPr>
        <w:t xml:space="preserve">-This semester </w:t>
      </w:r>
      <w:r w:rsidR="00D7298B" w:rsidRPr="00BB3E01">
        <w:rPr>
          <w:rFonts w:cstheme="minorHAnsi"/>
          <w:sz w:val="24"/>
          <w:szCs w:val="24"/>
          <w:cs/>
          <w:lang w:bidi="hi-IN"/>
        </w:rPr>
        <w:t>to develop the understanding europe from a theocratic society to modern nation state system.Renaissance and its after maths on european society, economy, polity and culture leading to subsequent development of nation state and emergence of new ideologies culminating in the form of french revolution.</w:t>
      </w:r>
    </w:p>
    <w:p w:rsidR="000B5609" w:rsidRDefault="000B5609" w:rsidP="00C215AC">
      <w:pPr>
        <w:tabs>
          <w:tab w:val="left" w:pos="2638"/>
        </w:tabs>
        <w:spacing w:line="240" w:lineRule="auto"/>
        <w:jc w:val="both"/>
        <w:rPr>
          <w:rFonts w:cstheme="minorHAnsi"/>
          <w:b/>
          <w:bCs/>
          <w:sz w:val="24"/>
          <w:szCs w:val="24"/>
          <w:lang w:bidi="hi-IN"/>
        </w:rPr>
      </w:pPr>
    </w:p>
    <w:p w:rsidR="000B5609" w:rsidRDefault="00CA2D2C" w:rsidP="000B5609">
      <w:pPr>
        <w:tabs>
          <w:tab w:val="left" w:pos="2638"/>
        </w:tabs>
        <w:spacing w:line="240" w:lineRule="auto"/>
        <w:jc w:val="both"/>
        <w:rPr>
          <w:rFonts w:cstheme="minorHAnsi"/>
          <w:sz w:val="24"/>
          <w:szCs w:val="24"/>
        </w:rPr>
      </w:pPr>
      <w:r w:rsidRPr="00BB3E01">
        <w:rPr>
          <w:rFonts w:cstheme="minorHAnsi"/>
          <w:b/>
          <w:bCs/>
          <w:sz w:val="24"/>
          <w:szCs w:val="24"/>
          <w:cs/>
          <w:lang w:bidi="hi-IN"/>
        </w:rPr>
        <w:t>LEARNING OUTCOMES</w:t>
      </w:r>
      <w:r w:rsidRPr="00BB3E01">
        <w:rPr>
          <w:rFonts w:cstheme="minorHAnsi"/>
          <w:sz w:val="24"/>
          <w:szCs w:val="24"/>
          <w:cs/>
          <w:lang w:bidi="hi-IN"/>
        </w:rPr>
        <w:t>-This paper will ensure that the students learn to look at cultures and civilizations globally.While they learn ancient indian history of various chronological periods,it is also important to learn the contemporary civilizations and their historical processes.</w:t>
      </w:r>
      <w:r w:rsidR="00A71595" w:rsidRPr="00BB3E01">
        <w:rPr>
          <w:rFonts w:cstheme="minorHAnsi"/>
          <w:sz w:val="24"/>
          <w:szCs w:val="24"/>
          <w:cs/>
          <w:lang w:bidi="hi-IN"/>
        </w:rPr>
        <w:t xml:space="preserve"> </w:t>
      </w:r>
    </w:p>
    <w:p w:rsidR="004641C0" w:rsidRPr="000B5609" w:rsidRDefault="000B5609" w:rsidP="000B5609">
      <w:pPr>
        <w:tabs>
          <w:tab w:val="left" w:pos="2638"/>
        </w:tabs>
        <w:spacing w:line="240" w:lineRule="auto"/>
        <w:jc w:val="both"/>
        <w:rPr>
          <w:rFonts w:cstheme="minorHAnsi"/>
          <w:sz w:val="24"/>
          <w:szCs w:val="24"/>
        </w:rPr>
      </w:pPr>
      <w:r>
        <w:rPr>
          <w:rFonts w:cstheme="minorHAnsi"/>
          <w:sz w:val="24"/>
          <w:szCs w:val="24"/>
        </w:rPr>
        <w:lastRenderedPageBreak/>
        <w:t xml:space="preserve">                                                       </w:t>
      </w:r>
      <w:r w:rsidR="00C66CFA"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THIRD SEMESTER:</w:t>
      </w:r>
    </w:p>
    <w:p w:rsidR="004641C0" w:rsidRPr="00C215AC" w:rsidRDefault="007C1ECC" w:rsidP="00C215AC">
      <w:pPr>
        <w:spacing w:line="240" w:lineRule="auto"/>
        <w:jc w:val="center"/>
        <w:rPr>
          <w:rFonts w:ascii="Bahnschrift SemiCondensed" w:hAnsi="Bahnschrift SemiCondensed" w:cs="Times New Roman"/>
          <w:b/>
          <w:i/>
          <w:sz w:val="28"/>
          <w:szCs w:val="28"/>
        </w:rPr>
      </w:pPr>
      <w:proofErr w:type="spellStart"/>
      <w:r w:rsidRPr="00C215AC">
        <w:rPr>
          <w:rFonts w:ascii="Bahnschrift SemiCondensed" w:hAnsi="Bahnschrift SemiCondensed" w:cs="Times New Roman"/>
          <w:b/>
          <w:i/>
          <w:sz w:val="28"/>
          <w:szCs w:val="28"/>
        </w:rPr>
        <w:t>Medival</w:t>
      </w:r>
      <w:proofErr w:type="spellEnd"/>
      <w:r w:rsidRPr="00C215AC">
        <w:rPr>
          <w:rFonts w:ascii="Bahnschrift SemiCondensed" w:hAnsi="Bahnschrift SemiCondensed" w:cs="Times New Roman"/>
          <w:b/>
          <w:i/>
          <w:sz w:val="28"/>
          <w:szCs w:val="28"/>
        </w:rPr>
        <w:t xml:space="preserve"> history</w:t>
      </w:r>
      <w:r w:rsidR="004641C0" w:rsidRPr="00C215AC">
        <w:rPr>
          <w:rFonts w:ascii="Bahnschrift SemiCondensed" w:hAnsi="Bahnschrift SemiCondensed" w:cs="Times New Roman"/>
          <w:b/>
          <w:i/>
          <w:sz w:val="28"/>
          <w:szCs w:val="28"/>
        </w:rPr>
        <w:t xml:space="preserve"> (1200-1739A.D)</w:t>
      </w:r>
    </w:p>
    <w:p w:rsidR="004641C0" w:rsidRDefault="00242ACC" w:rsidP="00C215AC">
      <w:pPr>
        <w:spacing w:line="240" w:lineRule="auto"/>
        <w:jc w:val="center"/>
        <w:rPr>
          <w:rFonts w:ascii="Bahnschrift SemiCondensed" w:hAnsi="Bahnschrift SemiCondensed"/>
          <w:sz w:val="28"/>
          <w:szCs w:val="28"/>
          <w:lang w:bidi="hi-IN"/>
        </w:rPr>
      </w:pPr>
      <w:r w:rsidRPr="00C215AC">
        <w:rPr>
          <w:rFonts w:ascii="Bahnschrift SemiCondensed" w:hAnsi="Bahnschrift SemiCondensed"/>
          <w:sz w:val="28"/>
          <w:szCs w:val="28"/>
          <w:cs/>
          <w:lang w:bidi="hi-IN"/>
        </w:rPr>
        <w:t>मध्यकालीन भारत</w:t>
      </w:r>
      <w:r w:rsidRPr="00C215AC">
        <w:rPr>
          <w:rFonts w:ascii="Bahnschrift SemiCondensed" w:hAnsi="Bahnschrift SemiCondensed" w:cs="Kokila"/>
          <w:sz w:val="28"/>
          <w:szCs w:val="28"/>
          <w:cs/>
          <w:lang w:bidi="hi-IN"/>
        </w:rPr>
        <w:t xml:space="preserve"> </w:t>
      </w:r>
      <w:r w:rsidR="004641C0" w:rsidRPr="00C215AC">
        <w:rPr>
          <w:rFonts w:ascii="Bahnschrift SemiCondensed" w:hAnsi="Bahnschrift SemiCondensed"/>
          <w:sz w:val="28"/>
          <w:szCs w:val="28"/>
          <w:cs/>
          <w:lang w:bidi="hi-IN"/>
        </w:rPr>
        <w:t>(1200</w:t>
      </w:r>
      <w:r w:rsidR="004641C0" w:rsidRPr="00C215AC">
        <w:rPr>
          <w:rFonts w:ascii="Bahnschrift SemiCondensed" w:hAnsi="Bahnschrift SemiCondensed" w:cs="Mangal"/>
          <w:sz w:val="28"/>
          <w:szCs w:val="28"/>
          <w:cs/>
          <w:lang w:bidi="hi-IN"/>
        </w:rPr>
        <w:t>ई</w:t>
      </w:r>
      <w:r w:rsidR="004641C0" w:rsidRPr="00C215AC">
        <w:rPr>
          <w:rFonts w:ascii="Bahnschrift SemiCondensed" w:hAnsi="Bahnschrift SemiCondensed"/>
          <w:sz w:val="28"/>
          <w:szCs w:val="28"/>
          <w:cs/>
          <w:lang w:bidi="hi-IN"/>
        </w:rPr>
        <w:t>-1739</w:t>
      </w:r>
      <w:r w:rsidR="004641C0" w:rsidRPr="00C215AC">
        <w:rPr>
          <w:rFonts w:ascii="Bahnschrift SemiCondensed" w:hAnsi="Bahnschrift SemiCondensed" w:cs="Mangal"/>
          <w:sz w:val="28"/>
          <w:szCs w:val="28"/>
          <w:cs/>
          <w:lang w:bidi="hi-IN"/>
        </w:rPr>
        <w:t>ई</w:t>
      </w:r>
      <w:r w:rsidR="004641C0" w:rsidRPr="00C215AC">
        <w:rPr>
          <w:rFonts w:ascii="Bahnschrift SemiCondensed" w:hAnsi="Bahnschrift SemiCondensed"/>
          <w:sz w:val="28"/>
          <w:szCs w:val="28"/>
          <w:lang w:bidi="hi-IN"/>
        </w:rPr>
        <w:t>)</w:t>
      </w:r>
    </w:p>
    <w:p w:rsidR="00C215AC" w:rsidRPr="00C215AC" w:rsidRDefault="00C215AC" w:rsidP="00C215AC">
      <w:pPr>
        <w:spacing w:line="240" w:lineRule="auto"/>
        <w:jc w:val="center"/>
        <w:rPr>
          <w:rFonts w:ascii="Bahnschrift SemiCondensed" w:hAnsi="Bahnschrift SemiCondensed"/>
          <w:sz w:val="28"/>
          <w:szCs w:val="28"/>
          <w:lang w:bidi="hi-IN"/>
        </w:rPr>
      </w:pPr>
    </w:p>
    <w:p w:rsidR="0009501D" w:rsidRPr="00BB3E01" w:rsidRDefault="000A2896" w:rsidP="00C215AC">
      <w:pPr>
        <w:spacing w:line="240" w:lineRule="auto"/>
        <w:jc w:val="both"/>
        <w:rPr>
          <w:rFonts w:ascii="Bahnschrift SemiCondensed" w:hAnsi="Bahnschrift SemiCondensed"/>
          <w:sz w:val="24"/>
          <w:szCs w:val="24"/>
          <w:lang w:bidi="hi-IN"/>
        </w:rPr>
      </w:pPr>
      <w:r w:rsidRPr="00BB3E01">
        <w:rPr>
          <w:rFonts w:ascii="Bahnschrift SemiCondensed" w:hAnsi="Bahnschrift SemiCondensed"/>
          <w:b/>
          <w:bCs/>
          <w:sz w:val="24"/>
          <w:szCs w:val="24"/>
          <w:lang w:bidi="hi-IN"/>
        </w:rPr>
        <w:t>COURSE OBJECTIVES</w:t>
      </w:r>
      <w:r w:rsidRPr="00BB3E01">
        <w:rPr>
          <w:rFonts w:ascii="Bahnschrift SemiCondensed" w:hAnsi="Bahnschrift SemiCondensed"/>
          <w:sz w:val="24"/>
          <w:szCs w:val="24"/>
          <w:lang w:bidi="hi-IN"/>
        </w:rPr>
        <w:t xml:space="preserve">-In this semester the students </w:t>
      </w:r>
      <w:r w:rsidR="00B74A06" w:rsidRPr="00BB3E01">
        <w:rPr>
          <w:rFonts w:ascii="Bahnschrift SemiCondensed" w:hAnsi="Bahnschrift SemiCondensed"/>
          <w:sz w:val="24"/>
          <w:szCs w:val="24"/>
          <w:lang w:bidi="hi-IN"/>
        </w:rPr>
        <w:t xml:space="preserve">will be able to identify the major political </w:t>
      </w:r>
      <w:proofErr w:type="gramStart"/>
      <w:r w:rsidR="00B74A06" w:rsidRPr="00BB3E01">
        <w:rPr>
          <w:rFonts w:ascii="Bahnschrift SemiCondensed" w:hAnsi="Bahnschrift SemiCondensed"/>
          <w:sz w:val="24"/>
          <w:szCs w:val="24"/>
          <w:lang w:bidi="hi-IN"/>
        </w:rPr>
        <w:t>development  in</w:t>
      </w:r>
      <w:proofErr w:type="gramEnd"/>
      <w:r w:rsidR="00B74A06" w:rsidRPr="00BB3E01">
        <w:rPr>
          <w:rFonts w:ascii="Bahnschrift SemiCondensed" w:hAnsi="Bahnschrift SemiCondensed"/>
          <w:sz w:val="24"/>
          <w:szCs w:val="24"/>
          <w:lang w:bidi="hi-IN"/>
        </w:rPr>
        <w:t xml:space="preserve"> the history of India during the period between the twelfth and the seventeenth century. Outline the changes and continuities in the field of culture, especially with regard to art, architecture, </w:t>
      </w:r>
      <w:proofErr w:type="gramStart"/>
      <w:r w:rsidR="00B74A06" w:rsidRPr="00BB3E01">
        <w:rPr>
          <w:rFonts w:ascii="Bahnschrift SemiCondensed" w:hAnsi="Bahnschrift SemiCondensed"/>
          <w:sz w:val="24"/>
          <w:szCs w:val="24"/>
          <w:lang w:bidi="hi-IN"/>
        </w:rPr>
        <w:t>bhakti  movements</w:t>
      </w:r>
      <w:proofErr w:type="gramEnd"/>
      <w:r w:rsidR="00B74A06" w:rsidRPr="00BB3E01">
        <w:rPr>
          <w:rFonts w:ascii="Bahnschrift SemiCondensed" w:hAnsi="Bahnschrift SemiCondensed"/>
          <w:sz w:val="24"/>
          <w:szCs w:val="24"/>
          <w:lang w:bidi="hi-IN"/>
        </w:rPr>
        <w:t xml:space="preserve"> and </w:t>
      </w:r>
      <w:proofErr w:type="spellStart"/>
      <w:r w:rsidR="00B74A06" w:rsidRPr="00BB3E01">
        <w:rPr>
          <w:rFonts w:ascii="Bahnschrift SemiCondensed" w:hAnsi="Bahnschrift SemiCondensed"/>
          <w:sz w:val="24"/>
          <w:szCs w:val="24"/>
          <w:lang w:bidi="hi-IN"/>
        </w:rPr>
        <w:t>sufi</w:t>
      </w:r>
      <w:proofErr w:type="spellEnd"/>
      <w:r w:rsidR="00B74A06" w:rsidRPr="00BB3E01">
        <w:rPr>
          <w:rFonts w:ascii="Bahnschrift SemiCondensed" w:hAnsi="Bahnschrift SemiCondensed"/>
          <w:sz w:val="24"/>
          <w:szCs w:val="24"/>
          <w:lang w:bidi="hi-IN"/>
        </w:rPr>
        <w:t xml:space="preserve"> movement. Delineate the development of trade and urban com</w:t>
      </w:r>
      <w:r w:rsidR="0009501D" w:rsidRPr="00BB3E01">
        <w:rPr>
          <w:rFonts w:ascii="Bahnschrift SemiCondensed" w:hAnsi="Bahnschrift SemiCondensed"/>
          <w:sz w:val="24"/>
          <w:szCs w:val="24"/>
          <w:lang w:bidi="hi-IN"/>
        </w:rPr>
        <w:t>plexes during this period</w:t>
      </w:r>
    </w:p>
    <w:p w:rsidR="000B5609" w:rsidRDefault="000B5609" w:rsidP="00C215AC">
      <w:pPr>
        <w:spacing w:line="240" w:lineRule="auto"/>
        <w:jc w:val="both"/>
        <w:rPr>
          <w:rFonts w:ascii="Bahnschrift SemiCondensed" w:hAnsi="Bahnschrift SemiCondensed"/>
          <w:b/>
          <w:bCs/>
          <w:sz w:val="24"/>
          <w:szCs w:val="24"/>
          <w:lang w:bidi="hi-IN"/>
        </w:rPr>
      </w:pPr>
    </w:p>
    <w:p w:rsidR="00686AFB" w:rsidRPr="00BB3E01" w:rsidRDefault="0009501D" w:rsidP="00C215AC">
      <w:pPr>
        <w:spacing w:line="240" w:lineRule="auto"/>
        <w:jc w:val="both"/>
        <w:rPr>
          <w:rFonts w:ascii="Bahnschrift SemiCondensed" w:hAnsi="Bahnschrift SemiCondensed"/>
          <w:sz w:val="24"/>
          <w:szCs w:val="24"/>
          <w:lang w:bidi="hi-IN"/>
        </w:rPr>
      </w:pPr>
      <w:r w:rsidRPr="00BB3E01">
        <w:rPr>
          <w:rFonts w:ascii="Bahnschrift SemiCondensed" w:hAnsi="Bahnschrift SemiCondensed"/>
          <w:b/>
          <w:bCs/>
          <w:sz w:val="24"/>
          <w:szCs w:val="24"/>
          <w:lang w:bidi="hi-IN"/>
        </w:rPr>
        <w:t>LEARNING OUTCOMES</w:t>
      </w:r>
      <w:r w:rsidRPr="00BB3E01">
        <w:rPr>
          <w:rFonts w:ascii="Bahnschrift SemiCondensed" w:hAnsi="Bahnschrift SemiCondensed"/>
          <w:sz w:val="24"/>
          <w:szCs w:val="24"/>
          <w:lang w:bidi="hi-IN"/>
        </w:rPr>
        <w:t xml:space="preserve">-The central objective of this </w:t>
      </w:r>
      <w:proofErr w:type="gramStart"/>
      <w:r w:rsidRPr="00BB3E01">
        <w:rPr>
          <w:rFonts w:ascii="Bahnschrift SemiCondensed" w:hAnsi="Bahnschrift SemiCondensed"/>
          <w:sz w:val="24"/>
          <w:szCs w:val="24"/>
          <w:lang w:bidi="hi-IN"/>
        </w:rPr>
        <w:t>semester  will</w:t>
      </w:r>
      <w:proofErr w:type="gramEnd"/>
      <w:r w:rsidRPr="00BB3E01">
        <w:rPr>
          <w:rFonts w:ascii="Bahnschrift SemiCondensed" w:hAnsi="Bahnschrift SemiCondensed"/>
          <w:sz w:val="24"/>
          <w:szCs w:val="24"/>
          <w:lang w:bidi="hi-IN"/>
        </w:rPr>
        <w:t xml:space="preserve"> be to introduce the students the concept of early medieval. The meaning of the term, its broader socio-economic processes and political outcomes are few important things the participants </w:t>
      </w:r>
      <w:r w:rsidR="00686AFB" w:rsidRPr="00BB3E01">
        <w:rPr>
          <w:rFonts w:ascii="Bahnschrift SemiCondensed" w:hAnsi="Bahnschrift SemiCondensed"/>
          <w:sz w:val="24"/>
          <w:szCs w:val="24"/>
          <w:lang w:bidi="hi-IN"/>
        </w:rPr>
        <w:t>are expected to learn.</w:t>
      </w:r>
    </w:p>
    <w:p w:rsidR="00BB3E01" w:rsidRDefault="00BB3E01" w:rsidP="004D4ABD">
      <w:pPr>
        <w:spacing w:line="240" w:lineRule="auto"/>
        <w:jc w:val="center"/>
        <w:rPr>
          <w:rFonts w:ascii="Bahnschrift SemiCondensed" w:hAnsi="Bahnschrift SemiCondensed" w:cs="Times New Roman"/>
          <w:b/>
          <w:sz w:val="28"/>
          <w:szCs w:val="28"/>
        </w:rPr>
      </w:pPr>
    </w:p>
    <w:p w:rsidR="004641C0" w:rsidRPr="00C215AC" w:rsidRDefault="00C66CFA" w:rsidP="004D4ABD">
      <w:pPr>
        <w:spacing w:line="240" w:lineRule="auto"/>
        <w:jc w:val="center"/>
        <w:rPr>
          <w:rFonts w:ascii="Bahnschrift SemiCondensed" w:hAnsi="Bahnschrift SemiCondensed" w:cs="Times New Roman"/>
          <w:b/>
          <w:sz w:val="28"/>
          <w:szCs w:val="28"/>
        </w:rPr>
      </w:pPr>
      <w:r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FOURTH SEMESTER:</w:t>
      </w:r>
    </w:p>
    <w:p w:rsidR="004641C0" w:rsidRPr="00C215AC" w:rsidRDefault="00C442BC" w:rsidP="00C215AC">
      <w:pPr>
        <w:spacing w:line="240" w:lineRule="auto"/>
        <w:jc w:val="center"/>
        <w:rPr>
          <w:rFonts w:ascii="Bahnschrift SemiCondensed" w:hAnsi="Bahnschrift SemiCondensed" w:cs="Times New Roman"/>
          <w:b/>
          <w:i/>
          <w:sz w:val="28"/>
          <w:szCs w:val="28"/>
        </w:rPr>
      </w:pPr>
      <w:r w:rsidRPr="00C215AC">
        <w:rPr>
          <w:rFonts w:ascii="Bahnschrift SemiCondensed" w:hAnsi="Bahnschrift SemiCondensed" w:cs="Times New Roman"/>
          <w:b/>
          <w:i/>
          <w:sz w:val="28"/>
          <w:szCs w:val="28"/>
        </w:rPr>
        <w:t xml:space="preserve">MAIN CURRENTS OF WORLD </w:t>
      </w:r>
      <w:r w:rsidR="004641C0" w:rsidRPr="00C215AC">
        <w:rPr>
          <w:rFonts w:ascii="Bahnschrift SemiCondensed" w:hAnsi="Bahnschrift SemiCondensed" w:cs="Times New Roman"/>
          <w:b/>
          <w:i/>
          <w:sz w:val="28"/>
          <w:szCs w:val="28"/>
        </w:rPr>
        <w:t>HISTORY FROM 1871 TO 2001 A.D.</w:t>
      </w:r>
    </w:p>
    <w:p w:rsidR="004641C0" w:rsidRPr="00C215AC" w:rsidRDefault="004641C0" w:rsidP="00C215AC">
      <w:pPr>
        <w:spacing w:line="240" w:lineRule="auto"/>
        <w:jc w:val="center"/>
        <w:rPr>
          <w:rFonts w:ascii="Bahnschrift SemiCondensed" w:hAnsi="Bahnschrift SemiCondensed" w:cs="Mangal"/>
          <w:sz w:val="28"/>
          <w:szCs w:val="28"/>
          <w:cs/>
          <w:lang w:bidi="hi-IN"/>
        </w:rPr>
      </w:pPr>
      <w:r w:rsidRPr="00C215AC">
        <w:rPr>
          <w:rFonts w:ascii="Bahnschrift SemiCondensed" w:hAnsi="Bahnschrift SemiCondensed"/>
          <w:sz w:val="28"/>
          <w:szCs w:val="28"/>
          <w:cs/>
          <w:lang w:bidi="hi-IN"/>
        </w:rPr>
        <w:t>विश्व इतिहास कि प्रमुख धारांए 1871 से 2001 तक</w:t>
      </w:r>
    </w:p>
    <w:p w:rsidR="00AE0883" w:rsidRPr="00BB3E01" w:rsidRDefault="00686AFB" w:rsidP="00C215AC">
      <w:pPr>
        <w:spacing w:line="240" w:lineRule="auto"/>
        <w:jc w:val="both"/>
        <w:rPr>
          <w:rFonts w:cstheme="minorHAnsi"/>
          <w:sz w:val="24"/>
          <w:szCs w:val="24"/>
          <w:cs/>
          <w:lang w:bidi="hi-IN"/>
        </w:rPr>
      </w:pPr>
      <w:r w:rsidRPr="00BB3E01">
        <w:rPr>
          <w:rFonts w:cstheme="minorHAnsi"/>
          <w:b/>
          <w:bCs/>
          <w:sz w:val="24"/>
          <w:szCs w:val="24"/>
          <w:cs/>
          <w:lang w:bidi="hi-IN"/>
        </w:rPr>
        <w:t>COURSE OBJECTIVES</w:t>
      </w:r>
      <w:r w:rsidRPr="00BB3E01">
        <w:rPr>
          <w:rFonts w:cstheme="minorHAnsi"/>
          <w:sz w:val="24"/>
          <w:szCs w:val="24"/>
          <w:cs/>
          <w:lang w:bidi="hi-IN"/>
        </w:rPr>
        <w:t xml:space="preserve">-This semester aims to provide an understanding of an era of shifting history from Euro centric to world. It discusses the turbulent times when totalitariannism rose as an alternative  to democratic and liberal idea and also the </w:t>
      </w:r>
      <w:r w:rsidR="00AE0883" w:rsidRPr="00BB3E01">
        <w:rPr>
          <w:rFonts w:cstheme="minorHAnsi"/>
          <w:sz w:val="24"/>
          <w:szCs w:val="24"/>
          <w:cs/>
          <w:lang w:bidi="hi-IN"/>
        </w:rPr>
        <w:t>growing desire for peace through formation of organizations such as United nations.</w:t>
      </w:r>
    </w:p>
    <w:p w:rsidR="000B5609" w:rsidRDefault="000B5609" w:rsidP="00C215AC">
      <w:pPr>
        <w:spacing w:line="240" w:lineRule="auto"/>
        <w:jc w:val="both"/>
        <w:rPr>
          <w:rFonts w:cstheme="minorHAnsi"/>
          <w:b/>
          <w:bCs/>
          <w:sz w:val="24"/>
          <w:szCs w:val="24"/>
          <w:lang w:bidi="hi-IN"/>
        </w:rPr>
      </w:pPr>
    </w:p>
    <w:p w:rsidR="00686AFB" w:rsidRPr="00BB3E01" w:rsidRDefault="00AE0883" w:rsidP="00C215AC">
      <w:pPr>
        <w:spacing w:line="240" w:lineRule="auto"/>
        <w:jc w:val="both"/>
        <w:rPr>
          <w:rFonts w:cstheme="minorHAnsi"/>
          <w:sz w:val="24"/>
          <w:szCs w:val="24"/>
        </w:rPr>
      </w:pPr>
      <w:r w:rsidRPr="00BB3E01">
        <w:rPr>
          <w:rFonts w:cstheme="minorHAnsi"/>
          <w:b/>
          <w:bCs/>
          <w:sz w:val="24"/>
          <w:szCs w:val="24"/>
          <w:cs/>
          <w:lang w:bidi="hi-IN"/>
        </w:rPr>
        <w:t>LEARNING OUTCOMES</w:t>
      </w:r>
      <w:r w:rsidRPr="00BB3E01">
        <w:rPr>
          <w:rFonts w:cstheme="minorHAnsi"/>
          <w:sz w:val="24"/>
          <w:szCs w:val="24"/>
          <w:cs/>
          <w:lang w:bidi="hi-IN"/>
        </w:rPr>
        <w:t xml:space="preserve">-After completing this semester the students will be able to </w:t>
      </w:r>
      <w:r w:rsidR="004613CD" w:rsidRPr="00BB3E01">
        <w:rPr>
          <w:rFonts w:cstheme="minorHAnsi"/>
          <w:sz w:val="24"/>
          <w:szCs w:val="24"/>
          <w:cs/>
          <w:lang w:bidi="hi-IN"/>
        </w:rPr>
        <w:t>analyze the historical devlopments in europe between 1871 to 2001.As its focuses on the democratic and socialist fundations of modern europe.They will be able to situate historical develpoments of socialist upsur</w:t>
      </w:r>
      <w:r w:rsidR="007757C4" w:rsidRPr="00BB3E01">
        <w:rPr>
          <w:rFonts w:cstheme="minorHAnsi"/>
          <w:sz w:val="24"/>
          <w:szCs w:val="24"/>
          <w:cs/>
          <w:lang w:bidi="hi-IN"/>
        </w:rPr>
        <w:t>ge and the economic forces of the wars, other ideological shifts.</w:t>
      </w:r>
      <w:r w:rsidR="00686AFB" w:rsidRPr="00BB3E01">
        <w:rPr>
          <w:rFonts w:cstheme="minorHAnsi"/>
          <w:sz w:val="24"/>
          <w:szCs w:val="24"/>
          <w:cs/>
          <w:lang w:bidi="hi-IN"/>
        </w:rPr>
        <w:t xml:space="preserve"> </w:t>
      </w:r>
    </w:p>
    <w:p w:rsidR="00BB3E01" w:rsidRDefault="00BB3E01" w:rsidP="00C215AC">
      <w:pPr>
        <w:spacing w:line="240" w:lineRule="auto"/>
        <w:jc w:val="center"/>
        <w:rPr>
          <w:rFonts w:ascii="Bahnschrift SemiCondensed" w:hAnsi="Bahnschrift SemiCondensed" w:cs="Times New Roman"/>
          <w:b/>
          <w:sz w:val="28"/>
          <w:szCs w:val="28"/>
        </w:rPr>
      </w:pPr>
    </w:p>
    <w:p w:rsidR="00BB3E01" w:rsidRDefault="00BB3E01" w:rsidP="00C215AC">
      <w:pPr>
        <w:spacing w:line="240" w:lineRule="auto"/>
        <w:jc w:val="center"/>
        <w:rPr>
          <w:rFonts w:ascii="Bahnschrift SemiCondensed" w:hAnsi="Bahnschrift SemiCondensed" w:cs="Times New Roman"/>
          <w:b/>
          <w:sz w:val="28"/>
          <w:szCs w:val="28"/>
        </w:rPr>
      </w:pPr>
    </w:p>
    <w:p w:rsidR="00BB3E01" w:rsidRDefault="00BB3E01" w:rsidP="00C215AC">
      <w:pPr>
        <w:spacing w:line="240" w:lineRule="auto"/>
        <w:jc w:val="center"/>
        <w:rPr>
          <w:rFonts w:ascii="Bahnschrift SemiCondensed" w:hAnsi="Bahnschrift SemiCondensed" w:cs="Times New Roman"/>
          <w:b/>
          <w:sz w:val="28"/>
          <w:szCs w:val="28"/>
        </w:rPr>
      </w:pPr>
    </w:p>
    <w:p w:rsidR="00BB3E01" w:rsidRDefault="00BB3E01" w:rsidP="00C215AC">
      <w:pPr>
        <w:spacing w:line="240" w:lineRule="auto"/>
        <w:jc w:val="center"/>
        <w:rPr>
          <w:rFonts w:ascii="Bahnschrift SemiCondensed" w:hAnsi="Bahnschrift SemiCondensed" w:cs="Times New Roman"/>
          <w:b/>
          <w:sz w:val="28"/>
          <w:szCs w:val="28"/>
        </w:rPr>
      </w:pPr>
    </w:p>
    <w:p w:rsidR="004641C0" w:rsidRPr="00C215AC" w:rsidRDefault="00C66CFA" w:rsidP="00C215AC">
      <w:pPr>
        <w:spacing w:line="240" w:lineRule="auto"/>
        <w:jc w:val="center"/>
        <w:rPr>
          <w:rFonts w:ascii="Bahnschrift SemiCondensed" w:hAnsi="Bahnschrift SemiCondensed" w:cs="Times New Roman"/>
          <w:b/>
          <w:sz w:val="28"/>
          <w:szCs w:val="28"/>
        </w:rPr>
      </w:pPr>
      <w:r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FIFTH SEMESTER:</w:t>
      </w:r>
    </w:p>
    <w:p w:rsidR="004641C0" w:rsidRPr="00C215AC" w:rsidRDefault="004641C0" w:rsidP="00C215AC">
      <w:pPr>
        <w:spacing w:line="240" w:lineRule="auto"/>
        <w:jc w:val="center"/>
        <w:rPr>
          <w:rFonts w:ascii="Bahnschrift SemiCondensed" w:hAnsi="Bahnschrift SemiCondensed" w:cs="Mangal"/>
          <w:i/>
          <w:sz w:val="28"/>
          <w:szCs w:val="28"/>
          <w:lang w:bidi="hi-IN"/>
        </w:rPr>
      </w:pPr>
      <w:r w:rsidRPr="00C215AC">
        <w:rPr>
          <w:rFonts w:ascii="Bahnschrift SemiCondensed" w:hAnsi="Bahnschrift SemiCondensed" w:cs="Times New Roman"/>
          <w:b/>
          <w:i/>
          <w:sz w:val="28"/>
          <w:szCs w:val="28"/>
        </w:rPr>
        <w:t>History of India from 1740</w:t>
      </w:r>
      <w:r w:rsidRPr="00C215AC">
        <w:rPr>
          <w:rFonts w:ascii="Bahnschrift SemiCondensed" w:hAnsi="Bahnschrift SemiCondensed" w:cs="Mangal"/>
          <w:i/>
          <w:sz w:val="28"/>
          <w:szCs w:val="28"/>
          <w:lang w:bidi="hi-IN"/>
        </w:rPr>
        <w:t xml:space="preserve"> </w:t>
      </w:r>
      <w:r w:rsidRPr="00C215AC">
        <w:rPr>
          <w:rFonts w:ascii="Bahnschrift SemiCondensed" w:hAnsi="Bahnschrift SemiCondensed" w:cs="Times New Roman"/>
          <w:b/>
          <w:i/>
          <w:sz w:val="28"/>
          <w:szCs w:val="28"/>
        </w:rPr>
        <w:t>to 1857 A.D.</w:t>
      </w:r>
    </w:p>
    <w:p w:rsidR="004641C0" w:rsidRPr="00C215AC" w:rsidRDefault="004641C0" w:rsidP="00C215AC">
      <w:pPr>
        <w:spacing w:line="240" w:lineRule="auto"/>
        <w:jc w:val="center"/>
        <w:rPr>
          <w:rFonts w:ascii="Bahnschrift SemiCondensed" w:hAnsi="Bahnschrift SemiCondensed" w:cs="Mangal"/>
          <w:sz w:val="28"/>
          <w:szCs w:val="28"/>
          <w:cs/>
          <w:lang w:bidi="hi-IN"/>
        </w:rPr>
      </w:pPr>
      <w:r w:rsidRPr="00C215AC">
        <w:rPr>
          <w:rFonts w:ascii="Bahnschrift SemiCondensed" w:hAnsi="Bahnschrift SemiCondensed" w:cs="Mangal"/>
          <w:sz w:val="28"/>
          <w:szCs w:val="28"/>
          <w:cs/>
          <w:lang w:bidi="hi-IN"/>
        </w:rPr>
        <w:t>भारत का इतिहास 1740 से 1857 ई</w:t>
      </w:r>
    </w:p>
    <w:p w:rsidR="007757C4" w:rsidRPr="00BB3E01" w:rsidRDefault="007757C4" w:rsidP="00C215AC">
      <w:pPr>
        <w:spacing w:line="240" w:lineRule="auto"/>
        <w:jc w:val="both"/>
        <w:rPr>
          <w:rFonts w:cstheme="minorHAnsi"/>
          <w:sz w:val="24"/>
          <w:szCs w:val="24"/>
          <w:cs/>
          <w:lang w:bidi="hi-IN"/>
        </w:rPr>
      </w:pPr>
      <w:r w:rsidRPr="00BB3E01">
        <w:rPr>
          <w:rFonts w:cstheme="minorHAnsi"/>
          <w:b/>
          <w:bCs/>
          <w:sz w:val="24"/>
          <w:szCs w:val="24"/>
          <w:cs/>
          <w:lang w:bidi="hi-IN"/>
        </w:rPr>
        <w:t>COURSE OBJECTIVES-</w:t>
      </w:r>
      <w:r w:rsidRPr="00BB3E01">
        <w:rPr>
          <w:rFonts w:cstheme="minorHAnsi"/>
          <w:sz w:val="24"/>
          <w:szCs w:val="24"/>
          <w:cs/>
          <w:lang w:bidi="hi-IN"/>
        </w:rPr>
        <w:t>In this semester the students will be able to trace the british colonial expansion in the political contexts of eighteenth  century India.They will learn about the changes in society, politics, religion and economy during this period.They’ll also acquire knowledge about the freedom struggle</w:t>
      </w:r>
    </w:p>
    <w:p w:rsidR="000B5609" w:rsidRDefault="000B5609" w:rsidP="00C215AC">
      <w:pPr>
        <w:spacing w:line="240" w:lineRule="auto"/>
        <w:jc w:val="both"/>
        <w:rPr>
          <w:rFonts w:cstheme="minorHAnsi"/>
          <w:b/>
          <w:bCs/>
          <w:sz w:val="24"/>
          <w:szCs w:val="24"/>
          <w:lang w:bidi="hi-IN"/>
        </w:rPr>
      </w:pPr>
    </w:p>
    <w:p w:rsidR="007757C4" w:rsidRPr="00BB3E01" w:rsidRDefault="007757C4" w:rsidP="00C215AC">
      <w:pPr>
        <w:spacing w:line="240" w:lineRule="auto"/>
        <w:jc w:val="both"/>
        <w:rPr>
          <w:rFonts w:cstheme="minorHAnsi"/>
          <w:sz w:val="24"/>
          <w:szCs w:val="24"/>
          <w:lang w:bidi="hi-IN"/>
        </w:rPr>
      </w:pPr>
      <w:r w:rsidRPr="00BB3E01">
        <w:rPr>
          <w:rFonts w:cstheme="minorHAnsi"/>
          <w:b/>
          <w:bCs/>
          <w:sz w:val="24"/>
          <w:szCs w:val="24"/>
          <w:cs/>
          <w:lang w:bidi="hi-IN"/>
        </w:rPr>
        <w:t>LEARNING OUTCOMES</w:t>
      </w:r>
      <w:r w:rsidRPr="00BB3E01">
        <w:rPr>
          <w:rFonts w:cstheme="minorHAnsi"/>
          <w:sz w:val="24"/>
          <w:szCs w:val="24"/>
          <w:cs/>
          <w:lang w:bidi="hi-IN"/>
        </w:rPr>
        <w:t>-</w:t>
      </w:r>
      <w:r w:rsidR="001B02F5" w:rsidRPr="00BB3E01">
        <w:rPr>
          <w:rFonts w:cstheme="minorHAnsi"/>
          <w:sz w:val="24"/>
          <w:szCs w:val="24"/>
          <w:cs/>
          <w:lang w:bidi="hi-IN"/>
        </w:rPr>
        <w:t xml:space="preserve"> After this semester students demonstrate knowledge of a range of pedagogical approaches for learning history. It will enable the pupils to understand the political, cultural, and discursive frameworks that determine the composition and reception of texts, images, and other cultural materials from the modern period.</w:t>
      </w:r>
    </w:p>
    <w:p w:rsidR="00BB3E01" w:rsidRDefault="00BB3E01" w:rsidP="00C215AC">
      <w:pPr>
        <w:spacing w:line="240" w:lineRule="auto"/>
        <w:jc w:val="center"/>
        <w:rPr>
          <w:rFonts w:ascii="Bahnschrift SemiCondensed" w:hAnsi="Bahnschrift SemiCondensed" w:cs="Times New Roman"/>
          <w:b/>
          <w:sz w:val="28"/>
          <w:szCs w:val="28"/>
        </w:rPr>
      </w:pPr>
    </w:p>
    <w:p w:rsidR="000B5609" w:rsidRDefault="000B5609" w:rsidP="00C215AC">
      <w:pPr>
        <w:spacing w:line="240" w:lineRule="auto"/>
        <w:jc w:val="center"/>
        <w:rPr>
          <w:rFonts w:ascii="Bahnschrift SemiCondensed" w:hAnsi="Bahnschrift SemiCondensed" w:cs="Times New Roman"/>
          <w:b/>
          <w:sz w:val="28"/>
          <w:szCs w:val="28"/>
        </w:rPr>
      </w:pPr>
    </w:p>
    <w:p w:rsidR="004641C0" w:rsidRPr="00C215AC" w:rsidRDefault="00AC1EB9" w:rsidP="00C215AC">
      <w:pPr>
        <w:spacing w:line="240" w:lineRule="auto"/>
        <w:jc w:val="center"/>
        <w:rPr>
          <w:rFonts w:ascii="Bahnschrift SemiCondensed" w:hAnsi="Bahnschrift SemiCondensed" w:cs="Times New Roman"/>
          <w:b/>
          <w:sz w:val="28"/>
          <w:szCs w:val="28"/>
        </w:rPr>
      </w:pPr>
      <w:r w:rsidRPr="00C215AC">
        <w:rPr>
          <w:rFonts w:ascii="Bahnschrift SemiCondensed" w:hAnsi="Bahnschrift SemiCondensed" w:cs="Times New Roman"/>
          <w:b/>
          <w:sz w:val="28"/>
          <w:szCs w:val="28"/>
        </w:rPr>
        <w:t xml:space="preserve">B.A. </w:t>
      </w:r>
      <w:r w:rsidR="004641C0" w:rsidRPr="00C215AC">
        <w:rPr>
          <w:rFonts w:ascii="Bahnschrift SemiCondensed" w:hAnsi="Bahnschrift SemiCondensed" w:cs="Times New Roman"/>
          <w:b/>
          <w:sz w:val="28"/>
          <w:szCs w:val="28"/>
        </w:rPr>
        <w:t>SIXTH SEMESTER:</w:t>
      </w:r>
    </w:p>
    <w:p w:rsidR="004641C0" w:rsidRPr="00C215AC" w:rsidRDefault="004641C0" w:rsidP="00C215AC">
      <w:pPr>
        <w:spacing w:line="240" w:lineRule="auto"/>
        <w:jc w:val="center"/>
        <w:rPr>
          <w:rFonts w:ascii="Bahnschrift SemiCondensed" w:hAnsi="Bahnschrift SemiCondensed" w:cs="Times New Roman"/>
          <w:b/>
          <w:i/>
          <w:sz w:val="28"/>
          <w:szCs w:val="28"/>
        </w:rPr>
      </w:pPr>
      <w:r w:rsidRPr="00C215AC">
        <w:rPr>
          <w:rFonts w:ascii="Bahnschrift SemiCondensed" w:hAnsi="Bahnschrift SemiCondensed" w:cs="Times New Roman"/>
          <w:b/>
          <w:i/>
          <w:sz w:val="28"/>
          <w:szCs w:val="28"/>
        </w:rPr>
        <w:t>History of India from 1858 to 1950 A.D.</w:t>
      </w:r>
    </w:p>
    <w:p w:rsidR="004641C0" w:rsidRPr="00C215AC" w:rsidRDefault="004641C0" w:rsidP="00C215AC">
      <w:pPr>
        <w:spacing w:line="240" w:lineRule="auto"/>
        <w:jc w:val="center"/>
        <w:rPr>
          <w:rFonts w:ascii="Bahnschrift SemiCondensed" w:hAnsi="Bahnschrift SemiCondensed" w:cs="Mangal"/>
          <w:sz w:val="28"/>
          <w:szCs w:val="28"/>
          <w:cs/>
          <w:lang w:bidi="hi-IN"/>
        </w:rPr>
      </w:pPr>
      <w:r w:rsidRPr="00C215AC">
        <w:rPr>
          <w:rFonts w:ascii="Bahnschrift SemiCondensed" w:hAnsi="Bahnschrift SemiCondensed" w:cs="Mangal"/>
          <w:sz w:val="28"/>
          <w:szCs w:val="28"/>
          <w:cs/>
          <w:lang w:bidi="hi-IN"/>
        </w:rPr>
        <w:t>भारत का इतिहास</w:t>
      </w:r>
      <w:r w:rsidRPr="00C215AC">
        <w:rPr>
          <w:rFonts w:ascii="Bahnschrift SemiCondensed" w:hAnsi="Bahnschrift SemiCondensed" w:cs="Mangal"/>
          <w:sz w:val="28"/>
          <w:szCs w:val="28"/>
          <w:lang w:bidi="hi-IN"/>
        </w:rPr>
        <w:t xml:space="preserve"> 1858 </w:t>
      </w:r>
      <w:r w:rsidRPr="00C215AC">
        <w:rPr>
          <w:rFonts w:ascii="Bahnschrift SemiCondensed" w:hAnsi="Bahnschrift SemiCondensed" w:cs="Mangal"/>
          <w:sz w:val="28"/>
          <w:szCs w:val="28"/>
          <w:cs/>
          <w:lang w:bidi="hi-IN"/>
        </w:rPr>
        <w:t>ई से 1950 ई तक</w:t>
      </w:r>
    </w:p>
    <w:p w:rsidR="001B02F5" w:rsidRPr="00BB3E01" w:rsidRDefault="00A57CB4" w:rsidP="00C215AC">
      <w:pPr>
        <w:spacing w:line="240" w:lineRule="auto"/>
        <w:jc w:val="both"/>
        <w:rPr>
          <w:rFonts w:cstheme="minorHAnsi"/>
          <w:sz w:val="24"/>
          <w:szCs w:val="24"/>
          <w:cs/>
          <w:lang w:bidi="hi-IN"/>
        </w:rPr>
      </w:pPr>
      <w:r w:rsidRPr="00BB3E01">
        <w:rPr>
          <w:rFonts w:cstheme="minorHAnsi"/>
          <w:b/>
          <w:bCs/>
          <w:sz w:val="24"/>
          <w:szCs w:val="24"/>
          <w:cs/>
          <w:lang w:bidi="hi-IN"/>
        </w:rPr>
        <w:t>COURSE OBJECTIVES</w:t>
      </w:r>
      <w:r w:rsidRPr="00BB3E01">
        <w:rPr>
          <w:rFonts w:cstheme="minorHAnsi"/>
          <w:sz w:val="24"/>
          <w:szCs w:val="24"/>
          <w:cs/>
          <w:lang w:bidi="hi-IN"/>
        </w:rPr>
        <w:t>-The contents of the syllabus are designed to cover core issues pertaining to vast canvas of nationalist history so that the students at the under graduate level is equipped to focus upon the core ideas of national movements in its  contextuality. India’s quest for independence and nation building are interwoven script of history, debated most widely at global level with various  angles.Indeed, India’s national movement has vast and  divergent ideological base with inner contradictions.</w:t>
      </w:r>
    </w:p>
    <w:p w:rsidR="000B5609" w:rsidRDefault="000B5609" w:rsidP="004D4ABD">
      <w:pPr>
        <w:spacing w:line="240" w:lineRule="auto"/>
        <w:jc w:val="both"/>
        <w:rPr>
          <w:rFonts w:cstheme="minorHAnsi"/>
          <w:b/>
          <w:bCs/>
          <w:sz w:val="24"/>
          <w:szCs w:val="24"/>
          <w:lang w:bidi="hi-IN"/>
        </w:rPr>
      </w:pPr>
    </w:p>
    <w:p w:rsidR="004641C0" w:rsidRPr="00C215AC" w:rsidRDefault="00BF0E3E" w:rsidP="004D4ABD">
      <w:pPr>
        <w:spacing w:line="240" w:lineRule="auto"/>
        <w:jc w:val="both"/>
        <w:rPr>
          <w:rFonts w:ascii="Bahnschrift SemiCondensed" w:hAnsi="Bahnschrift SemiCondensed" w:cs="Mangal"/>
          <w:sz w:val="28"/>
          <w:szCs w:val="28"/>
          <w:cs/>
          <w:lang w:bidi="hi-IN"/>
        </w:rPr>
      </w:pPr>
      <w:r w:rsidRPr="00BB3E01">
        <w:rPr>
          <w:rFonts w:cstheme="minorHAnsi"/>
          <w:b/>
          <w:bCs/>
          <w:sz w:val="24"/>
          <w:szCs w:val="24"/>
          <w:cs/>
          <w:lang w:bidi="hi-IN"/>
        </w:rPr>
        <w:t>LEARNING OUTCOMES</w:t>
      </w:r>
      <w:r w:rsidRPr="00BB3E01">
        <w:rPr>
          <w:rFonts w:cstheme="minorHAnsi"/>
          <w:sz w:val="24"/>
          <w:szCs w:val="24"/>
          <w:cs/>
          <w:lang w:bidi="hi-IN"/>
        </w:rPr>
        <w:t>- After this semester students will demonstrate in written work and class discussions the ability to recongnize and articulate the diversity of human experience, including ethnicity, race, language, gender, as well as political, economic, social, and cultural structures over time and space implement lesson sequences, assesment activities, and other requirements during a period of supervised professional experi</w:t>
      </w:r>
      <w:r w:rsidR="00A43F19" w:rsidRPr="00BB3E01">
        <w:rPr>
          <w:rFonts w:cstheme="minorHAnsi"/>
          <w:sz w:val="24"/>
          <w:szCs w:val="24"/>
          <w:cs/>
          <w:lang w:bidi="hi-IN"/>
        </w:rPr>
        <w:t>ence</w:t>
      </w:r>
      <w:r w:rsidR="00A43F19" w:rsidRPr="004D4ABD">
        <w:rPr>
          <w:rFonts w:ascii="Bahnschrift SemiCondensed" w:hAnsi="Bahnschrift SemiCondensed" w:cs="Mangal"/>
          <w:sz w:val="24"/>
          <w:szCs w:val="24"/>
          <w:cs/>
          <w:lang w:bidi="hi-IN"/>
        </w:rPr>
        <w:t>.</w:t>
      </w:r>
      <w:r w:rsidRPr="004D4ABD">
        <w:rPr>
          <w:rFonts w:ascii="Bahnschrift SemiCondensed" w:hAnsi="Bahnschrift SemiCondensed" w:cs="Mangal"/>
          <w:sz w:val="24"/>
          <w:szCs w:val="24"/>
          <w:cs/>
          <w:lang w:bidi="hi-IN"/>
        </w:rPr>
        <w:t xml:space="preserve"> </w:t>
      </w:r>
      <w:r w:rsidR="004641C0" w:rsidRPr="00C215AC">
        <w:rPr>
          <w:rFonts w:ascii="Bahnschrift SemiCondensed" w:hAnsi="Bahnschrift SemiCondensed" w:cs="Mangal"/>
          <w:sz w:val="28"/>
          <w:szCs w:val="28"/>
          <w:cs/>
          <w:lang w:bidi="hi-IN"/>
        </w:rPr>
        <w:t xml:space="preserve"> </w:t>
      </w: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lang w:bidi="hi-IN"/>
        </w:rPr>
      </w:pPr>
    </w:p>
    <w:p w:rsidR="004641C0" w:rsidRPr="00C215AC" w:rsidRDefault="004641C0" w:rsidP="00C215AC">
      <w:pPr>
        <w:jc w:val="both"/>
        <w:rPr>
          <w:rFonts w:ascii="Bahnschrift SemiCondensed" w:hAnsi="Bahnschrift SemiCondensed" w:cs="Mangal"/>
          <w:sz w:val="28"/>
          <w:szCs w:val="28"/>
          <w:cs/>
          <w:lang w:bidi="hi-IN"/>
        </w:rPr>
      </w:pPr>
      <w:r w:rsidRPr="00C215AC">
        <w:rPr>
          <w:rFonts w:ascii="Bahnschrift SemiCondensed" w:hAnsi="Bahnschrift SemiCondensed"/>
          <w:sz w:val="28"/>
          <w:szCs w:val="28"/>
          <w:cs/>
          <w:lang w:bidi="hi-IN"/>
        </w:rPr>
        <w:t xml:space="preserve">  </w:t>
      </w:r>
    </w:p>
    <w:p w:rsidR="00DE27E3" w:rsidRPr="00C215AC" w:rsidRDefault="0033015C" w:rsidP="00C215AC">
      <w:pPr>
        <w:tabs>
          <w:tab w:val="left" w:pos="1350"/>
        </w:tabs>
        <w:jc w:val="both"/>
        <w:rPr>
          <w:rFonts w:ascii="Bahnschrift SemiCondensed" w:hAnsi="Bahnschrift SemiCondensed"/>
          <w:sz w:val="28"/>
          <w:szCs w:val="28"/>
        </w:rPr>
      </w:pPr>
    </w:p>
    <w:sectPr w:rsidR="00DE27E3" w:rsidRPr="00C215AC" w:rsidSect="004641C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hnschrift SemiCondensed">
    <w:altName w:val="Segoe UI"/>
    <w:charset w:val="00"/>
    <w:family w:val="swiss"/>
    <w:pitch w:val="variable"/>
    <w:sig w:usb0="00000001" w:usb1="00000002" w:usb2="00000000" w:usb3="00000000" w:csb0="0000019F"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1068"/>
    <w:multiLevelType w:val="hybridMultilevel"/>
    <w:tmpl w:val="400A2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90BC0"/>
    <w:multiLevelType w:val="hybridMultilevel"/>
    <w:tmpl w:val="A08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83EC0"/>
    <w:multiLevelType w:val="hybridMultilevel"/>
    <w:tmpl w:val="0E02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EC6"/>
    <w:multiLevelType w:val="hybridMultilevel"/>
    <w:tmpl w:val="F820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5075E"/>
    <w:multiLevelType w:val="hybridMultilevel"/>
    <w:tmpl w:val="8B6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43EC4"/>
    <w:multiLevelType w:val="hybridMultilevel"/>
    <w:tmpl w:val="3BC8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2454C"/>
    <w:multiLevelType w:val="hybridMultilevel"/>
    <w:tmpl w:val="70A4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C0"/>
    <w:rsid w:val="000827C5"/>
    <w:rsid w:val="0009501D"/>
    <w:rsid w:val="000A2896"/>
    <w:rsid w:val="000B5609"/>
    <w:rsid w:val="000B5837"/>
    <w:rsid w:val="000E3B4B"/>
    <w:rsid w:val="00181AE1"/>
    <w:rsid w:val="001A545F"/>
    <w:rsid w:val="001B02F5"/>
    <w:rsid w:val="00242ACC"/>
    <w:rsid w:val="00292A85"/>
    <w:rsid w:val="002F49AE"/>
    <w:rsid w:val="0033015C"/>
    <w:rsid w:val="003C0161"/>
    <w:rsid w:val="004002D7"/>
    <w:rsid w:val="004119E4"/>
    <w:rsid w:val="004613CD"/>
    <w:rsid w:val="004641C0"/>
    <w:rsid w:val="004662A6"/>
    <w:rsid w:val="004A43D1"/>
    <w:rsid w:val="004D4ABD"/>
    <w:rsid w:val="00550B19"/>
    <w:rsid w:val="00595C69"/>
    <w:rsid w:val="005A7FA9"/>
    <w:rsid w:val="005E6408"/>
    <w:rsid w:val="00633608"/>
    <w:rsid w:val="00686AFB"/>
    <w:rsid w:val="006B4543"/>
    <w:rsid w:val="00745663"/>
    <w:rsid w:val="007757C4"/>
    <w:rsid w:val="007C1ECC"/>
    <w:rsid w:val="0083670F"/>
    <w:rsid w:val="00847850"/>
    <w:rsid w:val="008B4178"/>
    <w:rsid w:val="009541A4"/>
    <w:rsid w:val="009E6391"/>
    <w:rsid w:val="00A43F19"/>
    <w:rsid w:val="00A57CB4"/>
    <w:rsid w:val="00A71595"/>
    <w:rsid w:val="00A9697C"/>
    <w:rsid w:val="00AC1EB9"/>
    <w:rsid w:val="00AE0883"/>
    <w:rsid w:val="00B74A06"/>
    <w:rsid w:val="00BA569F"/>
    <w:rsid w:val="00BA7446"/>
    <w:rsid w:val="00BB3E01"/>
    <w:rsid w:val="00BF0E3E"/>
    <w:rsid w:val="00BF5617"/>
    <w:rsid w:val="00C215AC"/>
    <w:rsid w:val="00C442BC"/>
    <w:rsid w:val="00C66CFA"/>
    <w:rsid w:val="00C96E60"/>
    <w:rsid w:val="00CA2D2C"/>
    <w:rsid w:val="00D249C9"/>
    <w:rsid w:val="00D670A0"/>
    <w:rsid w:val="00D7298B"/>
    <w:rsid w:val="00D72D38"/>
    <w:rsid w:val="00E062B6"/>
    <w:rsid w:val="00E765C3"/>
    <w:rsid w:val="00E93A43"/>
    <w:rsid w:val="00F0197E"/>
    <w:rsid w:val="00FB6D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24E7"/>
  <w15:docId w15:val="{8347D7C9-CD46-BC4E-968B-6FFF5660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1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0F"/>
    <w:pPr>
      <w:ind w:left="720"/>
      <w:contextualSpacing/>
    </w:pPr>
  </w:style>
  <w:style w:type="paragraph" w:styleId="BalloonText">
    <w:name w:val="Balloon Text"/>
    <w:basedOn w:val="Normal"/>
    <w:link w:val="BalloonTextChar"/>
    <w:uiPriority w:val="99"/>
    <w:semiHidden/>
    <w:unhideWhenUsed/>
    <w:rsid w:val="000B5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6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2023-03-14T10:15:00Z</cp:lastPrinted>
  <dcterms:created xsi:type="dcterms:W3CDTF">2023-04-19T09:24:00Z</dcterms:created>
  <dcterms:modified xsi:type="dcterms:W3CDTF">2023-04-19T09:24:00Z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1292386488</vt:i4>
  </property>
</Properties>
</file>