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BE" w:rsidRDefault="00A44895" w:rsidP="006230C7">
      <w:pPr>
        <w:jc w:val="center"/>
        <w:rPr>
          <w:b/>
          <w:sz w:val="22"/>
          <w:szCs w:val="22"/>
        </w:rPr>
      </w:pPr>
      <w:r>
        <w:rPr>
          <w:b/>
          <w:noProof/>
          <w:sz w:val="22"/>
          <w:szCs w:val="22"/>
          <w:lang w:val="en-IN" w:eastAsia="en-IN"/>
        </w:rPr>
        <w:drawing>
          <wp:anchor distT="0" distB="0" distL="114300" distR="114300" simplePos="0" relativeHeight="251658240" behindDoc="0" locked="0" layoutInCell="1" allowOverlap="1" wp14:anchorId="75E25D29" wp14:editId="081CD261">
            <wp:simplePos x="0" y="0"/>
            <wp:positionH relativeFrom="column">
              <wp:posOffset>-534670</wp:posOffset>
            </wp:positionH>
            <wp:positionV relativeFrom="paragraph">
              <wp:posOffset>-419735</wp:posOffset>
            </wp:positionV>
            <wp:extent cx="7030085" cy="9274175"/>
            <wp:effectExtent l="95250" t="95250" r="75565" b="793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5"/>
                    <a:srcRect l="15828" t="26510" r="57150" b="11889"/>
                    <a:stretch/>
                  </pic:blipFill>
                  <pic:spPr bwMode="auto">
                    <a:xfrm>
                      <a:off x="0" y="0"/>
                      <a:ext cx="7030085" cy="9274175"/>
                    </a:xfrm>
                    <a:prstGeom prst="rect">
                      <a:avLst/>
                    </a:prstGeom>
                    <a:ln w="88900" cap="sq" cmpd="thickThin" algn="ctr">
                      <a:solidFill>
                        <a:srgbClr val="1F497D">
                          <a:lumMod val="50000"/>
                        </a:srgbClr>
                      </a:solidFill>
                      <a:prstDash val="solid"/>
                      <a:miter lim="800000"/>
                      <a:headEnd type="none" w="med" len="med"/>
                      <a:tailEnd type="none" w="med" len="med"/>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238E">
        <w:rPr>
          <w:b/>
          <w:noProof/>
          <w:sz w:val="22"/>
          <w:szCs w:val="22"/>
          <w:lang w:val="en-IN" w:eastAsia="en-IN"/>
        </w:rPr>
        <w:drawing>
          <wp:anchor distT="0" distB="0" distL="114300" distR="114300" simplePos="0" relativeHeight="251662336" behindDoc="0" locked="0" layoutInCell="1" allowOverlap="1" wp14:anchorId="789E1821" wp14:editId="6410A22C">
            <wp:simplePos x="0" y="0"/>
            <wp:positionH relativeFrom="column">
              <wp:posOffset>2607505</wp:posOffset>
            </wp:positionH>
            <wp:positionV relativeFrom="paragraph">
              <wp:posOffset>-8370276</wp:posOffset>
            </wp:positionV>
            <wp:extent cx="937554" cy="928467"/>
            <wp:effectExtent l="19050" t="0" r="0" b="0"/>
            <wp:wrapNone/>
            <wp:docPr id="4" name="Picture 1" descr="https://img.collegepravesh.com/2017/05/IET-DAVV-Indo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ollegepravesh.com/2017/05/IET-DAVV-Indore-Logo.png"/>
                    <pic:cNvPicPr>
                      <a:picLocks noChangeAspect="1" noChangeArrowheads="1"/>
                    </pic:cNvPicPr>
                  </pic:nvPicPr>
                  <pic:blipFill>
                    <a:blip r:embed="rId6"/>
                    <a:srcRect/>
                    <a:stretch>
                      <a:fillRect/>
                    </a:stretch>
                  </pic:blipFill>
                  <pic:spPr bwMode="auto">
                    <a:xfrm>
                      <a:off x="0" y="0"/>
                      <a:ext cx="937554" cy="928467"/>
                    </a:xfrm>
                    <a:prstGeom prst="rect">
                      <a:avLst/>
                    </a:prstGeom>
                    <a:noFill/>
                    <a:ln w="9525">
                      <a:noFill/>
                      <a:miter lim="800000"/>
                      <a:headEnd/>
                      <a:tailEnd/>
                    </a:ln>
                  </pic:spPr>
                </pic:pic>
              </a:graphicData>
            </a:graphic>
          </wp:anchor>
        </w:drawing>
      </w:r>
    </w:p>
    <w:p w:rsidR="00A10D79" w:rsidRPr="00A44895" w:rsidRDefault="00A10D79" w:rsidP="00A10D79">
      <w:pPr>
        <w:jc w:val="center"/>
        <w:rPr>
          <w:b/>
          <w:sz w:val="40"/>
          <w:szCs w:val="28"/>
        </w:rPr>
      </w:pPr>
      <w:r w:rsidRPr="00A44895">
        <w:rPr>
          <w:b/>
          <w:sz w:val="40"/>
          <w:szCs w:val="28"/>
        </w:rPr>
        <w:lastRenderedPageBreak/>
        <w:t>DEVI AHILYA VISHWAVIDYALAYA, INDORE</w:t>
      </w:r>
    </w:p>
    <w:p w:rsidR="00A10D79" w:rsidRDefault="00161E2A" w:rsidP="009D4925">
      <w:pPr>
        <w:jc w:val="center"/>
        <w:rPr>
          <w:rFonts w:ascii="Shusha" w:hAnsi="Shusha"/>
          <w:b/>
          <w:sz w:val="54"/>
          <w:szCs w:val="22"/>
        </w:rPr>
      </w:pPr>
      <w:r>
        <w:rPr>
          <w:rFonts w:ascii="Shusha" w:hAnsi="Shusha"/>
          <w:b/>
          <w:noProof/>
          <w:sz w:val="54"/>
          <w:szCs w:val="22"/>
          <w:lang w:val="en-IN" w:eastAsia="en-IN"/>
        </w:rPr>
        <w:drawing>
          <wp:anchor distT="0" distB="0" distL="114300" distR="114300" simplePos="0" relativeHeight="251672576" behindDoc="0" locked="0" layoutInCell="1" allowOverlap="1">
            <wp:simplePos x="0" y="0"/>
            <wp:positionH relativeFrom="column">
              <wp:posOffset>2476500</wp:posOffset>
            </wp:positionH>
            <wp:positionV relativeFrom="paragraph">
              <wp:posOffset>43815</wp:posOffset>
            </wp:positionV>
            <wp:extent cx="981075" cy="1000125"/>
            <wp:effectExtent l="19050" t="0" r="9525" b="0"/>
            <wp:wrapNone/>
            <wp:docPr id="9" name="Picture 1" descr="https://img.collegepravesh.com/2017/05/IET-DAVV-Indo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ollegepravesh.com/2017/05/IET-DAVV-Indore-Logo.png"/>
                    <pic:cNvPicPr>
                      <a:picLocks noChangeAspect="1" noChangeArrowheads="1"/>
                    </pic:cNvPicPr>
                  </pic:nvPicPr>
                  <pic:blipFill>
                    <a:blip r:embed="rId6"/>
                    <a:srcRect/>
                    <a:stretch>
                      <a:fillRect/>
                    </a:stretch>
                  </pic:blipFill>
                  <pic:spPr bwMode="auto">
                    <a:xfrm>
                      <a:off x="0" y="0"/>
                      <a:ext cx="981075" cy="1000125"/>
                    </a:xfrm>
                    <a:prstGeom prst="rect">
                      <a:avLst/>
                    </a:prstGeom>
                    <a:noFill/>
                    <a:ln w="9525">
                      <a:noFill/>
                      <a:miter lim="800000"/>
                      <a:headEnd/>
                      <a:tailEnd/>
                    </a:ln>
                  </pic:spPr>
                </pic:pic>
              </a:graphicData>
            </a:graphic>
          </wp:anchor>
        </w:drawing>
      </w:r>
    </w:p>
    <w:p w:rsidR="00A10D79" w:rsidRDefault="00A10D79" w:rsidP="009D4925">
      <w:pPr>
        <w:jc w:val="center"/>
        <w:rPr>
          <w:rFonts w:ascii="Shusha" w:hAnsi="Shusha"/>
          <w:b/>
          <w:sz w:val="54"/>
          <w:szCs w:val="22"/>
        </w:rPr>
      </w:pPr>
    </w:p>
    <w:p w:rsidR="00A10D79" w:rsidRDefault="00A10D79" w:rsidP="009D4925">
      <w:pPr>
        <w:jc w:val="center"/>
        <w:rPr>
          <w:rFonts w:ascii="Shusha" w:hAnsi="Shusha"/>
          <w:b/>
          <w:sz w:val="54"/>
          <w:szCs w:val="22"/>
        </w:rPr>
      </w:pPr>
    </w:p>
    <w:p w:rsidR="00144099" w:rsidRPr="009D4925" w:rsidRDefault="00144099" w:rsidP="009D4925">
      <w:pPr>
        <w:jc w:val="center"/>
        <w:rPr>
          <w:rFonts w:ascii="Shusha" w:hAnsi="Shusha"/>
          <w:b/>
          <w:sz w:val="54"/>
          <w:szCs w:val="22"/>
        </w:rPr>
      </w:pPr>
      <w:proofErr w:type="spellStart"/>
      <w:r w:rsidRPr="009D4925">
        <w:rPr>
          <w:rFonts w:ascii="Shusha" w:hAnsi="Shusha"/>
          <w:b/>
          <w:sz w:val="54"/>
          <w:szCs w:val="22"/>
        </w:rPr>
        <w:t>P`aat</w:t>
      </w:r>
      <w:proofErr w:type="gramStart"/>
      <w:r w:rsidRPr="009D4925">
        <w:rPr>
          <w:rFonts w:ascii="Shusha" w:hAnsi="Shusha"/>
          <w:b/>
          <w:sz w:val="54"/>
          <w:szCs w:val="22"/>
        </w:rPr>
        <w:t>:smarNaIya</w:t>
      </w:r>
      <w:proofErr w:type="spellEnd"/>
      <w:proofErr w:type="gramEnd"/>
      <w:r w:rsidRPr="009D4925">
        <w:rPr>
          <w:rFonts w:ascii="Shusha" w:hAnsi="Shusha"/>
          <w:b/>
          <w:sz w:val="54"/>
          <w:szCs w:val="22"/>
        </w:rPr>
        <w:t xml:space="preserve"> </w:t>
      </w:r>
      <w:proofErr w:type="spellStart"/>
      <w:r w:rsidRPr="009D4925">
        <w:rPr>
          <w:rFonts w:ascii="Shusha" w:hAnsi="Shusha"/>
          <w:b/>
          <w:sz w:val="54"/>
          <w:szCs w:val="22"/>
        </w:rPr>
        <w:t>puNyaSlaaok</w:t>
      </w:r>
      <w:proofErr w:type="spellEnd"/>
      <w:r w:rsidRPr="009D4925">
        <w:rPr>
          <w:rFonts w:ascii="Shusha" w:hAnsi="Shusha"/>
          <w:b/>
          <w:sz w:val="54"/>
          <w:szCs w:val="22"/>
        </w:rPr>
        <w:t xml:space="preserve"> </w:t>
      </w:r>
      <w:proofErr w:type="spellStart"/>
      <w:r w:rsidRPr="009D4925">
        <w:rPr>
          <w:rFonts w:ascii="Shusha" w:hAnsi="Shusha"/>
          <w:b/>
          <w:sz w:val="54"/>
          <w:szCs w:val="22"/>
        </w:rPr>
        <w:t>laaokmaata</w:t>
      </w:r>
      <w:proofErr w:type="spellEnd"/>
      <w:r w:rsidRPr="009D4925">
        <w:rPr>
          <w:rFonts w:ascii="Shusha" w:hAnsi="Shusha"/>
          <w:b/>
          <w:sz w:val="54"/>
          <w:szCs w:val="22"/>
        </w:rPr>
        <w:t xml:space="preserve"> </w:t>
      </w:r>
      <w:proofErr w:type="spellStart"/>
      <w:r w:rsidRPr="009D4925">
        <w:rPr>
          <w:rFonts w:ascii="Shusha" w:hAnsi="Shusha"/>
          <w:b/>
          <w:sz w:val="54"/>
          <w:szCs w:val="22"/>
        </w:rPr>
        <w:t>dovaI</w:t>
      </w:r>
      <w:proofErr w:type="spellEnd"/>
      <w:r w:rsidRPr="009D4925">
        <w:rPr>
          <w:rFonts w:ascii="Shusha" w:hAnsi="Shusha"/>
          <w:b/>
          <w:sz w:val="54"/>
          <w:szCs w:val="22"/>
        </w:rPr>
        <w:t xml:space="preserve"> </w:t>
      </w:r>
      <w:proofErr w:type="spellStart"/>
      <w:r w:rsidRPr="009D4925">
        <w:rPr>
          <w:rFonts w:ascii="Shusha" w:hAnsi="Shusha"/>
          <w:b/>
          <w:sz w:val="54"/>
          <w:szCs w:val="22"/>
        </w:rPr>
        <w:t>Aihlyaabaa</w:t>
      </w:r>
      <w:proofErr w:type="spellEnd"/>
      <w:r w:rsidRPr="009D4925">
        <w:rPr>
          <w:rFonts w:ascii="Shusha" w:hAnsi="Shusha"/>
          <w:b/>
          <w:sz w:val="54"/>
          <w:szCs w:val="22"/>
        </w:rPr>
        <w:t xml:space="preserve">[- </w:t>
      </w:r>
      <w:proofErr w:type="spellStart"/>
      <w:r w:rsidRPr="009D4925">
        <w:rPr>
          <w:rFonts w:ascii="Shusha" w:hAnsi="Shusha"/>
          <w:b/>
          <w:sz w:val="54"/>
          <w:szCs w:val="22"/>
        </w:rPr>
        <w:t>haolakr</w:t>
      </w:r>
      <w:proofErr w:type="spellEnd"/>
    </w:p>
    <w:p w:rsidR="00144099" w:rsidRDefault="00144099">
      <w:pPr>
        <w:rPr>
          <w:b/>
          <w:sz w:val="22"/>
          <w:szCs w:val="22"/>
        </w:rPr>
      </w:pPr>
    </w:p>
    <w:p w:rsidR="004A5CBE" w:rsidRDefault="00D737BF">
      <w:pPr>
        <w:rPr>
          <w:b/>
          <w:sz w:val="22"/>
          <w:szCs w:val="22"/>
        </w:rPr>
      </w:pPr>
      <w:r>
        <w:rPr>
          <w:b/>
          <w:noProof/>
          <w:sz w:val="22"/>
          <w:szCs w:val="22"/>
          <w:lang w:val="en-IN" w:eastAsia="en-IN"/>
        </w:rPr>
        <w:drawing>
          <wp:anchor distT="0" distB="0" distL="114300" distR="114300" simplePos="0" relativeHeight="251660288" behindDoc="0" locked="0" layoutInCell="1" allowOverlap="1">
            <wp:simplePos x="0" y="0"/>
            <wp:positionH relativeFrom="column">
              <wp:posOffset>1339850</wp:posOffset>
            </wp:positionH>
            <wp:positionV relativeFrom="paragraph">
              <wp:posOffset>169545</wp:posOffset>
            </wp:positionV>
            <wp:extent cx="3390900" cy="3783330"/>
            <wp:effectExtent l="19050" t="19050" r="0" b="762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42661" t="39119" r="43717" b="30168"/>
                    <a:stretch>
                      <a:fillRect/>
                    </a:stretch>
                  </pic:blipFill>
                  <pic:spPr bwMode="auto">
                    <a:xfrm>
                      <a:off x="0" y="0"/>
                      <a:ext cx="3390900" cy="3783330"/>
                    </a:xfrm>
                    <a:prstGeom prst="rect">
                      <a:avLst/>
                    </a:prstGeom>
                    <a:noFill/>
                    <a:ln w="9525">
                      <a:solidFill>
                        <a:schemeClr val="tx2"/>
                      </a:solidFill>
                      <a:miter lim="800000"/>
                      <a:headEnd/>
                      <a:tailEnd/>
                    </a:ln>
                  </pic:spPr>
                </pic:pic>
              </a:graphicData>
            </a:graphic>
            <wp14:sizeRelV relativeFrom="margin">
              <wp14:pctHeight>0</wp14:pctHeight>
            </wp14:sizeRelV>
          </wp:anchor>
        </w:drawing>
      </w:r>
    </w:p>
    <w:p w:rsidR="00144099" w:rsidRDefault="00144099" w:rsidP="006230C7">
      <w:pPr>
        <w:rPr>
          <w:b/>
          <w:sz w:val="22"/>
          <w:szCs w:val="22"/>
        </w:rPr>
      </w:pPr>
    </w:p>
    <w:p w:rsidR="009D4925" w:rsidRDefault="009D4925" w:rsidP="009D4925">
      <w:pPr>
        <w:jc w:val="center"/>
        <w:rPr>
          <w:rFonts w:ascii="Shusha" w:hAnsi="Shusha"/>
          <w:b/>
          <w:sz w:val="44"/>
          <w:szCs w:val="22"/>
        </w:rPr>
      </w:pPr>
    </w:p>
    <w:p w:rsidR="009D4925" w:rsidRDefault="009D4925" w:rsidP="009D4925">
      <w:pPr>
        <w:jc w:val="center"/>
        <w:rPr>
          <w:rFonts w:ascii="Shusha" w:hAnsi="Shusha"/>
          <w:b/>
          <w:sz w:val="44"/>
          <w:szCs w:val="22"/>
        </w:rPr>
      </w:pPr>
    </w:p>
    <w:p w:rsidR="009D4925" w:rsidRDefault="009D4925" w:rsidP="009D4925">
      <w:pPr>
        <w:jc w:val="center"/>
        <w:rPr>
          <w:rFonts w:ascii="Shusha" w:hAnsi="Shusha"/>
          <w:b/>
          <w:sz w:val="44"/>
          <w:szCs w:val="22"/>
        </w:rPr>
      </w:pPr>
    </w:p>
    <w:p w:rsidR="009D4925" w:rsidRDefault="009D4925" w:rsidP="009D4925">
      <w:pPr>
        <w:jc w:val="center"/>
        <w:rPr>
          <w:rFonts w:ascii="Shusha" w:hAnsi="Shusha"/>
          <w:b/>
          <w:sz w:val="44"/>
          <w:szCs w:val="22"/>
        </w:rPr>
      </w:pPr>
    </w:p>
    <w:p w:rsidR="009D4925" w:rsidRDefault="009D4925" w:rsidP="009D4925">
      <w:pPr>
        <w:jc w:val="center"/>
        <w:rPr>
          <w:rFonts w:ascii="Shusha" w:hAnsi="Shusha"/>
          <w:b/>
          <w:sz w:val="44"/>
          <w:szCs w:val="22"/>
        </w:rPr>
      </w:pPr>
    </w:p>
    <w:p w:rsidR="009D4925" w:rsidRDefault="009D4925" w:rsidP="009D4925">
      <w:pPr>
        <w:jc w:val="center"/>
        <w:rPr>
          <w:rFonts w:ascii="Shusha" w:hAnsi="Shusha"/>
          <w:b/>
          <w:sz w:val="44"/>
          <w:szCs w:val="22"/>
        </w:rPr>
      </w:pPr>
    </w:p>
    <w:p w:rsidR="009D4925" w:rsidRDefault="009D4925" w:rsidP="009D4925">
      <w:pPr>
        <w:jc w:val="center"/>
        <w:rPr>
          <w:rFonts w:ascii="Shusha" w:hAnsi="Shusha"/>
          <w:b/>
          <w:sz w:val="44"/>
          <w:szCs w:val="22"/>
        </w:rPr>
      </w:pPr>
    </w:p>
    <w:p w:rsidR="00D737BF" w:rsidRPr="009D4925" w:rsidRDefault="009D4925" w:rsidP="009D4925">
      <w:pPr>
        <w:jc w:val="center"/>
        <w:rPr>
          <w:rFonts w:ascii="Shusha" w:hAnsi="Shusha"/>
          <w:b/>
          <w:sz w:val="44"/>
          <w:szCs w:val="22"/>
        </w:rPr>
      </w:pPr>
      <w:r>
        <w:rPr>
          <w:rFonts w:cs="Times New Roman"/>
          <w:b/>
          <w:sz w:val="44"/>
          <w:szCs w:val="22"/>
        </w:rPr>
        <w:t>“</w:t>
      </w:r>
      <w:proofErr w:type="spellStart"/>
      <w:r>
        <w:rPr>
          <w:rFonts w:ascii="Shusha" w:hAnsi="Shusha"/>
          <w:b/>
          <w:sz w:val="44"/>
          <w:szCs w:val="22"/>
        </w:rPr>
        <w:t>sa%ta</w:t>
      </w:r>
      <w:proofErr w:type="spellEnd"/>
      <w:r>
        <w:rPr>
          <w:rFonts w:ascii="Shusha" w:hAnsi="Shusha"/>
          <w:b/>
          <w:sz w:val="44"/>
          <w:szCs w:val="22"/>
        </w:rPr>
        <w:t xml:space="preserve"> </w:t>
      </w:r>
      <w:proofErr w:type="spellStart"/>
      <w:r>
        <w:rPr>
          <w:rFonts w:ascii="Shusha" w:hAnsi="Shusha"/>
          <w:b/>
          <w:sz w:val="44"/>
          <w:szCs w:val="22"/>
        </w:rPr>
        <w:t>ko</w:t>
      </w:r>
      <w:proofErr w:type="spellEnd"/>
      <w:r>
        <w:rPr>
          <w:rFonts w:ascii="Shusha" w:hAnsi="Shusha"/>
          <w:b/>
          <w:sz w:val="44"/>
          <w:szCs w:val="22"/>
        </w:rPr>
        <w:t xml:space="preserve"> </w:t>
      </w:r>
      <w:proofErr w:type="spellStart"/>
      <w:r>
        <w:rPr>
          <w:rFonts w:ascii="Shusha" w:hAnsi="Shusha"/>
          <w:b/>
          <w:sz w:val="44"/>
          <w:szCs w:val="22"/>
        </w:rPr>
        <w:t>bala</w:t>
      </w:r>
      <w:proofErr w:type="spellEnd"/>
      <w:r>
        <w:rPr>
          <w:rFonts w:ascii="Shusha" w:hAnsi="Shusha"/>
          <w:b/>
          <w:sz w:val="44"/>
          <w:szCs w:val="22"/>
        </w:rPr>
        <w:t xml:space="preserve"> </w:t>
      </w:r>
      <w:proofErr w:type="spellStart"/>
      <w:r>
        <w:rPr>
          <w:rFonts w:ascii="Shusha" w:hAnsi="Shusha"/>
          <w:b/>
          <w:sz w:val="44"/>
          <w:szCs w:val="22"/>
        </w:rPr>
        <w:t>pr</w:t>
      </w:r>
      <w:proofErr w:type="spellEnd"/>
      <w:r>
        <w:rPr>
          <w:rFonts w:ascii="Shusha" w:hAnsi="Shusha"/>
          <w:b/>
          <w:sz w:val="44"/>
          <w:szCs w:val="22"/>
        </w:rPr>
        <w:t xml:space="preserve"> </w:t>
      </w:r>
      <w:proofErr w:type="spellStart"/>
      <w:r>
        <w:rPr>
          <w:rFonts w:ascii="Shusha" w:hAnsi="Shusha"/>
          <w:b/>
          <w:sz w:val="44"/>
          <w:szCs w:val="22"/>
        </w:rPr>
        <w:t>maOM</w:t>
      </w:r>
      <w:proofErr w:type="spellEnd"/>
      <w:r>
        <w:rPr>
          <w:rFonts w:ascii="Shusha" w:hAnsi="Shusha"/>
          <w:b/>
          <w:sz w:val="44"/>
          <w:szCs w:val="22"/>
        </w:rPr>
        <w:t xml:space="preserve"> </w:t>
      </w:r>
      <w:proofErr w:type="spellStart"/>
      <w:r>
        <w:rPr>
          <w:rFonts w:ascii="Shusha" w:hAnsi="Shusha"/>
          <w:b/>
          <w:sz w:val="44"/>
          <w:szCs w:val="22"/>
        </w:rPr>
        <w:t>jaao</w:t>
      </w:r>
      <w:proofErr w:type="spellEnd"/>
      <w:r>
        <w:rPr>
          <w:rFonts w:ascii="Shusha" w:hAnsi="Shusha"/>
          <w:b/>
          <w:sz w:val="44"/>
          <w:szCs w:val="22"/>
        </w:rPr>
        <w:t xml:space="preserve"> kaya- </w:t>
      </w:r>
      <w:proofErr w:type="spellStart"/>
      <w:r>
        <w:rPr>
          <w:rFonts w:ascii="Shusha" w:hAnsi="Shusha"/>
          <w:b/>
          <w:sz w:val="44"/>
          <w:szCs w:val="22"/>
        </w:rPr>
        <w:t>k$</w:t>
      </w:r>
      <w:proofErr w:type="gramStart"/>
      <w:r>
        <w:rPr>
          <w:rFonts w:ascii="Shusha" w:hAnsi="Shusha"/>
          <w:b/>
          <w:sz w:val="44"/>
          <w:szCs w:val="22"/>
        </w:rPr>
        <w:t>MgaI</w:t>
      </w:r>
      <w:proofErr w:type="spellEnd"/>
      <w:r>
        <w:rPr>
          <w:rFonts w:ascii="Shusha" w:hAnsi="Shusha"/>
          <w:b/>
          <w:sz w:val="44"/>
          <w:szCs w:val="22"/>
        </w:rPr>
        <w:t xml:space="preserve"> ]</w:t>
      </w:r>
      <w:proofErr w:type="spellStart"/>
      <w:r>
        <w:rPr>
          <w:rFonts w:ascii="Shusha" w:hAnsi="Shusha"/>
          <w:b/>
          <w:sz w:val="44"/>
          <w:szCs w:val="22"/>
        </w:rPr>
        <w:t>saka</w:t>
      </w:r>
      <w:proofErr w:type="spellEnd"/>
      <w:proofErr w:type="gramEnd"/>
      <w:r>
        <w:rPr>
          <w:rFonts w:ascii="Shusha" w:hAnsi="Shusha"/>
          <w:b/>
          <w:sz w:val="44"/>
          <w:szCs w:val="22"/>
        </w:rPr>
        <w:t xml:space="preserve"> </w:t>
      </w:r>
      <w:proofErr w:type="spellStart"/>
      <w:r>
        <w:rPr>
          <w:rFonts w:ascii="Shusha" w:hAnsi="Shusha"/>
          <w:b/>
          <w:sz w:val="44"/>
          <w:szCs w:val="22"/>
        </w:rPr>
        <w:t>javaaba</w:t>
      </w:r>
      <w:proofErr w:type="spellEnd"/>
      <w:r>
        <w:rPr>
          <w:rFonts w:ascii="Shusha" w:hAnsi="Shusha"/>
          <w:b/>
          <w:sz w:val="44"/>
          <w:szCs w:val="22"/>
        </w:rPr>
        <w:t xml:space="preserve"> </w:t>
      </w:r>
      <w:proofErr w:type="spellStart"/>
      <w:r>
        <w:rPr>
          <w:rFonts w:ascii="Shusha" w:hAnsi="Shusha"/>
          <w:b/>
          <w:sz w:val="44"/>
          <w:szCs w:val="22"/>
        </w:rPr>
        <w:t>mauJao</w:t>
      </w:r>
      <w:proofErr w:type="spellEnd"/>
      <w:r>
        <w:rPr>
          <w:rFonts w:ascii="Shusha" w:hAnsi="Shusha"/>
          <w:b/>
          <w:sz w:val="44"/>
          <w:szCs w:val="22"/>
        </w:rPr>
        <w:t xml:space="preserve"> [-</w:t>
      </w:r>
      <w:proofErr w:type="spellStart"/>
      <w:r>
        <w:rPr>
          <w:rFonts w:ascii="Shusha" w:hAnsi="Shusha"/>
          <w:b/>
          <w:sz w:val="44"/>
          <w:szCs w:val="22"/>
        </w:rPr>
        <w:t>Svar</w:t>
      </w:r>
      <w:proofErr w:type="spellEnd"/>
      <w:r>
        <w:rPr>
          <w:rFonts w:ascii="Shusha" w:hAnsi="Shusha"/>
          <w:b/>
          <w:sz w:val="44"/>
          <w:szCs w:val="22"/>
        </w:rPr>
        <w:t xml:space="preserve"> </w:t>
      </w:r>
      <w:proofErr w:type="spellStart"/>
      <w:r>
        <w:rPr>
          <w:rFonts w:ascii="Shusha" w:hAnsi="Shusha"/>
          <w:b/>
          <w:sz w:val="44"/>
          <w:szCs w:val="22"/>
        </w:rPr>
        <w:t>kao</w:t>
      </w:r>
      <w:proofErr w:type="spellEnd"/>
      <w:r>
        <w:rPr>
          <w:rFonts w:ascii="Shusha" w:hAnsi="Shusha"/>
          <w:b/>
          <w:sz w:val="44"/>
          <w:szCs w:val="22"/>
        </w:rPr>
        <w:t xml:space="preserve"> </w:t>
      </w:r>
      <w:proofErr w:type="spellStart"/>
      <w:r>
        <w:rPr>
          <w:rFonts w:ascii="Shusha" w:hAnsi="Shusha"/>
          <w:b/>
          <w:sz w:val="44"/>
          <w:szCs w:val="22"/>
        </w:rPr>
        <w:t>donaa</w:t>
      </w:r>
      <w:proofErr w:type="spellEnd"/>
      <w:r>
        <w:rPr>
          <w:rFonts w:ascii="Shusha" w:hAnsi="Shusha"/>
          <w:b/>
          <w:sz w:val="44"/>
          <w:szCs w:val="22"/>
        </w:rPr>
        <w:t xml:space="preserve"> </w:t>
      </w:r>
      <w:proofErr w:type="spellStart"/>
      <w:r>
        <w:rPr>
          <w:rFonts w:ascii="Shusha" w:hAnsi="Shusha"/>
          <w:b/>
          <w:sz w:val="44"/>
          <w:szCs w:val="22"/>
        </w:rPr>
        <w:t>haogaa</w:t>
      </w:r>
      <w:proofErr w:type="spellEnd"/>
      <w:r>
        <w:rPr>
          <w:rFonts w:ascii="Shusha" w:hAnsi="Shusha"/>
          <w:b/>
          <w:sz w:val="44"/>
          <w:szCs w:val="22"/>
        </w:rPr>
        <w:t>.</w:t>
      </w:r>
      <w:r>
        <w:rPr>
          <w:rFonts w:cs="Times New Roman"/>
          <w:b/>
          <w:sz w:val="44"/>
          <w:szCs w:val="22"/>
        </w:rPr>
        <w:t>”</w:t>
      </w:r>
    </w:p>
    <w:p w:rsidR="00B841E4" w:rsidRDefault="00B841E4">
      <w:pPr>
        <w:rPr>
          <w:b/>
          <w:sz w:val="32"/>
          <w:szCs w:val="28"/>
        </w:rPr>
      </w:pPr>
      <w:r>
        <w:rPr>
          <w:b/>
          <w:sz w:val="32"/>
          <w:szCs w:val="28"/>
        </w:rPr>
        <w:br w:type="page"/>
      </w:r>
    </w:p>
    <w:p w:rsidR="00A10D79" w:rsidRPr="00161E2A" w:rsidRDefault="00A10D79" w:rsidP="00161E2A">
      <w:pPr>
        <w:jc w:val="center"/>
        <w:rPr>
          <w:b/>
          <w:sz w:val="32"/>
          <w:szCs w:val="28"/>
        </w:rPr>
      </w:pPr>
      <w:r w:rsidRPr="00161E2A">
        <w:rPr>
          <w:b/>
          <w:sz w:val="32"/>
          <w:szCs w:val="28"/>
        </w:rPr>
        <w:lastRenderedPageBreak/>
        <w:t>DEVI AHILYA VISHWAVIDYALAYA, INDORE</w:t>
      </w:r>
    </w:p>
    <w:p w:rsidR="00A10D79" w:rsidRDefault="00A10D79" w:rsidP="00A10D79">
      <w:pPr>
        <w:spacing w:line="360" w:lineRule="auto"/>
        <w:rPr>
          <w:b/>
          <w:sz w:val="28"/>
          <w:szCs w:val="28"/>
        </w:rPr>
      </w:pPr>
      <w:r w:rsidRPr="00A10D79">
        <w:rPr>
          <w:b/>
          <w:noProof/>
          <w:sz w:val="28"/>
          <w:szCs w:val="28"/>
          <w:lang w:val="en-IN" w:eastAsia="en-IN"/>
        </w:rPr>
        <w:drawing>
          <wp:anchor distT="0" distB="0" distL="114300" distR="114300" simplePos="0" relativeHeight="251670528" behindDoc="0" locked="0" layoutInCell="1" allowOverlap="1">
            <wp:simplePos x="0" y="0"/>
            <wp:positionH relativeFrom="column">
              <wp:posOffset>2636354</wp:posOffset>
            </wp:positionH>
            <wp:positionV relativeFrom="paragraph">
              <wp:posOffset>100551</wp:posOffset>
            </wp:positionV>
            <wp:extent cx="994742" cy="993913"/>
            <wp:effectExtent l="19050" t="0" r="0" b="0"/>
            <wp:wrapNone/>
            <wp:docPr id="8" name="Picture 1" descr="https://img.collegepravesh.com/2017/05/IET-DAVV-Indo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ollegepravesh.com/2017/05/IET-DAVV-Indore-Logo.png"/>
                    <pic:cNvPicPr>
                      <a:picLocks noChangeAspect="1" noChangeArrowheads="1"/>
                    </pic:cNvPicPr>
                  </pic:nvPicPr>
                  <pic:blipFill>
                    <a:blip r:embed="rId6"/>
                    <a:srcRect/>
                    <a:stretch>
                      <a:fillRect/>
                    </a:stretch>
                  </pic:blipFill>
                  <pic:spPr bwMode="auto">
                    <a:xfrm>
                      <a:off x="0" y="0"/>
                      <a:ext cx="994410" cy="993775"/>
                    </a:xfrm>
                    <a:prstGeom prst="rect">
                      <a:avLst/>
                    </a:prstGeom>
                    <a:noFill/>
                    <a:ln w="9525">
                      <a:noFill/>
                      <a:miter lim="800000"/>
                      <a:headEnd/>
                      <a:tailEnd/>
                    </a:ln>
                  </pic:spPr>
                </pic:pic>
              </a:graphicData>
            </a:graphic>
          </wp:anchor>
        </w:drawing>
      </w:r>
    </w:p>
    <w:p w:rsidR="00A10D79" w:rsidRDefault="00A10D79" w:rsidP="00A10D79">
      <w:pPr>
        <w:spacing w:line="360" w:lineRule="auto"/>
        <w:rPr>
          <w:b/>
          <w:sz w:val="28"/>
          <w:szCs w:val="28"/>
        </w:rPr>
      </w:pPr>
    </w:p>
    <w:p w:rsidR="00A10D79" w:rsidRDefault="00A10D79" w:rsidP="00A10D79">
      <w:pPr>
        <w:spacing w:line="360" w:lineRule="auto"/>
        <w:rPr>
          <w:b/>
          <w:sz w:val="28"/>
          <w:szCs w:val="28"/>
        </w:rPr>
      </w:pPr>
    </w:p>
    <w:p w:rsidR="00A10D79" w:rsidRDefault="00A10D79" w:rsidP="00A10D79">
      <w:pPr>
        <w:spacing w:line="360" w:lineRule="auto"/>
        <w:rPr>
          <w:b/>
          <w:sz w:val="28"/>
          <w:szCs w:val="28"/>
        </w:rPr>
      </w:pPr>
    </w:p>
    <w:p w:rsidR="00A20A4A" w:rsidRPr="00D737BF" w:rsidRDefault="00A20A4A" w:rsidP="00A10D79">
      <w:pPr>
        <w:spacing w:line="360" w:lineRule="auto"/>
        <w:rPr>
          <w:b/>
          <w:sz w:val="28"/>
          <w:szCs w:val="28"/>
        </w:rPr>
      </w:pPr>
      <w:r w:rsidRPr="00D737BF">
        <w:rPr>
          <w:b/>
          <w:sz w:val="28"/>
          <w:szCs w:val="28"/>
        </w:rPr>
        <w:t>PREAMBLE-</w:t>
      </w:r>
    </w:p>
    <w:p w:rsidR="00A20A4A" w:rsidRPr="00D737BF" w:rsidRDefault="009D6523" w:rsidP="00A10D79">
      <w:pPr>
        <w:pStyle w:val="NormalWeb"/>
        <w:tabs>
          <w:tab w:val="left" w:pos="9450"/>
        </w:tabs>
        <w:spacing w:before="0" w:beforeAutospacing="0" w:after="200" w:afterAutospacing="0" w:line="360" w:lineRule="auto"/>
        <w:ind w:right="547"/>
        <w:jc w:val="both"/>
        <w:rPr>
          <w:sz w:val="28"/>
          <w:szCs w:val="28"/>
        </w:rPr>
      </w:pPr>
      <w:r w:rsidRPr="00D737BF">
        <w:rPr>
          <w:color w:val="000000" w:themeColor="text1"/>
          <w:sz w:val="28"/>
          <w:szCs w:val="28"/>
        </w:rPr>
        <w:t xml:space="preserve">Devi </w:t>
      </w:r>
      <w:proofErr w:type="spellStart"/>
      <w:r w:rsidRPr="00D737BF">
        <w:rPr>
          <w:color w:val="000000" w:themeColor="text1"/>
          <w:sz w:val="28"/>
          <w:szCs w:val="28"/>
        </w:rPr>
        <w:t>Ahilya</w:t>
      </w:r>
      <w:proofErr w:type="spellEnd"/>
      <w:r w:rsidRPr="00D737BF">
        <w:rPr>
          <w:color w:val="000000" w:themeColor="text1"/>
          <w:sz w:val="28"/>
          <w:szCs w:val="28"/>
        </w:rPr>
        <w:t xml:space="preserve"> </w:t>
      </w:r>
      <w:proofErr w:type="spellStart"/>
      <w:proofErr w:type="gramStart"/>
      <w:r w:rsidRPr="00D737BF">
        <w:rPr>
          <w:color w:val="000000" w:themeColor="text1"/>
          <w:sz w:val="28"/>
          <w:szCs w:val="28"/>
        </w:rPr>
        <w:t>Vishwavidyalaya</w:t>
      </w:r>
      <w:proofErr w:type="spellEnd"/>
      <w:r w:rsidRPr="00D737BF">
        <w:rPr>
          <w:color w:val="000000" w:themeColor="text1"/>
          <w:sz w:val="28"/>
          <w:szCs w:val="28"/>
        </w:rPr>
        <w:t xml:space="preserve">  is</w:t>
      </w:r>
      <w:proofErr w:type="gramEnd"/>
      <w:r w:rsidRPr="00D737BF">
        <w:rPr>
          <w:color w:val="000000" w:themeColor="text1"/>
          <w:sz w:val="28"/>
          <w:szCs w:val="28"/>
        </w:rPr>
        <w:t xml:space="preserve"> a State University recognized under 12 (B) and 2(F) of University Grants Commission. The University is imparting education to approximately 10,500 students in regular courses through 37 schools and centre’s of study. University is having 1150 faculty members and 850 supporting staff to manage the activities of the university. </w:t>
      </w:r>
      <w:r w:rsidRPr="00D737BF">
        <w:rPr>
          <w:sz w:val="28"/>
          <w:szCs w:val="28"/>
        </w:rPr>
        <w:t xml:space="preserve">As per the guidelines of University Grants Commission </w:t>
      </w:r>
      <w:r w:rsidR="003A0DE8" w:rsidRPr="00D737BF">
        <w:rPr>
          <w:sz w:val="28"/>
          <w:szCs w:val="28"/>
        </w:rPr>
        <w:t xml:space="preserve">it is essential to develop a safe and secure and cohesive learning environment in the University campus. Keeping in line with it, the University has framed a generalized policy for understanding the concept of gender equality and its related issues. </w:t>
      </w:r>
    </w:p>
    <w:p w:rsidR="00310D82" w:rsidRDefault="00310D82" w:rsidP="00A10D79">
      <w:pPr>
        <w:spacing w:line="360" w:lineRule="auto"/>
        <w:rPr>
          <w:b/>
          <w:sz w:val="22"/>
          <w:szCs w:val="22"/>
        </w:rPr>
      </w:pPr>
      <w:r>
        <w:rPr>
          <w:b/>
          <w:sz w:val="22"/>
          <w:szCs w:val="22"/>
        </w:rPr>
        <w:t>MAY ALL WOMEN IN THIS UNIVERSITY BE INSPIRED BY LOKMATA AHILYA BAI HOLKAR</w:t>
      </w:r>
    </w:p>
    <w:p w:rsidR="00310D82" w:rsidRDefault="00310D82" w:rsidP="00A10D79">
      <w:pPr>
        <w:spacing w:line="360" w:lineRule="auto"/>
        <w:ind w:right="540"/>
        <w:jc w:val="both"/>
        <w:rPr>
          <w:b/>
          <w:sz w:val="28"/>
          <w:szCs w:val="28"/>
        </w:rPr>
      </w:pPr>
    </w:p>
    <w:p w:rsidR="00A10D79" w:rsidRDefault="00A10D79" w:rsidP="00A10D79">
      <w:pPr>
        <w:spacing w:line="360" w:lineRule="auto"/>
        <w:ind w:right="540"/>
        <w:jc w:val="both"/>
        <w:rPr>
          <w:b/>
          <w:sz w:val="28"/>
          <w:szCs w:val="28"/>
        </w:rPr>
      </w:pPr>
    </w:p>
    <w:p w:rsidR="00A10D79" w:rsidRDefault="00A10D79" w:rsidP="00A10D79">
      <w:pPr>
        <w:spacing w:line="360" w:lineRule="auto"/>
        <w:ind w:right="540"/>
        <w:jc w:val="both"/>
        <w:rPr>
          <w:b/>
          <w:sz w:val="28"/>
          <w:szCs w:val="28"/>
        </w:rPr>
      </w:pPr>
    </w:p>
    <w:p w:rsidR="00A10D79" w:rsidRDefault="00A10D79" w:rsidP="00A10D79">
      <w:pPr>
        <w:spacing w:line="360" w:lineRule="auto"/>
        <w:ind w:right="540"/>
        <w:jc w:val="both"/>
        <w:rPr>
          <w:b/>
          <w:sz w:val="28"/>
          <w:szCs w:val="28"/>
        </w:rPr>
      </w:pPr>
    </w:p>
    <w:p w:rsidR="00B841E4" w:rsidRDefault="00B841E4">
      <w:pPr>
        <w:rPr>
          <w:b/>
          <w:sz w:val="32"/>
          <w:szCs w:val="28"/>
        </w:rPr>
      </w:pPr>
      <w:r>
        <w:rPr>
          <w:b/>
          <w:sz w:val="32"/>
          <w:szCs w:val="28"/>
        </w:rPr>
        <w:br w:type="page"/>
      </w:r>
    </w:p>
    <w:p w:rsidR="00A10D79" w:rsidRPr="00161E2A" w:rsidRDefault="00A10D79" w:rsidP="00A10D79">
      <w:pPr>
        <w:jc w:val="center"/>
        <w:rPr>
          <w:b/>
          <w:sz w:val="32"/>
          <w:szCs w:val="28"/>
        </w:rPr>
      </w:pPr>
      <w:bookmarkStart w:id="0" w:name="_GoBack"/>
      <w:bookmarkEnd w:id="0"/>
      <w:r w:rsidRPr="00161E2A">
        <w:rPr>
          <w:b/>
          <w:sz w:val="32"/>
          <w:szCs w:val="28"/>
        </w:rPr>
        <w:lastRenderedPageBreak/>
        <w:t>DEVI AHILYA VISHWAVIDYALAYA, INDORE</w:t>
      </w:r>
    </w:p>
    <w:p w:rsidR="00A10D79" w:rsidRDefault="00A10D79" w:rsidP="00A10D79">
      <w:pPr>
        <w:spacing w:line="360" w:lineRule="auto"/>
        <w:ind w:right="540"/>
        <w:jc w:val="both"/>
        <w:rPr>
          <w:b/>
          <w:sz w:val="28"/>
          <w:szCs w:val="28"/>
        </w:rPr>
      </w:pPr>
      <w:r>
        <w:rPr>
          <w:b/>
          <w:noProof/>
          <w:sz w:val="28"/>
          <w:szCs w:val="28"/>
          <w:lang w:val="en-IN" w:eastAsia="en-IN"/>
        </w:rPr>
        <w:drawing>
          <wp:anchor distT="0" distB="0" distL="114300" distR="114300" simplePos="0" relativeHeight="251666432" behindDoc="0" locked="0" layoutInCell="1" allowOverlap="1">
            <wp:simplePos x="0" y="0"/>
            <wp:positionH relativeFrom="column">
              <wp:posOffset>2324735</wp:posOffset>
            </wp:positionH>
            <wp:positionV relativeFrom="paragraph">
              <wp:posOffset>106680</wp:posOffset>
            </wp:positionV>
            <wp:extent cx="994410" cy="993775"/>
            <wp:effectExtent l="19050" t="0" r="0" b="0"/>
            <wp:wrapNone/>
            <wp:docPr id="6" name="Picture 1" descr="https://img.collegepravesh.com/2017/05/IET-DAVV-Indo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ollegepravesh.com/2017/05/IET-DAVV-Indore-Logo.png"/>
                    <pic:cNvPicPr>
                      <a:picLocks noChangeAspect="1" noChangeArrowheads="1"/>
                    </pic:cNvPicPr>
                  </pic:nvPicPr>
                  <pic:blipFill>
                    <a:blip r:embed="rId6"/>
                    <a:srcRect/>
                    <a:stretch>
                      <a:fillRect/>
                    </a:stretch>
                  </pic:blipFill>
                  <pic:spPr bwMode="auto">
                    <a:xfrm>
                      <a:off x="0" y="0"/>
                      <a:ext cx="994410" cy="993775"/>
                    </a:xfrm>
                    <a:prstGeom prst="rect">
                      <a:avLst/>
                    </a:prstGeom>
                    <a:noFill/>
                    <a:ln w="9525">
                      <a:noFill/>
                      <a:miter lim="800000"/>
                      <a:headEnd/>
                      <a:tailEnd/>
                    </a:ln>
                  </pic:spPr>
                </pic:pic>
              </a:graphicData>
            </a:graphic>
          </wp:anchor>
        </w:drawing>
      </w:r>
    </w:p>
    <w:p w:rsidR="00A10D79" w:rsidRDefault="00A10D79" w:rsidP="00A10D79">
      <w:pPr>
        <w:spacing w:line="360" w:lineRule="auto"/>
        <w:ind w:right="540"/>
        <w:jc w:val="both"/>
        <w:rPr>
          <w:b/>
          <w:sz w:val="28"/>
          <w:szCs w:val="28"/>
        </w:rPr>
      </w:pPr>
    </w:p>
    <w:p w:rsidR="00A10D79" w:rsidRDefault="00A10D79" w:rsidP="00A10D79">
      <w:pPr>
        <w:spacing w:line="360" w:lineRule="auto"/>
        <w:ind w:right="540"/>
        <w:jc w:val="both"/>
        <w:rPr>
          <w:b/>
          <w:sz w:val="28"/>
          <w:szCs w:val="28"/>
        </w:rPr>
      </w:pPr>
    </w:p>
    <w:p w:rsidR="00A10D79" w:rsidRDefault="00A10D79" w:rsidP="00A10D79">
      <w:pPr>
        <w:spacing w:line="360" w:lineRule="auto"/>
        <w:ind w:right="540"/>
        <w:jc w:val="both"/>
        <w:rPr>
          <w:b/>
          <w:sz w:val="28"/>
          <w:szCs w:val="28"/>
        </w:rPr>
      </w:pPr>
    </w:p>
    <w:p w:rsidR="003A0DE8" w:rsidRPr="00D737BF" w:rsidRDefault="0061238E" w:rsidP="00A10D79">
      <w:pPr>
        <w:spacing w:line="360" w:lineRule="auto"/>
        <w:ind w:right="540"/>
        <w:jc w:val="both"/>
        <w:rPr>
          <w:b/>
          <w:sz w:val="28"/>
          <w:szCs w:val="28"/>
        </w:rPr>
      </w:pPr>
      <w:r>
        <w:rPr>
          <w:b/>
          <w:sz w:val="28"/>
          <w:szCs w:val="28"/>
        </w:rPr>
        <w:t>INTRODUCTION</w:t>
      </w:r>
    </w:p>
    <w:p w:rsidR="0061238E" w:rsidRDefault="006230C7" w:rsidP="00A10D79">
      <w:pPr>
        <w:spacing w:line="360" w:lineRule="auto"/>
        <w:ind w:right="547"/>
        <w:jc w:val="both"/>
        <w:rPr>
          <w:sz w:val="28"/>
          <w:szCs w:val="28"/>
        </w:rPr>
      </w:pPr>
      <w:r w:rsidRPr="00D737BF">
        <w:rPr>
          <w:sz w:val="28"/>
          <w:szCs w:val="28"/>
        </w:rPr>
        <w:t xml:space="preserve">At DAVV Gender equality especially pertains to gender sensitization towards all stakeholders. These stakeholders include students (boys/girls), faculty members (Male/female), employees (Male/Female) and administrators (male/female).  DAVV believes in imparting equal ease of access to the existing resources opportunities, </w:t>
      </w:r>
      <w:r w:rsidR="00905375" w:rsidRPr="00D737BF">
        <w:rPr>
          <w:sz w:val="28"/>
          <w:szCs w:val="28"/>
        </w:rPr>
        <w:t>economic participation and decision making</w:t>
      </w:r>
      <w:r w:rsidRPr="00D737BF">
        <w:rPr>
          <w:sz w:val="28"/>
          <w:szCs w:val="28"/>
        </w:rPr>
        <w:t xml:space="preserve"> irrespective of gender. </w:t>
      </w:r>
      <w:r w:rsidR="00905375" w:rsidRPr="00D737BF">
        <w:rPr>
          <w:sz w:val="28"/>
          <w:szCs w:val="28"/>
        </w:rPr>
        <w:t>The main aim of development and execution</w:t>
      </w:r>
      <w:r w:rsidR="00912B75" w:rsidRPr="00D737BF">
        <w:rPr>
          <w:sz w:val="28"/>
          <w:szCs w:val="28"/>
        </w:rPr>
        <w:t xml:space="preserve"> </w:t>
      </w:r>
      <w:r w:rsidR="00905375" w:rsidRPr="00D737BF">
        <w:rPr>
          <w:sz w:val="28"/>
          <w:szCs w:val="28"/>
        </w:rPr>
        <w:t xml:space="preserve">of the policy is to develop highly cohesive environment in University by enhancing the personal ability and thinking of </w:t>
      </w:r>
      <w:r w:rsidR="008C2FE6" w:rsidRPr="00D737BF">
        <w:rPr>
          <w:sz w:val="28"/>
          <w:szCs w:val="28"/>
        </w:rPr>
        <w:t>stakeholders without</w:t>
      </w:r>
      <w:r w:rsidR="00905375" w:rsidRPr="00D737BF">
        <w:rPr>
          <w:sz w:val="28"/>
          <w:szCs w:val="28"/>
        </w:rPr>
        <w:t xml:space="preserve"> rigid gender discrimination. </w:t>
      </w:r>
    </w:p>
    <w:p w:rsidR="0061238E" w:rsidRDefault="0061238E" w:rsidP="00D737BF">
      <w:pPr>
        <w:ind w:right="547"/>
        <w:jc w:val="both"/>
        <w:rPr>
          <w:sz w:val="28"/>
          <w:szCs w:val="28"/>
        </w:rPr>
      </w:pPr>
    </w:p>
    <w:p w:rsidR="00A10D79" w:rsidRDefault="00A10D79" w:rsidP="00A10D79">
      <w:pPr>
        <w:rPr>
          <w:b/>
          <w:sz w:val="28"/>
          <w:szCs w:val="28"/>
        </w:rPr>
      </w:pPr>
    </w:p>
    <w:p w:rsidR="00A10D79" w:rsidRDefault="00A10D79" w:rsidP="00A10D79">
      <w:pPr>
        <w:rPr>
          <w:b/>
          <w:sz w:val="28"/>
          <w:szCs w:val="28"/>
        </w:rPr>
      </w:pPr>
    </w:p>
    <w:p w:rsidR="00A10D79" w:rsidRDefault="00A10D79" w:rsidP="00A10D79">
      <w:pPr>
        <w:rPr>
          <w:b/>
          <w:sz w:val="28"/>
          <w:szCs w:val="28"/>
        </w:rPr>
      </w:pPr>
    </w:p>
    <w:p w:rsidR="00A10D79" w:rsidRDefault="00A10D79" w:rsidP="00A10D79">
      <w:pPr>
        <w:rPr>
          <w:b/>
          <w:sz w:val="28"/>
          <w:szCs w:val="28"/>
        </w:rPr>
      </w:pPr>
    </w:p>
    <w:p w:rsidR="00A10D79" w:rsidRDefault="00A10D79" w:rsidP="00A10D79">
      <w:pPr>
        <w:rPr>
          <w:b/>
          <w:sz w:val="28"/>
          <w:szCs w:val="28"/>
        </w:rPr>
      </w:pPr>
    </w:p>
    <w:p w:rsidR="00A10D79" w:rsidRDefault="00A10D79" w:rsidP="00A10D79">
      <w:pPr>
        <w:rPr>
          <w:b/>
          <w:sz w:val="28"/>
          <w:szCs w:val="28"/>
        </w:rPr>
      </w:pPr>
    </w:p>
    <w:p w:rsidR="00A10D79" w:rsidRDefault="00A10D79" w:rsidP="00A10D79">
      <w:pPr>
        <w:rPr>
          <w:b/>
          <w:sz w:val="28"/>
          <w:szCs w:val="28"/>
        </w:rPr>
      </w:pPr>
    </w:p>
    <w:p w:rsidR="00A10D79" w:rsidRPr="00161E2A" w:rsidRDefault="00A10D79" w:rsidP="00A10D79">
      <w:pPr>
        <w:pStyle w:val="ListParagraph"/>
        <w:jc w:val="center"/>
        <w:rPr>
          <w:b/>
          <w:sz w:val="32"/>
          <w:szCs w:val="28"/>
        </w:rPr>
      </w:pPr>
      <w:r w:rsidRPr="00161E2A">
        <w:rPr>
          <w:b/>
          <w:noProof/>
          <w:sz w:val="32"/>
          <w:szCs w:val="28"/>
          <w:lang w:val="en-IN" w:eastAsia="en-IN"/>
        </w:rPr>
        <w:lastRenderedPageBreak/>
        <w:drawing>
          <wp:anchor distT="0" distB="0" distL="114300" distR="114300" simplePos="0" relativeHeight="251668480" behindDoc="0" locked="0" layoutInCell="1" allowOverlap="1">
            <wp:simplePos x="0" y="0"/>
            <wp:positionH relativeFrom="column">
              <wp:posOffset>2324735</wp:posOffset>
            </wp:positionH>
            <wp:positionV relativeFrom="paragraph">
              <wp:posOffset>309880</wp:posOffset>
            </wp:positionV>
            <wp:extent cx="994410" cy="993775"/>
            <wp:effectExtent l="19050" t="0" r="0" b="0"/>
            <wp:wrapNone/>
            <wp:docPr id="7" name="Picture 1" descr="https://img.collegepravesh.com/2017/05/IET-DAVV-Indo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ollegepravesh.com/2017/05/IET-DAVV-Indore-Logo.png"/>
                    <pic:cNvPicPr>
                      <a:picLocks noChangeAspect="1" noChangeArrowheads="1"/>
                    </pic:cNvPicPr>
                  </pic:nvPicPr>
                  <pic:blipFill>
                    <a:blip r:embed="rId6"/>
                    <a:srcRect/>
                    <a:stretch>
                      <a:fillRect/>
                    </a:stretch>
                  </pic:blipFill>
                  <pic:spPr bwMode="auto">
                    <a:xfrm>
                      <a:off x="0" y="0"/>
                      <a:ext cx="994410" cy="993775"/>
                    </a:xfrm>
                    <a:prstGeom prst="rect">
                      <a:avLst/>
                    </a:prstGeom>
                    <a:noFill/>
                    <a:ln w="9525">
                      <a:noFill/>
                      <a:miter lim="800000"/>
                      <a:headEnd/>
                      <a:tailEnd/>
                    </a:ln>
                  </pic:spPr>
                </pic:pic>
              </a:graphicData>
            </a:graphic>
          </wp:anchor>
        </w:drawing>
      </w:r>
      <w:r w:rsidRPr="00161E2A">
        <w:rPr>
          <w:b/>
          <w:sz w:val="32"/>
          <w:szCs w:val="28"/>
        </w:rPr>
        <w:t>DEVI AHILYA VISHWAVIDYALAYA, INDORE</w:t>
      </w:r>
    </w:p>
    <w:p w:rsidR="00A10D79" w:rsidRDefault="00A10D79" w:rsidP="00A10D79">
      <w:pPr>
        <w:rPr>
          <w:b/>
          <w:sz w:val="28"/>
          <w:szCs w:val="28"/>
        </w:rPr>
      </w:pPr>
    </w:p>
    <w:p w:rsidR="00A10D79" w:rsidRDefault="00A10D79" w:rsidP="00A10D79">
      <w:pPr>
        <w:rPr>
          <w:b/>
          <w:sz w:val="28"/>
          <w:szCs w:val="28"/>
        </w:rPr>
      </w:pPr>
    </w:p>
    <w:p w:rsidR="00A10D79" w:rsidRDefault="00A10D79" w:rsidP="00A10D79">
      <w:pPr>
        <w:rPr>
          <w:b/>
          <w:sz w:val="28"/>
          <w:szCs w:val="28"/>
        </w:rPr>
      </w:pPr>
    </w:p>
    <w:p w:rsidR="00A10D79" w:rsidRDefault="00A10D79" w:rsidP="00A10D79">
      <w:pPr>
        <w:rPr>
          <w:b/>
          <w:sz w:val="28"/>
          <w:szCs w:val="28"/>
        </w:rPr>
      </w:pPr>
    </w:p>
    <w:p w:rsidR="0061238E" w:rsidRPr="00A10D79" w:rsidRDefault="0061238E" w:rsidP="00A10D79">
      <w:pPr>
        <w:rPr>
          <w:sz w:val="28"/>
          <w:szCs w:val="28"/>
        </w:rPr>
      </w:pPr>
      <w:r w:rsidRPr="0061238E">
        <w:rPr>
          <w:b/>
          <w:sz w:val="28"/>
          <w:szCs w:val="28"/>
        </w:rPr>
        <w:t>OBJECTIVES</w:t>
      </w:r>
    </w:p>
    <w:p w:rsidR="006230C7" w:rsidRPr="00D737BF" w:rsidRDefault="00905375" w:rsidP="00A10D79">
      <w:pPr>
        <w:spacing w:line="360" w:lineRule="auto"/>
        <w:ind w:right="547"/>
        <w:jc w:val="both"/>
        <w:rPr>
          <w:sz w:val="28"/>
          <w:szCs w:val="28"/>
        </w:rPr>
      </w:pPr>
      <w:r w:rsidRPr="00D737BF">
        <w:rPr>
          <w:sz w:val="28"/>
          <w:szCs w:val="28"/>
        </w:rPr>
        <w:t>To fulfill this aim following objectives have been laid down:</w:t>
      </w:r>
    </w:p>
    <w:p w:rsidR="00905375" w:rsidRPr="00D737BF" w:rsidRDefault="00905375" w:rsidP="00A10D79">
      <w:pPr>
        <w:pStyle w:val="ListParagraph"/>
        <w:numPr>
          <w:ilvl w:val="0"/>
          <w:numId w:val="1"/>
        </w:numPr>
        <w:spacing w:line="360" w:lineRule="auto"/>
        <w:ind w:right="540"/>
        <w:jc w:val="both"/>
        <w:rPr>
          <w:sz w:val="28"/>
          <w:szCs w:val="28"/>
        </w:rPr>
      </w:pPr>
      <w:r w:rsidRPr="00D737BF">
        <w:rPr>
          <w:sz w:val="28"/>
          <w:szCs w:val="28"/>
        </w:rPr>
        <w:t>To create awareness amongst the stakeholders about their social</w:t>
      </w:r>
      <w:r w:rsidR="008C2FE6" w:rsidRPr="00D737BF">
        <w:rPr>
          <w:sz w:val="28"/>
          <w:szCs w:val="28"/>
        </w:rPr>
        <w:t>, cultural, economic, political</w:t>
      </w:r>
      <w:r w:rsidRPr="00D737BF">
        <w:rPr>
          <w:sz w:val="28"/>
          <w:szCs w:val="28"/>
        </w:rPr>
        <w:t xml:space="preserve"> and institutional rights.</w:t>
      </w:r>
    </w:p>
    <w:p w:rsidR="0061238E" w:rsidRDefault="00905375" w:rsidP="00A10D79">
      <w:pPr>
        <w:pStyle w:val="ListParagraph"/>
        <w:numPr>
          <w:ilvl w:val="0"/>
          <w:numId w:val="1"/>
        </w:numPr>
        <w:spacing w:line="360" w:lineRule="auto"/>
        <w:ind w:right="540"/>
        <w:jc w:val="both"/>
        <w:rPr>
          <w:sz w:val="28"/>
          <w:szCs w:val="28"/>
        </w:rPr>
      </w:pPr>
      <w:r w:rsidRPr="00D737BF">
        <w:rPr>
          <w:sz w:val="28"/>
          <w:szCs w:val="28"/>
        </w:rPr>
        <w:t>To promote a culture of</w:t>
      </w:r>
      <w:r w:rsidR="008C2FE6" w:rsidRPr="00D737BF">
        <w:rPr>
          <w:sz w:val="28"/>
          <w:szCs w:val="28"/>
        </w:rPr>
        <w:t xml:space="preserve"> respect and equality for</w:t>
      </w:r>
      <w:r w:rsidRPr="00D737BF">
        <w:rPr>
          <w:sz w:val="28"/>
          <w:szCs w:val="28"/>
        </w:rPr>
        <w:t xml:space="preserve"> gender</w:t>
      </w:r>
      <w:r w:rsidR="0006688C" w:rsidRPr="00D737BF">
        <w:rPr>
          <w:sz w:val="28"/>
          <w:szCs w:val="28"/>
        </w:rPr>
        <w:t xml:space="preserve"> especially towards women</w:t>
      </w:r>
      <w:r w:rsidR="0061238E">
        <w:rPr>
          <w:sz w:val="28"/>
          <w:szCs w:val="28"/>
        </w:rPr>
        <w:t>.</w:t>
      </w:r>
    </w:p>
    <w:p w:rsidR="00905375" w:rsidRPr="00D737BF" w:rsidRDefault="0061238E" w:rsidP="00A10D79">
      <w:pPr>
        <w:pStyle w:val="ListParagraph"/>
        <w:numPr>
          <w:ilvl w:val="0"/>
          <w:numId w:val="1"/>
        </w:numPr>
        <w:spacing w:line="360" w:lineRule="auto"/>
        <w:ind w:right="540"/>
        <w:jc w:val="both"/>
        <w:rPr>
          <w:sz w:val="28"/>
          <w:szCs w:val="28"/>
        </w:rPr>
      </w:pPr>
      <w:r>
        <w:rPr>
          <w:sz w:val="28"/>
          <w:szCs w:val="28"/>
        </w:rPr>
        <w:t>To promote women for undertaking high quality research and academic activities.</w:t>
      </w:r>
      <w:r w:rsidR="0006688C" w:rsidRPr="00D737BF">
        <w:rPr>
          <w:sz w:val="28"/>
          <w:szCs w:val="28"/>
        </w:rPr>
        <w:t xml:space="preserve"> </w:t>
      </w:r>
    </w:p>
    <w:p w:rsidR="00FF77BF" w:rsidRPr="00D737BF" w:rsidRDefault="00FF77BF" w:rsidP="00A10D79">
      <w:pPr>
        <w:pStyle w:val="ListParagraph"/>
        <w:numPr>
          <w:ilvl w:val="0"/>
          <w:numId w:val="1"/>
        </w:numPr>
        <w:spacing w:line="360" w:lineRule="auto"/>
        <w:ind w:right="540"/>
        <w:jc w:val="both"/>
        <w:rPr>
          <w:sz w:val="28"/>
          <w:szCs w:val="28"/>
        </w:rPr>
      </w:pPr>
      <w:r w:rsidRPr="00D737BF">
        <w:rPr>
          <w:sz w:val="28"/>
          <w:szCs w:val="28"/>
        </w:rPr>
        <w:t>To organize various seminars, workshops and other activities from time to time</w:t>
      </w:r>
      <w:r w:rsidR="0061238E">
        <w:rPr>
          <w:sz w:val="28"/>
          <w:szCs w:val="28"/>
        </w:rPr>
        <w:t>.</w:t>
      </w:r>
    </w:p>
    <w:p w:rsidR="00FF77BF" w:rsidRPr="00D737BF" w:rsidRDefault="00FF77BF" w:rsidP="00A10D79">
      <w:pPr>
        <w:pStyle w:val="ListParagraph"/>
        <w:numPr>
          <w:ilvl w:val="0"/>
          <w:numId w:val="1"/>
        </w:numPr>
        <w:spacing w:line="360" w:lineRule="auto"/>
        <w:ind w:right="540"/>
        <w:jc w:val="both"/>
        <w:rPr>
          <w:sz w:val="28"/>
          <w:szCs w:val="28"/>
        </w:rPr>
      </w:pPr>
      <w:r w:rsidRPr="00D737BF">
        <w:rPr>
          <w:sz w:val="28"/>
          <w:szCs w:val="28"/>
        </w:rPr>
        <w:t xml:space="preserve">To inculcate strong leadership quality and capacity building amongst stakeholders so as to participate in decision making effectively.  </w:t>
      </w:r>
    </w:p>
    <w:p w:rsidR="00815B50" w:rsidRPr="00D737BF" w:rsidRDefault="00815B50" w:rsidP="00A10D79">
      <w:pPr>
        <w:pStyle w:val="ListParagraph"/>
        <w:numPr>
          <w:ilvl w:val="0"/>
          <w:numId w:val="1"/>
        </w:numPr>
        <w:spacing w:line="360" w:lineRule="auto"/>
        <w:ind w:right="540"/>
        <w:jc w:val="both"/>
        <w:rPr>
          <w:sz w:val="28"/>
          <w:szCs w:val="28"/>
        </w:rPr>
      </w:pPr>
      <w:r w:rsidRPr="00D737BF">
        <w:rPr>
          <w:sz w:val="28"/>
          <w:szCs w:val="28"/>
        </w:rPr>
        <w:t>To eliminate the harassment on the basis of gender</w:t>
      </w:r>
      <w:r w:rsidR="0061238E">
        <w:rPr>
          <w:sz w:val="28"/>
          <w:szCs w:val="28"/>
        </w:rPr>
        <w:t>.</w:t>
      </w:r>
    </w:p>
    <w:p w:rsidR="00A10D79" w:rsidRDefault="00A10D79" w:rsidP="00A10D79">
      <w:pPr>
        <w:spacing w:line="360" w:lineRule="auto"/>
        <w:rPr>
          <w:b/>
          <w:sz w:val="28"/>
          <w:szCs w:val="28"/>
        </w:rPr>
      </w:pPr>
    </w:p>
    <w:p w:rsidR="00A10D79" w:rsidRDefault="00A10D79" w:rsidP="00A10D79">
      <w:pPr>
        <w:spacing w:line="360" w:lineRule="auto"/>
        <w:rPr>
          <w:b/>
          <w:sz w:val="28"/>
          <w:szCs w:val="28"/>
        </w:rPr>
      </w:pPr>
    </w:p>
    <w:p w:rsidR="00A10D79" w:rsidRDefault="00A10D79" w:rsidP="00A10D79">
      <w:pPr>
        <w:spacing w:line="360" w:lineRule="auto"/>
        <w:rPr>
          <w:b/>
          <w:sz w:val="28"/>
          <w:szCs w:val="28"/>
        </w:rPr>
      </w:pPr>
    </w:p>
    <w:p w:rsidR="00A10D79" w:rsidRDefault="00A10D79">
      <w:pPr>
        <w:rPr>
          <w:b/>
          <w:sz w:val="28"/>
          <w:szCs w:val="28"/>
        </w:rPr>
      </w:pPr>
      <w:r>
        <w:rPr>
          <w:b/>
          <w:sz w:val="28"/>
          <w:szCs w:val="28"/>
        </w:rPr>
        <w:br w:type="page"/>
      </w:r>
    </w:p>
    <w:p w:rsidR="00A10D79" w:rsidRPr="00A10D79" w:rsidRDefault="00A10D79" w:rsidP="00A10D79">
      <w:pPr>
        <w:pStyle w:val="ListParagraph"/>
        <w:jc w:val="center"/>
        <w:rPr>
          <w:b/>
          <w:sz w:val="28"/>
          <w:szCs w:val="28"/>
        </w:rPr>
      </w:pPr>
      <w:r w:rsidRPr="00161E2A">
        <w:rPr>
          <w:b/>
          <w:noProof/>
          <w:sz w:val="32"/>
          <w:szCs w:val="28"/>
          <w:lang w:val="en-IN" w:eastAsia="en-IN"/>
        </w:rPr>
        <w:lastRenderedPageBreak/>
        <w:drawing>
          <wp:anchor distT="0" distB="0" distL="114300" distR="114300" simplePos="0" relativeHeight="251674624" behindDoc="0" locked="0" layoutInCell="1" allowOverlap="1">
            <wp:simplePos x="0" y="0"/>
            <wp:positionH relativeFrom="column">
              <wp:posOffset>2324735</wp:posOffset>
            </wp:positionH>
            <wp:positionV relativeFrom="paragraph">
              <wp:posOffset>309880</wp:posOffset>
            </wp:positionV>
            <wp:extent cx="994410" cy="993775"/>
            <wp:effectExtent l="19050" t="0" r="0" b="0"/>
            <wp:wrapNone/>
            <wp:docPr id="11" name="Picture 1" descr="https://img.collegepravesh.com/2017/05/IET-DAVV-Indo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ollegepravesh.com/2017/05/IET-DAVV-Indore-Logo.png"/>
                    <pic:cNvPicPr>
                      <a:picLocks noChangeAspect="1" noChangeArrowheads="1"/>
                    </pic:cNvPicPr>
                  </pic:nvPicPr>
                  <pic:blipFill>
                    <a:blip r:embed="rId6"/>
                    <a:srcRect/>
                    <a:stretch>
                      <a:fillRect/>
                    </a:stretch>
                  </pic:blipFill>
                  <pic:spPr bwMode="auto">
                    <a:xfrm>
                      <a:off x="0" y="0"/>
                      <a:ext cx="994410" cy="993775"/>
                    </a:xfrm>
                    <a:prstGeom prst="rect">
                      <a:avLst/>
                    </a:prstGeom>
                    <a:noFill/>
                    <a:ln w="9525">
                      <a:noFill/>
                      <a:miter lim="800000"/>
                      <a:headEnd/>
                      <a:tailEnd/>
                    </a:ln>
                  </pic:spPr>
                </pic:pic>
              </a:graphicData>
            </a:graphic>
          </wp:anchor>
        </w:drawing>
      </w:r>
      <w:r w:rsidRPr="00161E2A">
        <w:rPr>
          <w:b/>
          <w:sz w:val="32"/>
          <w:szCs w:val="28"/>
        </w:rPr>
        <w:t>DEVI AHILYA VISHWAVIDYALAYA, INDORE</w:t>
      </w:r>
    </w:p>
    <w:p w:rsidR="00A10D79" w:rsidRDefault="00A10D79" w:rsidP="00A10D79">
      <w:pPr>
        <w:spacing w:line="360" w:lineRule="auto"/>
        <w:rPr>
          <w:b/>
          <w:sz w:val="28"/>
          <w:szCs w:val="28"/>
        </w:rPr>
      </w:pPr>
    </w:p>
    <w:p w:rsidR="00A10D79" w:rsidRDefault="00A10D79" w:rsidP="00A10D79">
      <w:pPr>
        <w:spacing w:line="360" w:lineRule="auto"/>
        <w:rPr>
          <w:b/>
          <w:sz w:val="28"/>
          <w:szCs w:val="28"/>
        </w:rPr>
      </w:pPr>
    </w:p>
    <w:p w:rsidR="00A10D79" w:rsidRDefault="00A10D79" w:rsidP="00A10D79">
      <w:pPr>
        <w:spacing w:line="360" w:lineRule="auto"/>
        <w:rPr>
          <w:b/>
          <w:sz w:val="28"/>
          <w:szCs w:val="28"/>
        </w:rPr>
      </w:pPr>
    </w:p>
    <w:p w:rsidR="00D737BF" w:rsidRPr="00D737BF" w:rsidRDefault="0061238E" w:rsidP="00A10D79">
      <w:pPr>
        <w:spacing w:line="360" w:lineRule="auto"/>
        <w:rPr>
          <w:b/>
          <w:sz w:val="28"/>
          <w:szCs w:val="28"/>
        </w:rPr>
      </w:pPr>
      <w:r>
        <w:rPr>
          <w:b/>
          <w:sz w:val="28"/>
          <w:szCs w:val="28"/>
        </w:rPr>
        <w:t>SUGGESTED ACTIVITIES</w:t>
      </w:r>
    </w:p>
    <w:p w:rsidR="00905375" w:rsidRPr="00D737BF" w:rsidRDefault="00815B50" w:rsidP="00A10D79">
      <w:pPr>
        <w:spacing w:line="360" w:lineRule="auto"/>
        <w:ind w:right="270"/>
        <w:jc w:val="both"/>
        <w:rPr>
          <w:sz w:val="28"/>
          <w:szCs w:val="28"/>
        </w:rPr>
      </w:pPr>
      <w:r w:rsidRPr="00D737BF">
        <w:rPr>
          <w:sz w:val="28"/>
          <w:szCs w:val="28"/>
        </w:rPr>
        <w:t>To achiev</w:t>
      </w:r>
      <w:r w:rsidR="007666AD" w:rsidRPr="00D737BF">
        <w:rPr>
          <w:sz w:val="28"/>
          <w:szCs w:val="28"/>
        </w:rPr>
        <w:t>e aforementioned objectives,</w:t>
      </w:r>
      <w:r w:rsidR="00FF219A" w:rsidRPr="00D737BF">
        <w:rPr>
          <w:sz w:val="28"/>
          <w:szCs w:val="28"/>
        </w:rPr>
        <w:t xml:space="preserve"> </w:t>
      </w:r>
      <w:r w:rsidRPr="00D737BF">
        <w:rPr>
          <w:sz w:val="28"/>
          <w:szCs w:val="28"/>
        </w:rPr>
        <w:t>the University aims to conduct related activities</w:t>
      </w:r>
      <w:r w:rsidR="00053F47">
        <w:rPr>
          <w:sz w:val="28"/>
          <w:szCs w:val="28"/>
        </w:rPr>
        <w:t xml:space="preserve"> regularly</w:t>
      </w:r>
      <w:r w:rsidRPr="00D737BF">
        <w:rPr>
          <w:sz w:val="28"/>
          <w:szCs w:val="28"/>
        </w:rPr>
        <w:t>:</w:t>
      </w:r>
    </w:p>
    <w:p w:rsidR="005D1B9C" w:rsidRPr="00D737BF" w:rsidRDefault="005D1B9C" w:rsidP="00A10D79">
      <w:pPr>
        <w:pStyle w:val="ListParagraph"/>
        <w:numPr>
          <w:ilvl w:val="0"/>
          <w:numId w:val="2"/>
        </w:numPr>
        <w:spacing w:line="360" w:lineRule="auto"/>
        <w:ind w:right="270"/>
        <w:jc w:val="both"/>
        <w:rPr>
          <w:sz w:val="28"/>
          <w:szCs w:val="28"/>
        </w:rPr>
      </w:pPr>
      <w:r w:rsidRPr="00D737BF">
        <w:rPr>
          <w:sz w:val="28"/>
          <w:szCs w:val="28"/>
        </w:rPr>
        <w:t>Workshops on PNDT act, prevention of Sexual Harassment at work place</w:t>
      </w:r>
      <w:r w:rsidR="009D4925">
        <w:rPr>
          <w:sz w:val="28"/>
          <w:szCs w:val="28"/>
        </w:rPr>
        <w:t>.</w:t>
      </w:r>
    </w:p>
    <w:p w:rsidR="00FF77BF" w:rsidRPr="00D737BF" w:rsidRDefault="008C2FE6" w:rsidP="00A10D79">
      <w:pPr>
        <w:pStyle w:val="ListParagraph"/>
        <w:numPr>
          <w:ilvl w:val="0"/>
          <w:numId w:val="2"/>
        </w:numPr>
        <w:spacing w:line="360" w:lineRule="auto"/>
        <w:ind w:right="270"/>
        <w:jc w:val="both"/>
        <w:rPr>
          <w:sz w:val="28"/>
          <w:szCs w:val="28"/>
        </w:rPr>
      </w:pPr>
      <w:r w:rsidRPr="00D737BF">
        <w:rPr>
          <w:sz w:val="28"/>
          <w:szCs w:val="28"/>
        </w:rPr>
        <w:t>Seminars on h</w:t>
      </w:r>
      <w:r w:rsidR="005D1B9C" w:rsidRPr="00D737BF">
        <w:rPr>
          <w:sz w:val="28"/>
          <w:szCs w:val="28"/>
        </w:rPr>
        <w:t>armonious environment in academic institutional campus</w:t>
      </w:r>
      <w:r w:rsidR="009D4925">
        <w:rPr>
          <w:sz w:val="28"/>
          <w:szCs w:val="28"/>
        </w:rPr>
        <w:t>.</w:t>
      </w:r>
    </w:p>
    <w:p w:rsidR="005D1B9C" w:rsidRPr="00D737BF" w:rsidRDefault="005D1B9C" w:rsidP="00A10D79">
      <w:pPr>
        <w:pStyle w:val="ListParagraph"/>
        <w:numPr>
          <w:ilvl w:val="0"/>
          <w:numId w:val="2"/>
        </w:numPr>
        <w:spacing w:line="360" w:lineRule="auto"/>
        <w:ind w:right="270"/>
        <w:jc w:val="both"/>
        <w:rPr>
          <w:sz w:val="28"/>
          <w:szCs w:val="28"/>
        </w:rPr>
      </w:pPr>
      <w:r w:rsidRPr="00D737BF">
        <w:rPr>
          <w:sz w:val="28"/>
          <w:szCs w:val="28"/>
        </w:rPr>
        <w:t>Debates</w:t>
      </w:r>
      <w:r w:rsidR="00365909" w:rsidRPr="00D737BF">
        <w:rPr>
          <w:sz w:val="28"/>
          <w:szCs w:val="28"/>
        </w:rPr>
        <w:t xml:space="preserve"> and elocution</w:t>
      </w:r>
      <w:r w:rsidRPr="00D737BF">
        <w:rPr>
          <w:sz w:val="28"/>
          <w:szCs w:val="28"/>
        </w:rPr>
        <w:t xml:space="preserve"> on discrimination of gender issues such as women empowerment, reservation policy, character building and ethics</w:t>
      </w:r>
      <w:r w:rsidR="009D4925">
        <w:rPr>
          <w:sz w:val="28"/>
          <w:szCs w:val="28"/>
        </w:rPr>
        <w:t>.</w:t>
      </w:r>
    </w:p>
    <w:p w:rsidR="00365909" w:rsidRPr="00D737BF" w:rsidRDefault="00365909" w:rsidP="00A10D79">
      <w:pPr>
        <w:pStyle w:val="ListParagraph"/>
        <w:numPr>
          <w:ilvl w:val="0"/>
          <w:numId w:val="2"/>
        </w:numPr>
        <w:spacing w:line="360" w:lineRule="auto"/>
        <w:ind w:right="270"/>
        <w:jc w:val="both"/>
        <w:rPr>
          <w:sz w:val="28"/>
          <w:szCs w:val="28"/>
        </w:rPr>
      </w:pPr>
      <w:r w:rsidRPr="00D737BF">
        <w:rPr>
          <w:sz w:val="28"/>
          <w:szCs w:val="28"/>
        </w:rPr>
        <w:t>Poster compet</w:t>
      </w:r>
      <w:r w:rsidR="008C2FE6" w:rsidRPr="00D737BF">
        <w:rPr>
          <w:sz w:val="28"/>
          <w:szCs w:val="28"/>
        </w:rPr>
        <w:t>ition on gender equality</w:t>
      </w:r>
      <w:r w:rsidR="009D4925">
        <w:rPr>
          <w:sz w:val="28"/>
          <w:szCs w:val="28"/>
        </w:rPr>
        <w:t>.</w:t>
      </w:r>
    </w:p>
    <w:p w:rsidR="0006688C" w:rsidRPr="00D737BF" w:rsidRDefault="001662A8" w:rsidP="00A10D79">
      <w:pPr>
        <w:pStyle w:val="ListParagraph"/>
        <w:numPr>
          <w:ilvl w:val="0"/>
          <w:numId w:val="2"/>
        </w:numPr>
        <w:spacing w:line="360" w:lineRule="auto"/>
        <w:ind w:right="270"/>
        <w:jc w:val="both"/>
        <w:rPr>
          <w:sz w:val="28"/>
          <w:szCs w:val="28"/>
        </w:rPr>
      </w:pPr>
      <w:r w:rsidRPr="00D737BF">
        <w:rPr>
          <w:sz w:val="28"/>
          <w:szCs w:val="28"/>
        </w:rPr>
        <w:t xml:space="preserve">Training </w:t>
      </w:r>
      <w:r w:rsidR="00815B50" w:rsidRPr="00D737BF">
        <w:rPr>
          <w:sz w:val="28"/>
          <w:szCs w:val="28"/>
        </w:rPr>
        <w:t>related to</w:t>
      </w:r>
      <w:r w:rsidR="00D10EDD" w:rsidRPr="00D737BF">
        <w:rPr>
          <w:sz w:val="28"/>
          <w:szCs w:val="28"/>
        </w:rPr>
        <w:t xml:space="preserve"> Gender S</w:t>
      </w:r>
      <w:r w:rsidRPr="00D737BF">
        <w:rPr>
          <w:sz w:val="28"/>
          <w:szCs w:val="28"/>
        </w:rPr>
        <w:t>ensitization</w:t>
      </w:r>
      <w:r w:rsidR="0006688C" w:rsidRPr="00D737BF">
        <w:rPr>
          <w:sz w:val="28"/>
          <w:szCs w:val="28"/>
        </w:rPr>
        <w:t xml:space="preserve"> for teachers and students. </w:t>
      </w:r>
    </w:p>
    <w:p w:rsidR="0006688C" w:rsidRPr="00D737BF" w:rsidRDefault="0006688C" w:rsidP="00A10D79">
      <w:pPr>
        <w:pStyle w:val="ListParagraph"/>
        <w:numPr>
          <w:ilvl w:val="0"/>
          <w:numId w:val="2"/>
        </w:numPr>
        <w:spacing w:line="360" w:lineRule="auto"/>
        <w:ind w:right="270"/>
        <w:jc w:val="both"/>
        <w:rPr>
          <w:sz w:val="28"/>
          <w:szCs w:val="28"/>
        </w:rPr>
      </w:pPr>
      <w:r w:rsidRPr="00D737BF">
        <w:rPr>
          <w:sz w:val="28"/>
          <w:szCs w:val="28"/>
        </w:rPr>
        <w:t>Expert lectures</w:t>
      </w:r>
      <w:r w:rsidR="0061238E">
        <w:rPr>
          <w:sz w:val="28"/>
          <w:szCs w:val="28"/>
        </w:rPr>
        <w:t xml:space="preserve"> on fundamental rights, legal remedies etc.</w:t>
      </w:r>
    </w:p>
    <w:p w:rsidR="0050410D" w:rsidRPr="00D737BF" w:rsidRDefault="0050410D" w:rsidP="00A10D79">
      <w:pPr>
        <w:pStyle w:val="ListParagraph"/>
        <w:numPr>
          <w:ilvl w:val="0"/>
          <w:numId w:val="2"/>
        </w:numPr>
        <w:spacing w:line="360" w:lineRule="auto"/>
        <w:ind w:right="270"/>
        <w:jc w:val="both"/>
        <w:rPr>
          <w:sz w:val="28"/>
          <w:szCs w:val="28"/>
        </w:rPr>
      </w:pPr>
      <w:r w:rsidRPr="00D737BF">
        <w:rPr>
          <w:sz w:val="28"/>
          <w:szCs w:val="28"/>
        </w:rPr>
        <w:t>Other suitable activities in collaboration with related institutions</w:t>
      </w:r>
      <w:r w:rsidR="009D4925">
        <w:rPr>
          <w:sz w:val="28"/>
          <w:szCs w:val="28"/>
        </w:rPr>
        <w:t>.</w:t>
      </w:r>
    </w:p>
    <w:p w:rsidR="003A0DE8" w:rsidRPr="00D737BF" w:rsidRDefault="002A69B6" w:rsidP="00A10D79">
      <w:pPr>
        <w:spacing w:line="360" w:lineRule="auto"/>
        <w:ind w:right="270"/>
        <w:jc w:val="both"/>
        <w:rPr>
          <w:sz w:val="28"/>
          <w:szCs w:val="28"/>
        </w:rPr>
      </w:pPr>
      <w:r w:rsidRPr="00D737BF">
        <w:rPr>
          <w:sz w:val="28"/>
          <w:szCs w:val="28"/>
        </w:rPr>
        <w:t>These activities may be included in the umbrella of “</w:t>
      </w:r>
      <w:r w:rsidRPr="00D737BF">
        <w:rPr>
          <w:i/>
          <w:sz w:val="28"/>
          <w:szCs w:val="28"/>
        </w:rPr>
        <w:t xml:space="preserve">Devi </w:t>
      </w:r>
      <w:proofErr w:type="spellStart"/>
      <w:r w:rsidRPr="00D737BF">
        <w:rPr>
          <w:i/>
          <w:sz w:val="28"/>
          <w:szCs w:val="28"/>
        </w:rPr>
        <w:t>Ahilya</w:t>
      </w:r>
      <w:proofErr w:type="spellEnd"/>
      <w:r w:rsidRPr="00D737BF">
        <w:rPr>
          <w:i/>
          <w:sz w:val="28"/>
          <w:szCs w:val="28"/>
        </w:rPr>
        <w:t xml:space="preserve"> ‘Women First’ program”.</w:t>
      </w:r>
      <w:r w:rsidRPr="00D737BF">
        <w:rPr>
          <w:sz w:val="28"/>
          <w:szCs w:val="28"/>
        </w:rPr>
        <w:t xml:space="preserve"> </w:t>
      </w:r>
    </w:p>
    <w:p w:rsidR="003A0DE8" w:rsidRPr="00D737BF" w:rsidRDefault="003A0DE8" w:rsidP="00D737BF">
      <w:pPr>
        <w:ind w:right="270"/>
        <w:jc w:val="both"/>
        <w:rPr>
          <w:sz w:val="28"/>
          <w:szCs w:val="28"/>
        </w:rPr>
      </w:pPr>
    </w:p>
    <w:p w:rsidR="0061238E" w:rsidRDefault="003A0DE8" w:rsidP="0061238E">
      <w:pPr>
        <w:ind w:right="270"/>
        <w:jc w:val="both"/>
        <w:rPr>
          <w:b/>
          <w:sz w:val="28"/>
          <w:szCs w:val="28"/>
        </w:rPr>
      </w:pPr>
      <w:r w:rsidRPr="00D737BF">
        <w:rPr>
          <w:b/>
          <w:sz w:val="28"/>
          <w:szCs w:val="28"/>
        </w:rPr>
        <w:t xml:space="preserve">EXPECTED OUTCOME </w:t>
      </w:r>
    </w:p>
    <w:p w:rsidR="00912B75" w:rsidRPr="0061238E" w:rsidRDefault="00815B50" w:rsidP="00A10D79">
      <w:pPr>
        <w:spacing w:line="360" w:lineRule="auto"/>
        <w:ind w:right="270"/>
        <w:jc w:val="both"/>
        <w:rPr>
          <w:b/>
          <w:sz w:val="28"/>
          <w:szCs w:val="28"/>
        </w:rPr>
      </w:pPr>
      <w:r w:rsidRPr="00D737BF">
        <w:rPr>
          <w:sz w:val="28"/>
          <w:szCs w:val="28"/>
        </w:rPr>
        <w:t>The stakeholders will have the awareness about their rig</w:t>
      </w:r>
      <w:r w:rsidR="00A20A4A" w:rsidRPr="00D737BF">
        <w:rPr>
          <w:sz w:val="28"/>
          <w:szCs w:val="28"/>
        </w:rPr>
        <w:t>hts thereby building up</w:t>
      </w:r>
      <w:r w:rsidRPr="00D737BF">
        <w:rPr>
          <w:sz w:val="28"/>
          <w:szCs w:val="28"/>
        </w:rPr>
        <w:t xml:space="preserve"> </w:t>
      </w:r>
      <w:r w:rsidR="00A20A4A" w:rsidRPr="00D737BF">
        <w:rPr>
          <w:sz w:val="28"/>
          <w:szCs w:val="28"/>
        </w:rPr>
        <w:t xml:space="preserve">their confidence for effective decision making. The implementation of related activities will </w:t>
      </w:r>
      <w:r w:rsidR="00912B75" w:rsidRPr="00D737BF">
        <w:rPr>
          <w:sz w:val="28"/>
          <w:szCs w:val="28"/>
        </w:rPr>
        <w:t xml:space="preserve">enhance perspectives and conceptual clarity on gender issues thereby developing </w:t>
      </w:r>
      <w:r w:rsidR="00053F47">
        <w:rPr>
          <w:sz w:val="28"/>
          <w:szCs w:val="28"/>
        </w:rPr>
        <w:t xml:space="preserve">a </w:t>
      </w:r>
      <w:r w:rsidR="00912B75" w:rsidRPr="00D737BF">
        <w:rPr>
          <w:sz w:val="28"/>
          <w:szCs w:val="28"/>
        </w:rPr>
        <w:t>conducive environment in the campus.</w:t>
      </w:r>
    </w:p>
    <w:p w:rsidR="00815B50" w:rsidRDefault="00815B50" w:rsidP="00A10D79">
      <w:pPr>
        <w:pStyle w:val="ListParagraph"/>
        <w:spacing w:line="360" w:lineRule="auto"/>
        <w:ind w:right="360"/>
        <w:jc w:val="both"/>
        <w:rPr>
          <w:b/>
          <w:sz w:val="22"/>
          <w:szCs w:val="22"/>
        </w:rPr>
      </w:pPr>
    </w:p>
    <w:p w:rsidR="00EA3467" w:rsidRDefault="00EA3467" w:rsidP="00A10D79">
      <w:pPr>
        <w:pStyle w:val="ListParagraph"/>
        <w:spacing w:line="360" w:lineRule="auto"/>
        <w:ind w:right="360"/>
        <w:jc w:val="both"/>
        <w:rPr>
          <w:b/>
          <w:sz w:val="22"/>
          <w:szCs w:val="22"/>
        </w:rPr>
      </w:pPr>
    </w:p>
    <w:p w:rsidR="00EA3467" w:rsidRDefault="00EA3467" w:rsidP="00D737BF">
      <w:pPr>
        <w:pStyle w:val="ListParagraph"/>
        <w:ind w:right="360"/>
        <w:jc w:val="both"/>
        <w:rPr>
          <w:b/>
          <w:sz w:val="22"/>
          <w:szCs w:val="22"/>
        </w:rPr>
      </w:pPr>
    </w:p>
    <w:p w:rsidR="00BC1C62" w:rsidRDefault="00BC1C62" w:rsidP="00D737BF">
      <w:pPr>
        <w:pStyle w:val="ListParagraph"/>
        <w:ind w:right="360"/>
        <w:jc w:val="both"/>
        <w:rPr>
          <w:b/>
          <w:sz w:val="22"/>
          <w:szCs w:val="22"/>
        </w:rPr>
      </w:pPr>
    </w:p>
    <w:p w:rsidR="00BC1C62" w:rsidRDefault="00BC1C62" w:rsidP="00D737BF">
      <w:pPr>
        <w:pStyle w:val="ListParagraph"/>
        <w:ind w:right="360"/>
        <w:jc w:val="both"/>
        <w:rPr>
          <w:b/>
          <w:sz w:val="22"/>
          <w:szCs w:val="22"/>
        </w:rPr>
      </w:pPr>
    </w:p>
    <w:p w:rsidR="00BC1C62" w:rsidRDefault="00BC1C62" w:rsidP="00D737BF">
      <w:pPr>
        <w:pStyle w:val="ListParagraph"/>
        <w:ind w:right="360"/>
        <w:jc w:val="both"/>
        <w:rPr>
          <w:b/>
          <w:sz w:val="22"/>
          <w:szCs w:val="22"/>
        </w:rPr>
      </w:pPr>
    </w:p>
    <w:p w:rsidR="00BC1C62" w:rsidRDefault="00BC1C62" w:rsidP="00D737BF">
      <w:pPr>
        <w:pStyle w:val="ListParagraph"/>
        <w:ind w:right="360"/>
        <w:jc w:val="both"/>
        <w:rPr>
          <w:b/>
          <w:sz w:val="22"/>
          <w:szCs w:val="22"/>
        </w:rPr>
      </w:pPr>
    </w:p>
    <w:p w:rsidR="00BC1C62" w:rsidRDefault="00BC1C62" w:rsidP="00D737BF">
      <w:pPr>
        <w:pStyle w:val="ListParagraph"/>
        <w:ind w:right="360"/>
        <w:jc w:val="both"/>
        <w:rPr>
          <w:b/>
          <w:sz w:val="22"/>
          <w:szCs w:val="22"/>
        </w:rPr>
      </w:pPr>
    </w:p>
    <w:p w:rsidR="00EA3467" w:rsidRDefault="00EA3467" w:rsidP="00D737BF">
      <w:pPr>
        <w:pStyle w:val="ListParagraph"/>
        <w:ind w:right="360"/>
        <w:jc w:val="both"/>
        <w:rPr>
          <w:b/>
          <w:sz w:val="22"/>
          <w:szCs w:val="22"/>
        </w:rPr>
      </w:pPr>
    </w:p>
    <w:p w:rsidR="00EA3467" w:rsidRDefault="00BC1C62" w:rsidP="00D737BF">
      <w:pPr>
        <w:pStyle w:val="ListParagraph"/>
        <w:ind w:right="360"/>
        <w:jc w:val="both"/>
        <w:rPr>
          <w:b/>
          <w:sz w:val="22"/>
          <w:szCs w:val="22"/>
        </w:rPr>
      </w:pPr>
      <w:r>
        <w:rPr>
          <w:b/>
          <w:noProof/>
          <w:sz w:val="22"/>
          <w:szCs w:val="22"/>
          <w:lang w:val="en-IN" w:eastAsia="en-IN"/>
        </w:rPr>
        <w:drawing>
          <wp:anchor distT="0" distB="0" distL="114300" distR="114300" simplePos="0" relativeHeight="251659264" behindDoc="0" locked="0" layoutInCell="1" allowOverlap="1">
            <wp:simplePos x="0" y="0"/>
            <wp:positionH relativeFrom="column">
              <wp:posOffset>595630</wp:posOffset>
            </wp:positionH>
            <wp:positionV relativeFrom="paragraph">
              <wp:posOffset>171450</wp:posOffset>
            </wp:positionV>
            <wp:extent cx="4918710" cy="3361690"/>
            <wp:effectExtent l="1905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l="39551" t="30930" r="39776" b="42132"/>
                    <a:stretch>
                      <a:fillRect/>
                    </a:stretch>
                  </pic:blipFill>
                  <pic:spPr bwMode="auto">
                    <a:xfrm>
                      <a:off x="0" y="0"/>
                      <a:ext cx="4918710" cy="3361690"/>
                    </a:xfrm>
                    <a:prstGeom prst="rect">
                      <a:avLst/>
                    </a:prstGeom>
                    <a:noFill/>
                    <a:ln w="9525">
                      <a:noFill/>
                      <a:miter lim="800000"/>
                      <a:headEnd/>
                      <a:tailEnd/>
                    </a:ln>
                  </pic:spPr>
                </pic:pic>
              </a:graphicData>
            </a:graphic>
          </wp:anchor>
        </w:drawing>
      </w:r>
    </w:p>
    <w:p w:rsidR="00EA3467" w:rsidRDefault="00EA3467" w:rsidP="00D737BF">
      <w:pPr>
        <w:pStyle w:val="ListParagraph"/>
        <w:ind w:right="360"/>
        <w:jc w:val="both"/>
        <w:rPr>
          <w:b/>
          <w:sz w:val="22"/>
          <w:szCs w:val="22"/>
        </w:rPr>
      </w:pPr>
    </w:p>
    <w:p w:rsidR="00EA3467" w:rsidRDefault="00EA3467" w:rsidP="00D737BF">
      <w:pPr>
        <w:pStyle w:val="ListParagraph"/>
        <w:ind w:right="360"/>
        <w:jc w:val="both"/>
        <w:rPr>
          <w:b/>
          <w:sz w:val="22"/>
          <w:szCs w:val="22"/>
        </w:rPr>
      </w:pPr>
    </w:p>
    <w:p w:rsidR="00EA3467" w:rsidRDefault="00EA3467" w:rsidP="00D737BF">
      <w:pPr>
        <w:pStyle w:val="ListParagraph"/>
        <w:ind w:right="360"/>
        <w:jc w:val="both"/>
        <w:rPr>
          <w:b/>
          <w:sz w:val="22"/>
          <w:szCs w:val="22"/>
        </w:rPr>
      </w:pPr>
    </w:p>
    <w:p w:rsidR="00EA3467" w:rsidRDefault="00EA3467" w:rsidP="00D737BF">
      <w:pPr>
        <w:pStyle w:val="ListParagraph"/>
        <w:ind w:right="360"/>
        <w:jc w:val="both"/>
        <w:rPr>
          <w:b/>
          <w:sz w:val="22"/>
          <w:szCs w:val="22"/>
        </w:rPr>
      </w:pPr>
    </w:p>
    <w:p w:rsidR="00EA3467" w:rsidRDefault="00EA3467" w:rsidP="00D737BF">
      <w:pPr>
        <w:pStyle w:val="ListParagraph"/>
        <w:ind w:right="360"/>
        <w:jc w:val="both"/>
        <w:rPr>
          <w:b/>
          <w:sz w:val="22"/>
          <w:szCs w:val="22"/>
        </w:rPr>
      </w:pPr>
    </w:p>
    <w:p w:rsidR="00EA3467" w:rsidRDefault="00EA3467" w:rsidP="00D737BF">
      <w:pPr>
        <w:pStyle w:val="ListParagraph"/>
        <w:ind w:right="360"/>
        <w:jc w:val="both"/>
        <w:rPr>
          <w:b/>
          <w:sz w:val="22"/>
          <w:szCs w:val="22"/>
        </w:rPr>
      </w:pPr>
    </w:p>
    <w:p w:rsidR="00BC1C62" w:rsidRDefault="00BC1C62" w:rsidP="00D737BF">
      <w:pPr>
        <w:pStyle w:val="ListParagraph"/>
        <w:ind w:right="360"/>
        <w:jc w:val="both"/>
        <w:rPr>
          <w:b/>
          <w:sz w:val="22"/>
          <w:szCs w:val="22"/>
        </w:rPr>
      </w:pPr>
    </w:p>
    <w:p w:rsidR="00BC1C62" w:rsidRDefault="00BC1C62" w:rsidP="00D737BF">
      <w:pPr>
        <w:pStyle w:val="ListParagraph"/>
        <w:ind w:right="360"/>
        <w:jc w:val="both"/>
        <w:rPr>
          <w:b/>
          <w:sz w:val="22"/>
          <w:szCs w:val="22"/>
        </w:rPr>
      </w:pPr>
    </w:p>
    <w:p w:rsidR="00BC1C62" w:rsidRDefault="00BC1C62" w:rsidP="00D737BF">
      <w:pPr>
        <w:pStyle w:val="ListParagraph"/>
        <w:ind w:right="360"/>
        <w:jc w:val="both"/>
        <w:rPr>
          <w:b/>
          <w:sz w:val="22"/>
          <w:szCs w:val="22"/>
        </w:rPr>
      </w:pPr>
    </w:p>
    <w:p w:rsidR="00BC1C62" w:rsidRDefault="00BC1C62" w:rsidP="00D737BF">
      <w:pPr>
        <w:pStyle w:val="ListParagraph"/>
        <w:ind w:right="360"/>
        <w:jc w:val="both"/>
        <w:rPr>
          <w:b/>
          <w:sz w:val="22"/>
          <w:szCs w:val="22"/>
        </w:rPr>
      </w:pPr>
    </w:p>
    <w:p w:rsidR="00BC1C62" w:rsidRDefault="00BC1C62" w:rsidP="00D737BF">
      <w:pPr>
        <w:pStyle w:val="ListParagraph"/>
        <w:ind w:right="360"/>
        <w:jc w:val="both"/>
        <w:rPr>
          <w:b/>
          <w:sz w:val="22"/>
          <w:szCs w:val="22"/>
        </w:rPr>
      </w:pPr>
    </w:p>
    <w:p w:rsidR="00BC1C62" w:rsidRDefault="00BC1C62" w:rsidP="00D737BF">
      <w:pPr>
        <w:pStyle w:val="ListParagraph"/>
        <w:ind w:right="360"/>
        <w:jc w:val="both"/>
        <w:rPr>
          <w:b/>
          <w:sz w:val="22"/>
          <w:szCs w:val="22"/>
        </w:rPr>
      </w:pPr>
    </w:p>
    <w:p w:rsidR="00BC1C62" w:rsidRDefault="00BC1C62" w:rsidP="00D737BF">
      <w:pPr>
        <w:pStyle w:val="ListParagraph"/>
        <w:ind w:right="360"/>
        <w:jc w:val="both"/>
        <w:rPr>
          <w:b/>
          <w:sz w:val="22"/>
          <w:szCs w:val="22"/>
        </w:rPr>
      </w:pPr>
    </w:p>
    <w:p w:rsidR="00EA3467" w:rsidRDefault="00EA3467" w:rsidP="00D737BF">
      <w:pPr>
        <w:pStyle w:val="ListParagraph"/>
        <w:ind w:right="360"/>
        <w:jc w:val="both"/>
        <w:rPr>
          <w:b/>
          <w:sz w:val="22"/>
          <w:szCs w:val="22"/>
        </w:rPr>
      </w:pPr>
    </w:p>
    <w:p w:rsidR="00EA3467" w:rsidRDefault="00EA3467" w:rsidP="00D737BF">
      <w:pPr>
        <w:pStyle w:val="ListParagraph"/>
        <w:ind w:right="360"/>
        <w:jc w:val="both"/>
        <w:rPr>
          <w:b/>
          <w:sz w:val="22"/>
          <w:szCs w:val="22"/>
        </w:rPr>
      </w:pPr>
    </w:p>
    <w:p w:rsidR="00EA3467" w:rsidRPr="00815B50" w:rsidRDefault="00EA3467" w:rsidP="00D737BF">
      <w:pPr>
        <w:pStyle w:val="ListParagraph"/>
        <w:ind w:right="360"/>
        <w:jc w:val="both"/>
        <w:rPr>
          <w:b/>
          <w:sz w:val="22"/>
          <w:szCs w:val="22"/>
        </w:rPr>
      </w:pPr>
    </w:p>
    <w:p w:rsidR="00815B50" w:rsidRDefault="00815B50" w:rsidP="00D737BF">
      <w:pPr>
        <w:ind w:right="270"/>
        <w:jc w:val="both"/>
        <w:rPr>
          <w:sz w:val="22"/>
          <w:szCs w:val="22"/>
        </w:rPr>
      </w:pPr>
    </w:p>
    <w:p w:rsidR="00815B50" w:rsidRDefault="00BC1C62" w:rsidP="00D737BF">
      <w:pPr>
        <w:ind w:right="270"/>
        <w:jc w:val="both"/>
        <w:rPr>
          <w:sz w:val="22"/>
          <w:szCs w:val="22"/>
        </w:rPr>
      </w:pPr>
      <w:r>
        <w:rPr>
          <w:noProof/>
          <w:sz w:val="22"/>
          <w:szCs w:val="22"/>
          <w:lang w:val="en-IN" w:eastAsia="en-IN"/>
        </w:rPr>
        <w:drawing>
          <wp:anchor distT="0" distB="0" distL="114300" distR="114300" simplePos="0" relativeHeight="251664384" behindDoc="0" locked="0" layoutInCell="1" allowOverlap="1">
            <wp:simplePos x="0" y="0"/>
            <wp:positionH relativeFrom="column">
              <wp:posOffset>2509032</wp:posOffset>
            </wp:positionH>
            <wp:positionV relativeFrom="paragraph">
              <wp:posOffset>95397</wp:posOffset>
            </wp:positionV>
            <wp:extent cx="999002" cy="998806"/>
            <wp:effectExtent l="19050" t="0" r="0" b="0"/>
            <wp:wrapNone/>
            <wp:docPr id="5" name="Picture 1" descr="https://img.collegepravesh.com/2017/05/IET-DAVV-Indo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ollegepravesh.com/2017/05/IET-DAVV-Indore-Logo.png"/>
                    <pic:cNvPicPr>
                      <a:picLocks noChangeAspect="1" noChangeArrowheads="1"/>
                    </pic:cNvPicPr>
                  </pic:nvPicPr>
                  <pic:blipFill>
                    <a:blip r:embed="rId6"/>
                    <a:srcRect/>
                    <a:stretch>
                      <a:fillRect/>
                    </a:stretch>
                  </pic:blipFill>
                  <pic:spPr bwMode="auto">
                    <a:xfrm>
                      <a:off x="0" y="0"/>
                      <a:ext cx="999002" cy="998806"/>
                    </a:xfrm>
                    <a:prstGeom prst="rect">
                      <a:avLst/>
                    </a:prstGeom>
                    <a:noFill/>
                    <a:ln w="9525">
                      <a:noFill/>
                      <a:miter lim="800000"/>
                      <a:headEnd/>
                      <a:tailEnd/>
                    </a:ln>
                  </pic:spPr>
                </pic:pic>
              </a:graphicData>
            </a:graphic>
          </wp:anchor>
        </w:drawing>
      </w:r>
    </w:p>
    <w:p w:rsidR="00815B50" w:rsidRDefault="00815B50" w:rsidP="00D737BF">
      <w:pPr>
        <w:ind w:right="270"/>
        <w:jc w:val="both"/>
        <w:rPr>
          <w:sz w:val="22"/>
          <w:szCs w:val="22"/>
        </w:rPr>
      </w:pPr>
    </w:p>
    <w:p w:rsidR="00365909" w:rsidRDefault="00365909" w:rsidP="00D737BF">
      <w:pPr>
        <w:ind w:right="270"/>
        <w:jc w:val="both"/>
        <w:rPr>
          <w:sz w:val="22"/>
          <w:szCs w:val="22"/>
        </w:rPr>
      </w:pPr>
    </w:p>
    <w:p w:rsidR="00BC1C62" w:rsidRDefault="00BC1C62" w:rsidP="00696749">
      <w:pPr>
        <w:ind w:right="270"/>
        <w:jc w:val="center"/>
        <w:rPr>
          <w:b/>
          <w:color w:val="632423" w:themeColor="accent2" w:themeShade="80"/>
          <w:sz w:val="38"/>
          <w:szCs w:val="22"/>
        </w:rPr>
      </w:pPr>
    </w:p>
    <w:p w:rsidR="00BC1C62" w:rsidRDefault="00BC1C62" w:rsidP="00696749">
      <w:pPr>
        <w:ind w:right="270"/>
        <w:jc w:val="center"/>
        <w:rPr>
          <w:b/>
          <w:color w:val="632423" w:themeColor="accent2" w:themeShade="80"/>
          <w:sz w:val="38"/>
          <w:szCs w:val="22"/>
        </w:rPr>
      </w:pPr>
    </w:p>
    <w:p w:rsidR="002D6FB9" w:rsidRPr="00696749" w:rsidRDefault="002D6FB9" w:rsidP="00696749">
      <w:pPr>
        <w:ind w:right="270"/>
        <w:jc w:val="center"/>
        <w:rPr>
          <w:b/>
          <w:color w:val="632423" w:themeColor="accent2" w:themeShade="80"/>
          <w:sz w:val="38"/>
          <w:szCs w:val="22"/>
        </w:rPr>
      </w:pPr>
      <w:r w:rsidRPr="00696749">
        <w:rPr>
          <w:b/>
          <w:color w:val="632423" w:themeColor="accent2" w:themeShade="80"/>
          <w:sz w:val="38"/>
          <w:szCs w:val="22"/>
        </w:rPr>
        <w:t xml:space="preserve">GENDER </w:t>
      </w:r>
      <w:r w:rsidR="008543E1">
        <w:rPr>
          <w:b/>
          <w:color w:val="632423" w:themeColor="accent2" w:themeShade="80"/>
          <w:sz w:val="38"/>
          <w:szCs w:val="22"/>
        </w:rPr>
        <w:t xml:space="preserve">EQUALITY </w:t>
      </w:r>
      <w:r w:rsidRPr="00696749">
        <w:rPr>
          <w:b/>
          <w:color w:val="632423" w:themeColor="accent2" w:themeShade="80"/>
          <w:sz w:val="38"/>
          <w:szCs w:val="22"/>
        </w:rPr>
        <w:t>POLICY</w:t>
      </w:r>
    </w:p>
    <w:sectPr w:rsidR="002D6FB9" w:rsidRPr="00696749" w:rsidSect="009D4925">
      <w:pgSz w:w="12240" w:h="15840" w:code="1"/>
      <w:pgMar w:top="1296" w:right="1440" w:bottom="1440" w:left="1440" w:header="720" w:footer="720" w:gutter="0"/>
      <w:pgBorders w:offsetFrom="page">
        <w:top w:val="single" w:sz="18" w:space="24" w:color="632423" w:themeColor="accent2" w:themeShade="80"/>
        <w:left w:val="single" w:sz="18" w:space="24" w:color="632423" w:themeColor="accent2" w:themeShade="80"/>
        <w:bottom w:val="single" w:sz="18" w:space="24" w:color="632423" w:themeColor="accent2" w:themeShade="80"/>
        <w:right w:val="single" w:sz="18" w:space="24" w:color="632423" w:themeColor="accen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ush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80585"/>
    <w:multiLevelType w:val="hybridMultilevel"/>
    <w:tmpl w:val="15967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E2089"/>
    <w:multiLevelType w:val="hybridMultilevel"/>
    <w:tmpl w:val="0A90B3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74452"/>
    <w:multiLevelType w:val="hybridMultilevel"/>
    <w:tmpl w:val="716A8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2393E"/>
    <w:multiLevelType w:val="hybridMultilevel"/>
    <w:tmpl w:val="9174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proofState w:spelling="clean" w:grammar="clean"/>
  <w:defaultTabStop w:val="720"/>
  <w:drawingGridHorizontalSpacing w:val="70"/>
  <w:displayHorizontalDrawingGridEvery w:val="2"/>
  <w:displayVerticalDrawingGridEvery w:val="2"/>
  <w:characterSpacingControl w:val="doNotCompress"/>
  <w:compat>
    <w:compatSetting w:name="compatibilityMode" w:uri="http://schemas.microsoft.com/office/word" w:val="12"/>
  </w:compat>
  <w:rsids>
    <w:rsidRoot w:val="006230C7"/>
    <w:rsid w:val="00053F47"/>
    <w:rsid w:val="0006688C"/>
    <w:rsid w:val="00144099"/>
    <w:rsid w:val="00161E2A"/>
    <w:rsid w:val="001662A8"/>
    <w:rsid w:val="002A69B6"/>
    <w:rsid w:val="002D6FB9"/>
    <w:rsid w:val="00310D82"/>
    <w:rsid w:val="003477AB"/>
    <w:rsid w:val="00365909"/>
    <w:rsid w:val="003A0DE8"/>
    <w:rsid w:val="003C1696"/>
    <w:rsid w:val="004A5CBE"/>
    <w:rsid w:val="0050410D"/>
    <w:rsid w:val="005113BC"/>
    <w:rsid w:val="005D1B9C"/>
    <w:rsid w:val="0061238E"/>
    <w:rsid w:val="00614043"/>
    <w:rsid w:val="006230C7"/>
    <w:rsid w:val="00634083"/>
    <w:rsid w:val="00696749"/>
    <w:rsid w:val="006974D5"/>
    <w:rsid w:val="006B4926"/>
    <w:rsid w:val="007666AD"/>
    <w:rsid w:val="00815B50"/>
    <w:rsid w:val="008543E1"/>
    <w:rsid w:val="008C2FE6"/>
    <w:rsid w:val="00905375"/>
    <w:rsid w:val="00912B75"/>
    <w:rsid w:val="00943E77"/>
    <w:rsid w:val="00975B32"/>
    <w:rsid w:val="009C2E11"/>
    <w:rsid w:val="009D4925"/>
    <w:rsid w:val="009D6523"/>
    <w:rsid w:val="00A10D79"/>
    <w:rsid w:val="00A20A4A"/>
    <w:rsid w:val="00A44895"/>
    <w:rsid w:val="00AD152E"/>
    <w:rsid w:val="00AE274A"/>
    <w:rsid w:val="00B841E4"/>
    <w:rsid w:val="00BC1C62"/>
    <w:rsid w:val="00CE2AC0"/>
    <w:rsid w:val="00D10EDD"/>
    <w:rsid w:val="00D737BF"/>
    <w:rsid w:val="00D7628A"/>
    <w:rsid w:val="00D76C42"/>
    <w:rsid w:val="00DE2713"/>
    <w:rsid w:val="00E63A0A"/>
    <w:rsid w:val="00EA3467"/>
    <w:rsid w:val="00EE75D9"/>
    <w:rsid w:val="00FF219A"/>
    <w:rsid w:val="00FF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strokecolor="none"/>
    </o:shapedefaults>
    <o:shapelayout v:ext="edit">
      <o:idmap v:ext="edit" data="1"/>
    </o:shapelayout>
  </w:shapeDefaults>
  <w:decimalSymbol w:val="."/>
  <w:listSeparator w:val=","/>
  <w15:docId w15:val="{702A7B9D-80AE-48F5-BF60-F4846DB5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ahoma"/>
        <w:color w:val="000000"/>
        <w:sz w:val="14"/>
        <w:szCs w:val="1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1"/>
    <w:basedOn w:val="Normal"/>
    <w:link w:val="ListParagraphChar"/>
    <w:uiPriority w:val="34"/>
    <w:qFormat/>
    <w:rsid w:val="00905375"/>
    <w:pPr>
      <w:ind w:left="720"/>
      <w:contextualSpacing/>
    </w:pPr>
  </w:style>
  <w:style w:type="paragraph" w:styleId="NormalWeb">
    <w:name w:val="Normal (Web)"/>
    <w:basedOn w:val="Normal"/>
    <w:uiPriority w:val="99"/>
    <w:unhideWhenUsed/>
    <w:rsid w:val="009D6523"/>
    <w:pPr>
      <w:spacing w:before="100" w:beforeAutospacing="1" w:after="100" w:afterAutospacing="1" w:line="240" w:lineRule="auto"/>
    </w:pPr>
    <w:rPr>
      <w:rFonts w:eastAsia="Times New Roman" w:cs="Times New Roman"/>
      <w:color w:val="auto"/>
      <w:sz w:val="24"/>
      <w:szCs w:val="24"/>
    </w:rPr>
  </w:style>
  <w:style w:type="character" w:customStyle="1" w:styleId="ListParagraphChar">
    <w:name w:val="List Paragraph Char"/>
    <w:aliases w:val="List 1 Char"/>
    <w:basedOn w:val="DefaultParagraphFont"/>
    <w:link w:val="ListParagraph"/>
    <w:uiPriority w:val="34"/>
    <w:rsid w:val="002A69B6"/>
  </w:style>
  <w:style w:type="paragraph" w:styleId="BalloonText">
    <w:name w:val="Balloon Text"/>
    <w:basedOn w:val="Normal"/>
    <w:link w:val="BalloonTextChar"/>
    <w:uiPriority w:val="99"/>
    <w:semiHidden/>
    <w:unhideWhenUsed/>
    <w:rsid w:val="004A5CB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4A5CBE"/>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437173">
      <w:bodyDiv w:val="1"/>
      <w:marLeft w:val="0"/>
      <w:marRight w:val="0"/>
      <w:marTop w:val="0"/>
      <w:marBottom w:val="0"/>
      <w:divBdr>
        <w:top w:val="none" w:sz="0" w:space="0" w:color="auto"/>
        <w:left w:val="none" w:sz="0" w:space="0" w:color="auto"/>
        <w:bottom w:val="none" w:sz="0" w:space="0" w:color="auto"/>
        <w:right w:val="none" w:sz="0" w:space="0" w:color="auto"/>
      </w:divBdr>
      <w:divsChild>
        <w:div w:id="1032923847">
          <w:marLeft w:val="0"/>
          <w:marRight w:val="0"/>
          <w:marTop w:val="0"/>
          <w:marBottom w:val="0"/>
          <w:divBdr>
            <w:top w:val="single" w:sz="4" w:space="0" w:color="BDBDBD"/>
            <w:left w:val="single" w:sz="4" w:space="0" w:color="BDBDBD"/>
            <w:bottom w:val="none" w:sz="0" w:space="0" w:color="auto"/>
            <w:right w:val="single" w:sz="4" w:space="0" w:color="BDBDBD"/>
          </w:divBdr>
          <w:divsChild>
            <w:div w:id="733314932">
              <w:marLeft w:val="0"/>
              <w:marRight w:val="0"/>
              <w:marTop w:val="11"/>
              <w:marBottom w:val="0"/>
              <w:divBdr>
                <w:top w:val="none" w:sz="0" w:space="0" w:color="auto"/>
                <w:left w:val="none" w:sz="0" w:space="0" w:color="auto"/>
                <w:bottom w:val="none" w:sz="0" w:space="0" w:color="auto"/>
                <w:right w:val="none" w:sz="0" w:space="0" w:color="auto"/>
              </w:divBdr>
            </w:div>
          </w:divsChild>
        </w:div>
      </w:divsChild>
    </w:div>
    <w:div w:id="1767798934">
      <w:bodyDiv w:val="1"/>
      <w:marLeft w:val="0"/>
      <w:marRight w:val="0"/>
      <w:marTop w:val="0"/>
      <w:marBottom w:val="0"/>
      <w:divBdr>
        <w:top w:val="none" w:sz="0" w:space="0" w:color="auto"/>
        <w:left w:val="none" w:sz="0" w:space="0" w:color="auto"/>
        <w:bottom w:val="none" w:sz="0" w:space="0" w:color="auto"/>
        <w:right w:val="none" w:sz="0" w:space="0" w:color="auto"/>
      </w:divBdr>
      <w:divsChild>
        <w:div w:id="1860048857">
          <w:marLeft w:val="0"/>
          <w:marRight w:val="0"/>
          <w:marTop w:val="0"/>
          <w:marBottom w:val="0"/>
          <w:divBdr>
            <w:top w:val="single" w:sz="4" w:space="0" w:color="BDBDBD"/>
            <w:left w:val="single" w:sz="4" w:space="0" w:color="BDBDBD"/>
            <w:bottom w:val="none" w:sz="0" w:space="0" w:color="auto"/>
            <w:right w:val="single" w:sz="4" w:space="0" w:color="BDBDBD"/>
          </w:divBdr>
          <w:divsChild>
            <w:div w:id="30498589">
              <w:marLeft w:val="0"/>
              <w:marRight w:val="0"/>
              <w:marTop w:val="11"/>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7</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VS451</cp:lastModifiedBy>
  <cp:revision>25</cp:revision>
  <cp:lastPrinted>2019-04-10T08:48:00Z</cp:lastPrinted>
  <dcterms:created xsi:type="dcterms:W3CDTF">2019-04-08T10:24:00Z</dcterms:created>
  <dcterms:modified xsi:type="dcterms:W3CDTF">2019-04-13T16:43:00Z</dcterms:modified>
</cp:coreProperties>
</file>