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2F7B99">
        <w:rPr>
          <w:b/>
          <w:bCs/>
          <w:lang w:val="en-IN"/>
        </w:rPr>
        <w:t>School Of Computer Science And It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B96792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CS3A</w:t>
            </w:r>
          </w:p>
        </w:tc>
        <w:tc>
          <w:tcPr>
            <w:tcW w:w="7357" w:type="dxa"/>
            <w:vAlign w:val="center"/>
          </w:tcPr>
          <w:p w:rsidR="00F13A47" w:rsidRPr="00F13A47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PGDCA()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CS4A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BCA()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CS7B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Mtech(Software Engineering)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CS7C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Mtech(Computer Networks and Information Security)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CS5C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MSc(Information Technology)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CS5D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MBA(Computer Management)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CS7A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Mtech(Computer Science)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CS9Z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CS5B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MSc(Computer Science)</w:t>
            </w:r>
          </w:p>
        </w:tc>
      </w:tr>
      <w:tr w:rsidR="002F7B99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7B99" w:rsidRDefault="002F7B9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CS5A</w:t>
            </w:r>
          </w:p>
        </w:tc>
        <w:tc>
          <w:tcPr>
            <w:tcW w:w="7357" w:type="dxa"/>
            <w:vAlign w:val="center"/>
          </w:tcPr>
          <w:p w:rsidR="002F7B99" w:rsidRDefault="002F7B9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MCA()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Computer Science And It"/>
    <w:docVar w:name="Name_of_the_Department_" w:val="School Of Computer Science And It"/>
    <w:docVar w:name="Programme_Code_" w:val="CS3A[~]CS4A[~]CS7B[~]CS7C[~]CS5C[~]CS5D[~]CS7A[~]CS9Z[~]CS5B[~]CS5A"/>
    <w:docVar w:name="Programme_name_" w:val="PGDCA()[~]BCA()[~]Mtech(Software Engineering)[~]Mtech(Computer Networks and Information Security)[~]MSc(Information Technology)[~]MBA(Computer Management)[~]Mtech(Computer Science)[~]PhD or DPhil()[~]MSc(Computer Science)[~]MCA()"/>
    <w:docVar w:name="varSig" w:val=" "/>
    <w:docVar w:name="Year_of_Introduction" w:val="2015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A13741"/>
    <w:rsid w:val="00A4286A"/>
    <w:rsid w:val="00AD3A1D"/>
    <w:rsid w:val="00B42A71"/>
    <w:rsid w:val="00B96792"/>
    <w:rsid w:val="00C2295C"/>
    <w:rsid w:val="00C6701E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