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8E0" w:rsidRPr="009C18E0" w:rsidRDefault="009C18E0" w:rsidP="009C18E0">
      <w:pPr>
        <w:spacing w:after="0"/>
        <w:jc w:val="center"/>
        <w:rPr>
          <w:b/>
          <w:color w:val="FF0000"/>
          <w:sz w:val="44"/>
        </w:rPr>
      </w:pPr>
      <w:r w:rsidRPr="009C18E0">
        <w:rPr>
          <w:b/>
          <w:color w:val="FF0000"/>
          <w:sz w:val="44"/>
        </w:rPr>
        <w:t>2015-16</w:t>
      </w:r>
    </w:p>
    <w:p w:rsidR="009C18E0" w:rsidRPr="009C18E0" w:rsidRDefault="009C18E0" w:rsidP="009C18E0">
      <w:pPr>
        <w:rPr>
          <w:rFonts w:ascii="Times New Roman" w:hAnsi="Times New Roman" w:cs="Times New Roman"/>
          <w:b/>
          <w:szCs w:val="28"/>
        </w:rPr>
      </w:pPr>
      <w:r w:rsidRPr="009C18E0">
        <w:rPr>
          <w:color w:val="FF0000"/>
        </w:rPr>
        <w:t xml:space="preserve">     </w:t>
      </w:r>
      <w:r w:rsidRPr="009C18E0">
        <w:rPr>
          <w:b/>
          <w:sz w:val="28"/>
          <w:szCs w:val="28"/>
        </w:rPr>
        <w:t>[A]</w:t>
      </w:r>
      <w:r w:rsidRPr="009C18E0">
        <w:rPr>
          <w:sz w:val="28"/>
          <w:szCs w:val="28"/>
        </w:rPr>
        <w:t xml:space="preserve"> </w:t>
      </w:r>
      <w:r w:rsidRPr="009C18E0">
        <w:rPr>
          <w:b/>
          <w:sz w:val="28"/>
          <w:szCs w:val="28"/>
        </w:rPr>
        <w:t>Construction</w:t>
      </w:r>
      <w:r w:rsidRPr="009C18E0">
        <w:rPr>
          <w:rFonts w:ascii="Times New Roman" w:hAnsi="Times New Roman" w:cs="Times New Roman"/>
          <w:b/>
          <w:sz w:val="28"/>
          <w:szCs w:val="28"/>
        </w:rPr>
        <w:t xml:space="preserve"> cum Maintenance Training:</w:t>
      </w:r>
    </w:p>
    <w:p w:rsidR="009C18E0" w:rsidRPr="009C18E0" w:rsidRDefault="009C18E0" w:rsidP="009C18E0">
      <w:pPr>
        <w:spacing w:after="0"/>
        <w:rPr>
          <w:sz w:val="24"/>
          <w:szCs w:val="24"/>
        </w:rPr>
      </w:pPr>
      <w:r w:rsidRPr="009C18E0">
        <w:rPr>
          <w:b/>
          <w:sz w:val="24"/>
          <w:szCs w:val="24"/>
        </w:rPr>
        <w:t>Purpose</w:t>
      </w:r>
      <w:r w:rsidRPr="009C18E0">
        <w:rPr>
          <w:sz w:val="24"/>
          <w:szCs w:val="24"/>
        </w:rPr>
        <w:t>: To prepare trained and skilled mason for using effective technology in the field.</w:t>
      </w:r>
    </w:p>
    <w:p w:rsidR="009C18E0" w:rsidRPr="009C18E0" w:rsidRDefault="009C18E0" w:rsidP="009C18E0">
      <w:pPr>
        <w:spacing w:after="0"/>
        <w:rPr>
          <w:sz w:val="24"/>
          <w:szCs w:val="24"/>
        </w:rPr>
      </w:pPr>
      <w:r w:rsidRPr="009C18E0">
        <w:rPr>
          <w:b/>
          <w:sz w:val="24"/>
          <w:szCs w:val="24"/>
        </w:rPr>
        <w:t xml:space="preserve">Duration: </w:t>
      </w:r>
      <w:r w:rsidRPr="009C18E0">
        <w:rPr>
          <w:sz w:val="24"/>
          <w:szCs w:val="24"/>
        </w:rPr>
        <w:t>Ten Days</w:t>
      </w:r>
    </w:p>
    <w:p w:rsidR="009C18E0" w:rsidRPr="009C18E0" w:rsidRDefault="009C18E0" w:rsidP="009C18E0">
      <w:pPr>
        <w:spacing w:after="0"/>
        <w:rPr>
          <w:sz w:val="24"/>
          <w:szCs w:val="24"/>
        </w:rPr>
      </w:pPr>
      <w:r w:rsidRPr="009C18E0">
        <w:rPr>
          <w:b/>
          <w:sz w:val="24"/>
          <w:szCs w:val="24"/>
        </w:rPr>
        <w:t xml:space="preserve">Material: </w:t>
      </w:r>
      <w:r w:rsidRPr="009C18E0">
        <w:rPr>
          <w:sz w:val="24"/>
          <w:szCs w:val="24"/>
        </w:rPr>
        <w:t>Arranged by Beneficiaries.</w:t>
      </w:r>
    </w:p>
    <w:p w:rsidR="009C18E0" w:rsidRPr="009C18E0" w:rsidRDefault="009C18E0" w:rsidP="009C18E0">
      <w:pPr>
        <w:spacing w:after="0"/>
        <w:rPr>
          <w:sz w:val="24"/>
          <w:szCs w:val="24"/>
        </w:rPr>
      </w:pPr>
      <w:r w:rsidRPr="009C18E0">
        <w:rPr>
          <w:b/>
          <w:sz w:val="24"/>
          <w:szCs w:val="24"/>
        </w:rPr>
        <w:t>Trainees:</w:t>
      </w:r>
      <w:r w:rsidRPr="009C18E0">
        <w:rPr>
          <w:sz w:val="24"/>
          <w:szCs w:val="24"/>
        </w:rPr>
        <w:t xml:space="preserve"> Ten numbers each.</w:t>
      </w:r>
    </w:p>
    <w:p w:rsidR="009C18E0" w:rsidRPr="009C18E0" w:rsidRDefault="009C18E0" w:rsidP="009C18E0">
      <w:pPr>
        <w:rPr>
          <w:sz w:val="24"/>
          <w:szCs w:val="24"/>
        </w:rPr>
      </w:pPr>
      <w:r w:rsidRPr="009C18E0">
        <w:rPr>
          <w:sz w:val="24"/>
          <w:szCs w:val="24"/>
        </w:rPr>
        <w:t>Enlisted trainings have been conducted during the year 2015-16</w:t>
      </w:r>
    </w:p>
    <w:tbl>
      <w:tblPr>
        <w:tblW w:w="0" w:type="auto"/>
        <w:tblLook w:val="04A0" w:firstRow="1" w:lastRow="0" w:firstColumn="1" w:lastColumn="0" w:noHBand="0" w:noVBand="1"/>
      </w:tblPr>
      <w:tblGrid>
        <w:gridCol w:w="443"/>
        <w:gridCol w:w="1674"/>
        <w:gridCol w:w="1358"/>
        <w:gridCol w:w="1554"/>
        <w:gridCol w:w="1449"/>
        <w:gridCol w:w="2034"/>
        <w:gridCol w:w="1064"/>
      </w:tblGrid>
      <w:tr w:rsidR="009C18E0" w:rsidRPr="009C18E0" w:rsidTr="007D351F">
        <w:tc>
          <w:tcPr>
            <w:tcW w:w="443" w:type="dxa"/>
            <w:shd w:val="clear" w:color="auto" w:fill="D0CECE" w:themeFill="background2" w:themeFillShade="E6"/>
          </w:tcPr>
          <w:p w:rsidR="009C18E0" w:rsidRPr="009C18E0" w:rsidRDefault="009C18E0" w:rsidP="009C18E0">
            <w:pPr>
              <w:rPr>
                <w:b/>
                <w:sz w:val="20"/>
                <w:szCs w:val="20"/>
              </w:rPr>
            </w:pPr>
            <w:r w:rsidRPr="009C18E0">
              <w:rPr>
                <w:b/>
                <w:sz w:val="20"/>
                <w:szCs w:val="20"/>
              </w:rPr>
              <w:t>SN</w:t>
            </w:r>
          </w:p>
        </w:tc>
        <w:tc>
          <w:tcPr>
            <w:tcW w:w="1833" w:type="dxa"/>
            <w:shd w:val="clear" w:color="auto" w:fill="D0CECE" w:themeFill="background2" w:themeFillShade="E6"/>
          </w:tcPr>
          <w:p w:rsidR="009C18E0" w:rsidRPr="009C18E0" w:rsidRDefault="009C18E0" w:rsidP="009C18E0">
            <w:pPr>
              <w:rPr>
                <w:b/>
                <w:sz w:val="24"/>
                <w:szCs w:val="24"/>
              </w:rPr>
            </w:pPr>
            <w:r w:rsidRPr="009C18E0">
              <w:rPr>
                <w:b/>
                <w:sz w:val="24"/>
                <w:szCs w:val="24"/>
              </w:rPr>
              <w:t>Agency / State</w:t>
            </w:r>
          </w:p>
        </w:tc>
        <w:tc>
          <w:tcPr>
            <w:tcW w:w="1358" w:type="dxa"/>
            <w:shd w:val="clear" w:color="auto" w:fill="D0CECE" w:themeFill="background2" w:themeFillShade="E6"/>
          </w:tcPr>
          <w:p w:rsidR="009C18E0" w:rsidRPr="009C18E0" w:rsidRDefault="009C18E0" w:rsidP="009C18E0">
            <w:pPr>
              <w:rPr>
                <w:b/>
                <w:sz w:val="24"/>
                <w:szCs w:val="24"/>
              </w:rPr>
            </w:pPr>
            <w:r w:rsidRPr="009C18E0">
              <w:rPr>
                <w:b/>
                <w:sz w:val="24"/>
                <w:szCs w:val="24"/>
              </w:rPr>
              <w:t>District</w:t>
            </w:r>
          </w:p>
        </w:tc>
        <w:tc>
          <w:tcPr>
            <w:tcW w:w="1591" w:type="dxa"/>
            <w:shd w:val="clear" w:color="auto" w:fill="D0CECE" w:themeFill="background2" w:themeFillShade="E6"/>
          </w:tcPr>
          <w:p w:rsidR="009C18E0" w:rsidRPr="009C18E0" w:rsidRDefault="009C18E0" w:rsidP="009C18E0">
            <w:pPr>
              <w:rPr>
                <w:b/>
                <w:sz w:val="24"/>
                <w:szCs w:val="24"/>
              </w:rPr>
            </w:pPr>
            <w:r w:rsidRPr="009C18E0">
              <w:rPr>
                <w:b/>
                <w:sz w:val="24"/>
                <w:szCs w:val="24"/>
              </w:rPr>
              <w:t>Block</w:t>
            </w:r>
          </w:p>
        </w:tc>
        <w:tc>
          <w:tcPr>
            <w:tcW w:w="1511" w:type="dxa"/>
            <w:shd w:val="clear" w:color="auto" w:fill="D0CECE" w:themeFill="background2" w:themeFillShade="E6"/>
          </w:tcPr>
          <w:p w:rsidR="009C18E0" w:rsidRPr="009C18E0" w:rsidRDefault="009C18E0" w:rsidP="009C18E0">
            <w:pPr>
              <w:rPr>
                <w:b/>
                <w:sz w:val="24"/>
                <w:szCs w:val="24"/>
              </w:rPr>
            </w:pPr>
            <w:r w:rsidRPr="009C18E0">
              <w:rPr>
                <w:b/>
                <w:sz w:val="24"/>
                <w:szCs w:val="24"/>
              </w:rPr>
              <w:t>village</w:t>
            </w:r>
          </w:p>
        </w:tc>
        <w:tc>
          <w:tcPr>
            <w:tcW w:w="2338" w:type="dxa"/>
            <w:shd w:val="clear" w:color="auto" w:fill="D0CECE" w:themeFill="background2" w:themeFillShade="E6"/>
          </w:tcPr>
          <w:p w:rsidR="009C18E0" w:rsidRPr="009C18E0" w:rsidRDefault="009C18E0" w:rsidP="009C18E0">
            <w:pPr>
              <w:rPr>
                <w:b/>
                <w:sz w:val="24"/>
                <w:szCs w:val="24"/>
              </w:rPr>
            </w:pPr>
            <w:r w:rsidRPr="009C18E0">
              <w:rPr>
                <w:b/>
                <w:sz w:val="24"/>
                <w:szCs w:val="24"/>
              </w:rPr>
              <w:t>Duration</w:t>
            </w:r>
          </w:p>
        </w:tc>
        <w:tc>
          <w:tcPr>
            <w:tcW w:w="1064" w:type="dxa"/>
            <w:shd w:val="clear" w:color="auto" w:fill="D0CECE" w:themeFill="background2" w:themeFillShade="E6"/>
          </w:tcPr>
          <w:p w:rsidR="009C18E0" w:rsidRPr="009C18E0" w:rsidRDefault="009C18E0" w:rsidP="009C18E0">
            <w:pPr>
              <w:rPr>
                <w:b/>
                <w:sz w:val="24"/>
                <w:szCs w:val="24"/>
              </w:rPr>
            </w:pPr>
            <w:r w:rsidRPr="009C18E0">
              <w:rPr>
                <w:b/>
                <w:sz w:val="24"/>
                <w:szCs w:val="24"/>
              </w:rPr>
              <w:t>No of Trainees</w:t>
            </w:r>
          </w:p>
        </w:tc>
      </w:tr>
      <w:tr w:rsidR="009C18E0" w:rsidRPr="009C18E0" w:rsidTr="007D351F">
        <w:tc>
          <w:tcPr>
            <w:tcW w:w="443" w:type="dxa"/>
          </w:tcPr>
          <w:p w:rsidR="009C18E0" w:rsidRPr="009C18E0" w:rsidRDefault="009C18E0" w:rsidP="009C18E0">
            <w:pPr>
              <w:rPr>
                <w:sz w:val="20"/>
                <w:szCs w:val="20"/>
              </w:rPr>
            </w:pPr>
            <w:r w:rsidRPr="009C18E0">
              <w:rPr>
                <w:sz w:val="20"/>
                <w:szCs w:val="20"/>
              </w:rPr>
              <w:t>1</w:t>
            </w:r>
          </w:p>
        </w:tc>
        <w:tc>
          <w:tcPr>
            <w:tcW w:w="1833" w:type="dxa"/>
          </w:tcPr>
          <w:p w:rsidR="009C18E0" w:rsidRPr="009C18E0" w:rsidRDefault="009C18E0" w:rsidP="009C18E0">
            <w:pPr>
              <w:rPr>
                <w:sz w:val="24"/>
                <w:szCs w:val="24"/>
              </w:rPr>
            </w:pPr>
            <w:r w:rsidRPr="009C18E0">
              <w:rPr>
                <w:sz w:val="24"/>
                <w:szCs w:val="24"/>
              </w:rPr>
              <w:t>MPAGRO, MP</w:t>
            </w:r>
          </w:p>
        </w:tc>
        <w:tc>
          <w:tcPr>
            <w:tcW w:w="1358" w:type="dxa"/>
          </w:tcPr>
          <w:p w:rsidR="009C18E0" w:rsidRPr="009C18E0" w:rsidRDefault="009C18E0" w:rsidP="009C18E0">
            <w:pPr>
              <w:rPr>
                <w:sz w:val="24"/>
                <w:szCs w:val="24"/>
              </w:rPr>
            </w:pPr>
            <w:r w:rsidRPr="009C18E0">
              <w:rPr>
                <w:sz w:val="24"/>
                <w:szCs w:val="24"/>
              </w:rPr>
              <w:t>Harada</w:t>
            </w:r>
          </w:p>
        </w:tc>
        <w:tc>
          <w:tcPr>
            <w:tcW w:w="1591" w:type="dxa"/>
          </w:tcPr>
          <w:p w:rsidR="009C18E0" w:rsidRPr="009C18E0" w:rsidRDefault="009C18E0" w:rsidP="009C18E0">
            <w:pPr>
              <w:rPr>
                <w:sz w:val="24"/>
                <w:szCs w:val="24"/>
              </w:rPr>
            </w:pPr>
            <w:proofErr w:type="spellStart"/>
            <w:r w:rsidRPr="009C18E0">
              <w:rPr>
                <w:sz w:val="24"/>
                <w:szCs w:val="24"/>
              </w:rPr>
              <w:t>Khirkiya</w:t>
            </w:r>
            <w:proofErr w:type="spellEnd"/>
          </w:p>
        </w:tc>
        <w:tc>
          <w:tcPr>
            <w:tcW w:w="1511" w:type="dxa"/>
          </w:tcPr>
          <w:p w:rsidR="009C18E0" w:rsidRPr="009C18E0" w:rsidRDefault="009C18E0" w:rsidP="009C18E0">
            <w:pPr>
              <w:rPr>
                <w:sz w:val="24"/>
                <w:szCs w:val="24"/>
              </w:rPr>
            </w:pPr>
            <w:proofErr w:type="spellStart"/>
            <w:r w:rsidRPr="009C18E0">
              <w:rPr>
                <w:sz w:val="24"/>
                <w:szCs w:val="24"/>
              </w:rPr>
              <w:t>Pahanpaat</w:t>
            </w:r>
            <w:proofErr w:type="spellEnd"/>
          </w:p>
        </w:tc>
        <w:tc>
          <w:tcPr>
            <w:tcW w:w="2338" w:type="dxa"/>
          </w:tcPr>
          <w:p w:rsidR="009C18E0" w:rsidRPr="009C18E0" w:rsidRDefault="009C18E0" w:rsidP="009C18E0">
            <w:pPr>
              <w:rPr>
                <w:sz w:val="24"/>
                <w:szCs w:val="24"/>
              </w:rPr>
            </w:pPr>
            <w:r w:rsidRPr="009C18E0">
              <w:rPr>
                <w:sz w:val="24"/>
                <w:szCs w:val="24"/>
              </w:rPr>
              <w:t>29.10.15 T0 07.11.15</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2</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proofErr w:type="spellStart"/>
            <w:r w:rsidRPr="009C18E0">
              <w:rPr>
                <w:sz w:val="24"/>
                <w:szCs w:val="24"/>
              </w:rPr>
              <w:t>Mandla</w:t>
            </w:r>
            <w:proofErr w:type="spellEnd"/>
          </w:p>
        </w:tc>
        <w:tc>
          <w:tcPr>
            <w:tcW w:w="1591" w:type="dxa"/>
          </w:tcPr>
          <w:p w:rsidR="009C18E0" w:rsidRPr="009C18E0" w:rsidRDefault="009C18E0" w:rsidP="009C18E0">
            <w:pPr>
              <w:rPr>
                <w:sz w:val="24"/>
                <w:szCs w:val="24"/>
              </w:rPr>
            </w:pPr>
            <w:proofErr w:type="spellStart"/>
            <w:r w:rsidRPr="009C18E0">
              <w:rPr>
                <w:sz w:val="24"/>
                <w:szCs w:val="24"/>
              </w:rPr>
              <w:t>Bichchiya</w:t>
            </w:r>
            <w:proofErr w:type="spellEnd"/>
          </w:p>
        </w:tc>
        <w:tc>
          <w:tcPr>
            <w:tcW w:w="1511" w:type="dxa"/>
          </w:tcPr>
          <w:p w:rsidR="009C18E0" w:rsidRPr="009C18E0" w:rsidRDefault="009C18E0" w:rsidP="009C18E0">
            <w:pPr>
              <w:rPr>
                <w:sz w:val="24"/>
                <w:szCs w:val="24"/>
              </w:rPr>
            </w:pPr>
            <w:proofErr w:type="spellStart"/>
            <w:r w:rsidRPr="009C18E0">
              <w:rPr>
                <w:sz w:val="24"/>
                <w:szCs w:val="24"/>
              </w:rPr>
              <w:t>Kurwahi</w:t>
            </w:r>
            <w:proofErr w:type="spellEnd"/>
          </w:p>
        </w:tc>
        <w:tc>
          <w:tcPr>
            <w:tcW w:w="2338" w:type="dxa"/>
          </w:tcPr>
          <w:p w:rsidR="009C18E0" w:rsidRPr="009C18E0" w:rsidRDefault="009C18E0" w:rsidP="009C18E0">
            <w:pPr>
              <w:rPr>
                <w:sz w:val="24"/>
                <w:szCs w:val="24"/>
              </w:rPr>
            </w:pPr>
            <w:r w:rsidRPr="009C18E0">
              <w:rPr>
                <w:sz w:val="24"/>
                <w:szCs w:val="24"/>
              </w:rPr>
              <w:t>01.12.15 To 10.12.15</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3</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proofErr w:type="spellStart"/>
            <w:r w:rsidRPr="009C18E0">
              <w:rPr>
                <w:sz w:val="24"/>
                <w:szCs w:val="24"/>
              </w:rPr>
              <w:t>Sagar</w:t>
            </w:r>
            <w:proofErr w:type="spellEnd"/>
          </w:p>
        </w:tc>
        <w:tc>
          <w:tcPr>
            <w:tcW w:w="1591" w:type="dxa"/>
          </w:tcPr>
          <w:p w:rsidR="009C18E0" w:rsidRPr="009C18E0" w:rsidRDefault="009C18E0" w:rsidP="009C18E0">
            <w:pPr>
              <w:rPr>
                <w:sz w:val="24"/>
                <w:szCs w:val="24"/>
              </w:rPr>
            </w:pPr>
            <w:r w:rsidRPr="009C18E0">
              <w:rPr>
                <w:sz w:val="24"/>
                <w:szCs w:val="24"/>
              </w:rPr>
              <w:t xml:space="preserve">J </w:t>
            </w:r>
            <w:proofErr w:type="spellStart"/>
            <w:r w:rsidRPr="009C18E0">
              <w:rPr>
                <w:sz w:val="24"/>
                <w:szCs w:val="24"/>
              </w:rPr>
              <w:t>singh</w:t>
            </w:r>
            <w:proofErr w:type="spellEnd"/>
            <w:r w:rsidRPr="009C18E0">
              <w:rPr>
                <w:sz w:val="24"/>
                <w:szCs w:val="24"/>
              </w:rPr>
              <w:t xml:space="preserve"> </w:t>
            </w:r>
            <w:proofErr w:type="spellStart"/>
            <w:r w:rsidRPr="009C18E0">
              <w:rPr>
                <w:sz w:val="24"/>
                <w:szCs w:val="24"/>
              </w:rPr>
              <w:t>nagar</w:t>
            </w:r>
            <w:proofErr w:type="spellEnd"/>
          </w:p>
        </w:tc>
        <w:tc>
          <w:tcPr>
            <w:tcW w:w="1511" w:type="dxa"/>
          </w:tcPr>
          <w:p w:rsidR="009C18E0" w:rsidRPr="009C18E0" w:rsidRDefault="009C18E0" w:rsidP="009C18E0">
            <w:pPr>
              <w:rPr>
                <w:sz w:val="24"/>
                <w:szCs w:val="24"/>
              </w:rPr>
            </w:pPr>
            <w:proofErr w:type="spellStart"/>
            <w:r w:rsidRPr="009C18E0">
              <w:rPr>
                <w:sz w:val="24"/>
                <w:szCs w:val="24"/>
              </w:rPr>
              <w:t>Somala</w:t>
            </w:r>
            <w:proofErr w:type="spellEnd"/>
          </w:p>
        </w:tc>
        <w:tc>
          <w:tcPr>
            <w:tcW w:w="2338" w:type="dxa"/>
          </w:tcPr>
          <w:p w:rsidR="009C18E0" w:rsidRPr="009C18E0" w:rsidRDefault="009C18E0" w:rsidP="009C18E0">
            <w:pPr>
              <w:rPr>
                <w:sz w:val="24"/>
                <w:szCs w:val="24"/>
              </w:rPr>
            </w:pPr>
            <w:r w:rsidRPr="009C18E0">
              <w:rPr>
                <w:sz w:val="24"/>
                <w:szCs w:val="24"/>
              </w:rPr>
              <w:t>13.12.15 To 22.12.15</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4</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proofErr w:type="spellStart"/>
            <w:r w:rsidRPr="009C18E0">
              <w:rPr>
                <w:sz w:val="24"/>
                <w:szCs w:val="24"/>
              </w:rPr>
              <w:t>Khandwa</w:t>
            </w:r>
            <w:proofErr w:type="spellEnd"/>
          </w:p>
        </w:tc>
        <w:tc>
          <w:tcPr>
            <w:tcW w:w="1591" w:type="dxa"/>
          </w:tcPr>
          <w:p w:rsidR="009C18E0" w:rsidRPr="009C18E0" w:rsidRDefault="009C18E0" w:rsidP="009C18E0">
            <w:pPr>
              <w:rPr>
                <w:sz w:val="24"/>
                <w:szCs w:val="24"/>
              </w:rPr>
            </w:pPr>
            <w:proofErr w:type="spellStart"/>
            <w:r w:rsidRPr="009C18E0">
              <w:rPr>
                <w:sz w:val="24"/>
                <w:szCs w:val="24"/>
              </w:rPr>
              <w:t>Pandhana</w:t>
            </w:r>
            <w:proofErr w:type="spellEnd"/>
          </w:p>
        </w:tc>
        <w:tc>
          <w:tcPr>
            <w:tcW w:w="1511" w:type="dxa"/>
          </w:tcPr>
          <w:p w:rsidR="009C18E0" w:rsidRPr="009C18E0" w:rsidRDefault="009C18E0" w:rsidP="009C18E0">
            <w:pPr>
              <w:rPr>
                <w:sz w:val="24"/>
                <w:szCs w:val="24"/>
              </w:rPr>
            </w:pPr>
            <w:proofErr w:type="spellStart"/>
            <w:r w:rsidRPr="009C18E0">
              <w:rPr>
                <w:sz w:val="24"/>
                <w:szCs w:val="24"/>
              </w:rPr>
              <w:t>Heerapur</w:t>
            </w:r>
            <w:proofErr w:type="spellEnd"/>
          </w:p>
        </w:tc>
        <w:tc>
          <w:tcPr>
            <w:tcW w:w="2338" w:type="dxa"/>
          </w:tcPr>
          <w:p w:rsidR="009C18E0" w:rsidRPr="009C18E0" w:rsidRDefault="009C18E0" w:rsidP="009C18E0">
            <w:pPr>
              <w:rPr>
                <w:sz w:val="24"/>
                <w:szCs w:val="24"/>
              </w:rPr>
            </w:pPr>
            <w:r w:rsidRPr="009C18E0">
              <w:rPr>
                <w:sz w:val="24"/>
                <w:szCs w:val="24"/>
              </w:rPr>
              <w:t>09.01.16 To 18.01.16</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5</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r w:rsidRPr="009C18E0">
              <w:rPr>
                <w:sz w:val="24"/>
                <w:szCs w:val="24"/>
              </w:rPr>
              <w:t>Gwalior</w:t>
            </w:r>
          </w:p>
        </w:tc>
        <w:tc>
          <w:tcPr>
            <w:tcW w:w="1591" w:type="dxa"/>
          </w:tcPr>
          <w:p w:rsidR="009C18E0" w:rsidRPr="009C18E0" w:rsidRDefault="009C18E0" w:rsidP="009C18E0">
            <w:pPr>
              <w:rPr>
                <w:sz w:val="24"/>
                <w:szCs w:val="24"/>
              </w:rPr>
            </w:pPr>
            <w:proofErr w:type="spellStart"/>
            <w:r w:rsidRPr="009C18E0">
              <w:rPr>
                <w:sz w:val="24"/>
                <w:szCs w:val="24"/>
              </w:rPr>
              <w:t>Murar</w:t>
            </w:r>
            <w:proofErr w:type="spellEnd"/>
          </w:p>
        </w:tc>
        <w:tc>
          <w:tcPr>
            <w:tcW w:w="1511" w:type="dxa"/>
          </w:tcPr>
          <w:p w:rsidR="009C18E0" w:rsidRPr="009C18E0" w:rsidRDefault="009C18E0" w:rsidP="009C18E0">
            <w:pPr>
              <w:rPr>
                <w:sz w:val="24"/>
                <w:szCs w:val="24"/>
              </w:rPr>
            </w:pPr>
            <w:proofErr w:type="spellStart"/>
            <w:r w:rsidRPr="009C18E0">
              <w:rPr>
                <w:sz w:val="24"/>
                <w:szCs w:val="24"/>
              </w:rPr>
              <w:t>Rasidpur</w:t>
            </w:r>
            <w:proofErr w:type="spellEnd"/>
          </w:p>
        </w:tc>
        <w:tc>
          <w:tcPr>
            <w:tcW w:w="2338" w:type="dxa"/>
          </w:tcPr>
          <w:p w:rsidR="009C18E0" w:rsidRPr="009C18E0" w:rsidRDefault="009C18E0" w:rsidP="009C18E0">
            <w:pPr>
              <w:rPr>
                <w:sz w:val="24"/>
                <w:szCs w:val="24"/>
              </w:rPr>
            </w:pPr>
            <w:r w:rsidRPr="009C18E0">
              <w:rPr>
                <w:sz w:val="24"/>
                <w:szCs w:val="24"/>
              </w:rPr>
              <w:t>23.01.16 To 01.02.16</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10138" w:type="dxa"/>
            <w:gridSpan w:val="7"/>
            <w:shd w:val="clear" w:color="auto" w:fill="D0CECE" w:themeFill="background2" w:themeFillShade="E6"/>
          </w:tcPr>
          <w:p w:rsidR="009C18E0" w:rsidRPr="009C18E0" w:rsidRDefault="009C18E0" w:rsidP="009C18E0">
            <w:pPr>
              <w:rPr>
                <w:sz w:val="24"/>
                <w:szCs w:val="24"/>
              </w:rPr>
            </w:pPr>
          </w:p>
        </w:tc>
      </w:tr>
      <w:tr w:rsidR="009C18E0" w:rsidRPr="009C18E0" w:rsidTr="007D351F">
        <w:tc>
          <w:tcPr>
            <w:tcW w:w="443" w:type="dxa"/>
          </w:tcPr>
          <w:p w:rsidR="009C18E0" w:rsidRPr="009C18E0" w:rsidRDefault="009C18E0" w:rsidP="009C18E0">
            <w:pPr>
              <w:rPr>
                <w:sz w:val="20"/>
                <w:szCs w:val="20"/>
              </w:rPr>
            </w:pPr>
            <w:r w:rsidRPr="009C18E0">
              <w:rPr>
                <w:sz w:val="20"/>
                <w:szCs w:val="20"/>
              </w:rPr>
              <w:t>6</w:t>
            </w:r>
          </w:p>
        </w:tc>
        <w:tc>
          <w:tcPr>
            <w:tcW w:w="1833" w:type="dxa"/>
          </w:tcPr>
          <w:p w:rsidR="009C18E0" w:rsidRPr="009C18E0" w:rsidRDefault="009C18E0" w:rsidP="009C18E0">
            <w:pPr>
              <w:rPr>
                <w:sz w:val="24"/>
                <w:szCs w:val="24"/>
              </w:rPr>
            </w:pPr>
            <w:r w:rsidRPr="009C18E0">
              <w:rPr>
                <w:sz w:val="24"/>
                <w:szCs w:val="24"/>
              </w:rPr>
              <w:t>CREDA, CG</w:t>
            </w:r>
          </w:p>
        </w:tc>
        <w:tc>
          <w:tcPr>
            <w:tcW w:w="1358" w:type="dxa"/>
          </w:tcPr>
          <w:p w:rsidR="009C18E0" w:rsidRPr="009C18E0" w:rsidRDefault="009C18E0" w:rsidP="009C18E0">
            <w:pPr>
              <w:rPr>
                <w:sz w:val="24"/>
                <w:szCs w:val="24"/>
              </w:rPr>
            </w:pPr>
            <w:proofErr w:type="spellStart"/>
            <w:r w:rsidRPr="009C18E0">
              <w:rPr>
                <w:sz w:val="24"/>
                <w:szCs w:val="24"/>
              </w:rPr>
              <w:t>Balarampur</w:t>
            </w:r>
            <w:proofErr w:type="spellEnd"/>
          </w:p>
        </w:tc>
        <w:tc>
          <w:tcPr>
            <w:tcW w:w="1591" w:type="dxa"/>
          </w:tcPr>
          <w:p w:rsidR="009C18E0" w:rsidRPr="009C18E0" w:rsidRDefault="009C18E0" w:rsidP="009C18E0">
            <w:pPr>
              <w:rPr>
                <w:sz w:val="24"/>
                <w:szCs w:val="24"/>
              </w:rPr>
            </w:pPr>
            <w:proofErr w:type="spellStart"/>
            <w:r w:rsidRPr="009C18E0">
              <w:rPr>
                <w:sz w:val="24"/>
                <w:szCs w:val="24"/>
              </w:rPr>
              <w:t>Shankargarh</w:t>
            </w:r>
            <w:proofErr w:type="spellEnd"/>
          </w:p>
        </w:tc>
        <w:tc>
          <w:tcPr>
            <w:tcW w:w="1511" w:type="dxa"/>
          </w:tcPr>
          <w:p w:rsidR="009C18E0" w:rsidRPr="009C18E0" w:rsidRDefault="009C18E0" w:rsidP="009C18E0">
            <w:pPr>
              <w:rPr>
                <w:sz w:val="24"/>
                <w:szCs w:val="24"/>
              </w:rPr>
            </w:pPr>
            <w:proofErr w:type="spellStart"/>
            <w:r w:rsidRPr="009C18E0">
              <w:rPr>
                <w:sz w:val="24"/>
                <w:szCs w:val="24"/>
              </w:rPr>
              <w:t>Changro</w:t>
            </w:r>
            <w:proofErr w:type="spellEnd"/>
          </w:p>
        </w:tc>
        <w:tc>
          <w:tcPr>
            <w:tcW w:w="2338" w:type="dxa"/>
          </w:tcPr>
          <w:p w:rsidR="009C18E0" w:rsidRPr="009C18E0" w:rsidRDefault="009C18E0" w:rsidP="009C18E0">
            <w:pPr>
              <w:rPr>
                <w:sz w:val="24"/>
                <w:szCs w:val="24"/>
              </w:rPr>
            </w:pPr>
            <w:r w:rsidRPr="009C18E0">
              <w:rPr>
                <w:sz w:val="24"/>
                <w:szCs w:val="24"/>
              </w:rPr>
              <w:t>29.10.15 To 07.11.15</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7</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proofErr w:type="spellStart"/>
            <w:r w:rsidRPr="009C18E0">
              <w:rPr>
                <w:sz w:val="24"/>
                <w:szCs w:val="24"/>
              </w:rPr>
              <w:t>Kondagoan</w:t>
            </w:r>
            <w:proofErr w:type="spellEnd"/>
          </w:p>
        </w:tc>
        <w:tc>
          <w:tcPr>
            <w:tcW w:w="1591" w:type="dxa"/>
          </w:tcPr>
          <w:p w:rsidR="009C18E0" w:rsidRPr="009C18E0" w:rsidRDefault="009C18E0" w:rsidP="009C18E0">
            <w:pPr>
              <w:rPr>
                <w:sz w:val="24"/>
                <w:szCs w:val="24"/>
              </w:rPr>
            </w:pPr>
            <w:proofErr w:type="spellStart"/>
            <w:r w:rsidRPr="009C18E0">
              <w:rPr>
                <w:sz w:val="24"/>
                <w:szCs w:val="24"/>
              </w:rPr>
              <w:t>Farasgoan</w:t>
            </w:r>
            <w:proofErr w:type="spellEnd"/>
          </w:p>
        </w:tc>
        <w:tc>
          <w:tcPr>
            <w:tcW w:w="1511" w:type="dxa"/>
          </w:tcPr>
          <w:p w:rsidR="009C18E0" w:rsidRPr="009C18E0" w:rsidRDefault="009C18E0" w:rsidP="009C18E0">
            <w:pPr>
              <w:rPr>
                <w:sz w:val="24"/>
                <w:szCs w:val="24"/>
              </w:rPr>
            </w:pPr>
            <w:proofErr w:type="spellStart"/>
            <w:r w:rsidRPr="009C18E0">
              <w:rPr>
                <w:sz w:val="24"/>
                <w:szCs w:val="24"/>
              </w:rPr>
              <w:t>Jaitpuri</w:t>
            </w:r>
            <w:proofErr w:type="spellEnd"/>
          </w:p>
        </w:tc>
        <w:tc>
          <w:tcPr>
            <w:tcW w:w="2338" w:type="dxa"/>
          </w:tcPr>
          <w:p w:rsidR="009C18E0" w:rsidRPr="009C18E0" w:rsidRDefault="009C18E0" w:rsidP="009C18E0">
            <w:pPr>
              <w:rPr>
                <w:sz w:val="24"/>
                <w:szCs w:val="24"/>
              </w:rPr>
            </w:pPr>
            <w:r w:rsidRPr="009C18E0">
              <w:rPr>
                <w:sz w:val="24"/>
                <w:szCs w:val="24"/>
              </w:rPr>
              <w:t>22.11.15 To 01.12.15</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8</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proofErr w:type="spellStart"/>
            <w:r w:rsidRPr="009C18E0">
              <w:rPr>
                <w:sz w:val="24"/>
                <w:szCs w:val="24"/>
              </w:rPr>
              <w:t>Mungeli</w:t>
            </w:r>
            <w:proofErr w:type="spellEnd"/>
          </w:p>
        </w:tc>
        <w:tc>
          <w:tcPr>
            <w:tcW w:w="1591" w:type="dxa"/>
          </w:tcPr>
          <w:p w:rsidR="009C18E0" w:rsidRPr="009C18E0" w:rsidRDefault="009C18E0" w:rsidP="009C18E0">
            <w:pPr>
              <w:rPr>
                <w:sz w:val="24"/>
                <w:szCs w:val="24"/>
              </w:rPr>
            </w:pPr>
            <w:proofErr w:type="spellStart"/>
            <w:r w:rsidRPr="009C18E0">
              <w:rPr>
                <w:sz w:val="24"/>
                <w:szCs w:val="24"/>
              </w:rPr>
              <w:t>Lormi</w:t>
            </w:r>
            <w:proofErr w:type="spellEnd"/>
          </w:p>
        </w:tc>
        <w:tc>
          <w:tcPr>
            <w:tcW w:w="1511" w:type="dxa"/>
          </w:tcPr>
          <w:p w:rsidR="009C18E0" w:rsidRPr="009C18E0" w:rsidRDefault="009C18E0" w:rsidP="009C18E0">
            <w:pPr>
              <w:rPr>
                <w:sz w:val="24"/>
                <w:szCs w:val="24"/>
              </w:rPr>
            </w:pPr>
            <w:proofErr w:type="spellStart"/>
            <w:r w:rsidRPr="009C18E0">
              <w:rPr>
                <w:sz w:val="24"/>
                <w:szCs w:val="24"/>
              </w:rPr>
              <w:t>Bandha</w:t>
            </w:r>
            <w:proofErr w:type="spellEnd"/>
          </w:p>
        </w:tc>
        <w:tc>
          <w:tcPr>
            <w:tcW w:w="2338" w:type="dxa"/>
          </w:tcPr>
          <w:p w:rsidR="009C18E0" w:rsidRPr="009C18E0" w:rsidRDefault="009C18E0" w:rsidP="009C18E0">
            <w:pPr>
              <w:rPr>
                <w:sz w:val="24"/>
                <w:szCs w:val="24"/>
              </w:rPr>
            </w:pPr>
            <w:r w:rsidRPr="009C18E0">
              <w:rPr>
                <w:sz w:val="24"/>
                <w:szCs w:val="24"/>
              </w:rPr>
              <w:t>12.03.16 To 21.03.16</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10138" w:type="dxa"/>
            <w:gridSpan w:val="7"/>
            <w:shd w:val="clear" w:color="auto" w:fill="D0CECE" w:themeFill="background2" w:themeFillShade="E6"/>
          </w:tcPr>
          <w:p w:rsidR="009C18E0" w:rsidRPr="009C18E0" w:rsidRDefault="009C18E0" w:rsidP="009C18E0">
            <w:pPr>
              <w:rPr>
                <w:sz w:val="24"/>
                <w:szCs w:val="24"/>
              </w:rPr>
            </w:pPr>
          </w:p>
        </w:tc>
      </w:tr>
      <w:tr w:rsidR="009C18E0" w:rsidRPr="009C18E0" w:rsidTr="007D351F">
        <w:tc>
          <w:tcPr>
            <w:tcW w:w="443" w:type="dxa"/>
          </w:tcPr>
          <w:p w:rsidR="009C18E0" w:rsidRPr="009C18E0" w:rsidRDefault="009C18E0" w:rsidP="009C18E0">
            <w:pPr>
              <w:rPr>
                <w:sz w:val="20"/>
                <w:szCs w:val="20"/>
              </w:rPr>
            </w:pPr>
            <w:r w:rsidRPr="009C18E0">
              <w:rPr>
                <w:sz w:val="20"/>
                <w:szCs w:val="20"/>
              </w:rPr>
              <w:t>9</w:t>
            </w:r>
          </w:p>
        </w:tc>
        <w:tc>
          <w:tcPr>
            <w:tcW w:w="1833" w:type="dxa"/>
          </w:tcPr>
          <w:p w:rsidR="009C18E0" w:rsidRPr="009C18E0" w:rsidRDefault="009C18E0" w:rsidP="009C18E0">
            <w:pPr>
              <w:rPr>
                <w:sz w:val="24"/>
                <w:szCs w:val="24"/>
              </w:rPr>
            </w:pPr>
            <w:r w:rsidRPr="009C18E0">
              <w:rPr>
                <w:sz w:val="24"/>
                <w:szCs w:val="24"/>
              </w:rPr>
              <w:t>ZP, MH</w:t>
            </w:r>
          </w:p>
        </w:tc>
        <w:tc>
          <w:tcPr>
            <w:tcW w:w="1358" w:type="dxa"/>
          </w:tcPr>
          <w:p w:rsidR="009C18E0" w:rsidRPr="009C18E0" w:rsidRDefault="009C18E0" w:rsidP="009C18E0">
            <w:pPr>
              <w:rPr>
                <w:sz w:val="24"/>
                <w:szCs w:val="24"/>
              </w:rPr>
            </w:pPr>
            <w:proofErr w:type="spellStart"/>
            <w:r w:rsidRPr="009C18E0">
              <w:rPr>
                <w:sz w:val="24"/>
                <w:szCs w:val="24"/>
              </w:rPr>
              <w:t>Wardha</w:t>
            </w:r>
            <w:proofErr w:type="spellEnd"/>
          </w:p>
        </w:tc>
        <w:tc>
          <w:tcPr>
            <w:tcW w:w="1591" w:type="dxa"/>
          </w:tcPr>
          <w:p w:rsidR="009C18E0" w:rsidRPr="009C18E0" w:rsidRDefault="009C18E0" w:rsidP="009C18E0">
            <w:pPr>
              <w:rPr>
                <w:sz w:val="24"/>
                <w:szCs w:val="24"/>
              </w:rPr>
            </w:pPr>
            <w:proofErr w:type="spellStart"/>
            <w:r w:rsidRPr="009C18E0">
              <w:rPr>
                <w:sz w:val="24"/>
                <w:szCs w:val="24"/>
              </w:rPr>
              <w:t>Aarvi</w:t>
            </w:r>
            <w:proofErr w:type="spellEnd"/>
          </w:p>
        </w:tc>
        <w:tc>
          <w:tcPr>
            <w:tcW w:w="1511" w:type="dxa"/>
          </w:tcPr>
          <w:p w:rsidR="009C18E0" w:rsidRPr="009C18E0" w:rsidRDefault="009C18E0" w:rsidP="009C18E0">
            <w:pPr>
              <w:rPr>
                <w:sz w:val="24"/>
                <w:szCs w:val="24"/>
              </w:rPr>
            </w:pPr>
            <w:proofErr w:type="spellStart"/>
            <w:r w:rsidRPr="009C18E0">
              <w:rPr>
                <w:sz w:val="24"/>
                <w:szCs w:val="24"/>
              </w:rPr>
              <w:t>Sukli</w:t>
            </w:r>
            <w:proofErr w:type="spellEnd"/>
          </w:p>
        </w:tc>
        <w:tc>
          <w:tcPr>
            <w:tcW w:w="2338" w:type="dxa"/>
          </w:tcPr>
          <w:p w:rsidR="009C18E0" w:rsidRPr="009C18E0" w:rsidRDefault="009C18E0" w:rsidP="009C18E0">
            <w:pPr>
              <w:rPr>
                <w:sz w:val="24"/>
                <w:szCs w:val="24"/>
              </w:rPr>
            </w:pPr>
            <w:r w:rsidRPr="009C18E0">
              <w:rPr>
                <w:sz w:val="24"/>
                <w:szCs w:val="24"/>
              </w:rPr>
              <w:t>09.02.16 To 18.02.16</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443" w:type="dxa"/>
          </w:tcPr>
          <w:p w:rsidR="009C18E0" w:rsidRPr="009C18E0" w:rsidRDefault="009C18E0" w:rsidP="009C18E0">
            <w:pPr>
              <w:rPr>
                <w:sz w:val="20"/>
                <w:szCs w:val="20"/>
              </w:rPr>
            </w:pPr>
            <w:r w:rsidRPr="009C18E0">
              <w:rPr>
                <w:sz w:val="20"/>
                <w:szCs w:val="20"/>
              </w:rPr>
              <w:t>10</w:t>
            </w:r>
          </w:p>
        </w:tc>
        <w:tc>
          <w:tcPr>
            <w:tcW w:w="1833" w:type="dxa"/>
          </w:tcPr>
          <w:p w:rsidR="009C18E0" w:rsidRPr="009C18E0" w:rsidRDefault="009C18E0" w:rsidP="009C18E0">
            <w:pPr>
              <w:rPr>
                <w:sz w:val="24"/>
                <w:szCs w:val="24"/>
              </w:rPr>
            </w:pPr>
          </w:p>
        </w:tc>
        <w:tc>
          <w:tcPr>
            <w:tcW w:w="1358" w:type="dxa"/>
          </w:tcPr>
          <w:p w:rsidR="009C18E0" w:rsidRPr="009C18E0" w:rsidRDefault="009C18E0" w:rsidP="009C18E0">
            <w:pPr>
              <w:rPr>
                <w:sz w:val="24"/>
                <w:szCs w:val="24"/>
              </w:rPr>
            </w:pPr>
            <w:proofErr w:type="spellStart"/>
            <w:r w:rsidRPr="009C18E0">
              <w:rPr>
                <w:sz w:val="24"/>
                <w:szCs w:val="24"/>
              </w:rPr>
              <w:t>Amarawati</w:t>
            </w:r>
            <w:proofErr w:type="spellEnd"/>
          </w:p>
        </w:tc>
        <w:tc>
          <w:tcPr>
            <w:tcW w:w="1591" w:type="dxa"/>
          </w:tcPr>
          <w:p w:rsidR="009C18E0" w:rsidRPr="009C18E0" w:rsidRDefault="009C18E0" w:rsidP="009C18E0">
            <w:pPr>
              <w:rPr>
                <w:sz w:val="24"/>
                <w:szCs w:val="24"/>
              </w:rPr>
            </w:pPr>
            <w:proofErr w:type="spellStart"/>
            <w:r w:rsidRPr="009C18E0">
              <w:rPr>
                <w:sz w:val="24"/>
                <w:szCs w:val="24"/>
              </w:rPr>
              <w:t>Achalpur</w:t>
            </w:r>
            <w:proofErr w:type="spellEnd"/>
          </w:p>
        </w:tc>
        <w:tc>
          <w:tcPr>
            <w:tcW w:w="1511" w:type="dxa"/>
          </w:tcPr>
          <w:p w:rsidR="009C18E0" w:rsidRPr="009C18E0" w:rsidRDefault="009C18E0" w:rsidP="009C18E0">
            <w:pPr>
              <w:rPr>
                <w:sz w:val="24"/>
                <w:szCs w:val="24"/>
              </w:rPr>
            </w:pPr>
            <w:proofErr w:type="spellStart"/>
            <w:r w:rsidRPr="009C18E0">
              <w:rPr>
                <w:sz w:val="24"/>
                <w:szCs w:val="24"/>
              </w:rPr>
              <w:t>Pardi</w:t>
            </w:r>
            <w:proofErr w:type="spellEnd"/>
          </w:p>
        </w:tc>
        <w:tc>
          <w:tcPr>
            <w:tcW w:w="2338" w:type="dxa"/>
          </w:tcPr>
          <w:p w:rsidR="009C18E0" w:rsidRPr="009C18E0" w:rsidRDefault="009C18E0" w:rsidP="009C18E0">
            <w:pPr>
              <w:rPr>
                <w:sz w:val="24"/>
                <w:szCs w:val="24"/>
              </w:rPr>
            </w:pPr>
            <w:r w:rsidRPr="009C18E0">
              <w:rPr>
                <w:sz w:val="24"/>
                <w:szCs w:val="24"/>
              </w:rPr>
              <w:t>22.02.16 To 05.03.16</w:t>
            </w:r>
          </w:p>
        </w:tc>
        <w:tc>
          <w:tcPr>
            <w:tcW w:w="1064" w:type="dxa"/>
          </w:tcPr>
          <w:p w:rsidR="009C18E0" w:rsidRPr="009C18E0" w:rsidRDefault="009C18E0" w:rsidP="009C18E0">
            <w:pPr>
              <w:rPr>
                <w:sz w:val="24"/>
                <w:szCs w:val="24"/>
              </w:rPr>
            </w:pPr>
            <w:r w:rsidRPr="009C18E0">
              <w:rPr>
                <w:sz w:val="24"/>
                <w:szCs w:val="24"/>
              </w:rPr>
              <w:t>10</w:t>
            </w:r>
          </w:p>
        </w:tc>
      </w:tr>
      <w:tr w:rsidR="009C18E0" w:rsidRPr="009C18E0" w:rsidTr="007D351F">
        <w:tc>
          <w:tcPr>
            <w:tcW w:w="10138" w:type="dxa"/>
            <w:gridSpan w:val="7"/>
            <w:shd w:val="clear" w:color="auto" w:fill="D0CECE" w:themeFill="background2" w:themeFillShade="E6"/>
          </w:tcPr>
          <w:p w:rsidR="009C18E0" w:rsidRPr="009C18E0" w:rsidRDefault="009C18E0" w:rsidP="009C18E0">
            <w:pPr>
              <w:rPr>
                <w:sz w:val="24"/>
                <w:szCs w:val="24"/>
              </w:rPr>
            </w:pPr>
          </w:p>
        </w:tc>
      </w:tr>
    </w:tbl>
    <w:p w:rsidR="009C18E0" w:rsidRPr="009C18E0" w:rsidRDefault="009C18E0" w:rsidP="009C18E0">
      <w:pPr>
        <w:rPr>
          <w:b/>
          <w:sz w:val="18"/>
          <w:szCs w:val="18"/>
        </w:rPr>
      </w:pPr>
    </w:p>
    <w:p w:rsidR="009C18E0" w:rsidRPr="009C18E0" w:rsidRDefault="009C18E0" w:rsidP="009C18E0">
      <w:pPr>
        <w:rPr>
          <w:b/>
          <w:sz w:val="28"/>
          <w:szCs w:val="28"/>
        </w:rPr>
      </w:pPr>
    </w:p>
    <w:p w:rsidR="009C18E0" w:rsidRPr="009C18E0" w:rsidRDefault="009C18E0" w:rsidP="009C18E0">
      <w:pPr>
        <w:rPr>
          <w:b/>
          <w:sz w:val="28"/>
          <w:szCs w:val="28"/>
        </w:rPr>
      </w:pPr>
    </w:p>
    <w:p w:rsidR="009C18E0" w:rsidRPr="009C18E0" w:rsidRDefault="009C18E0" w:rsidP="009C18E0">
      <w:pPr>
        <w:rPr>
          <w:b/>
          <w:sz w:val="28"/>
          <w:szCs w:val="28"/>
        </w:rPr>
      </w:pPr>
    </w:p>
    <w:p w:rsidR="009C18E0" w:rsidRPr="009C18E0" w:rsidRDefault="009C18E0" w:rsidP="009C18E0">
      <w:pPr>
        <w:rPr>
          <w:b/>
          <w:sz w:val="28"/>
          <w:szCs w:val="28"/>
        </w:rPr>
      </w:pPr>
      <w:r w:rsidRPr="009C18E0">
        <w:rPr>
          <w:b/>
          <w:sz w:val="28"/>
          <w:szCs w:val="28"/>
        </w:rPr>
        <w:t xml:space="preserve">Photo Graphs 2015-16: CCM Trainings </w:t>
      </w:r>
    </w:p>
    <w:p w:rsidR="009C18E0" w:rsidRPr="009C18E0" w:rsidRDefault="009C18E0" w:rsidP="009C18E0">
      <w:pPr>
        <w:jc w:val="center"/>
        <w:rPr>
          <w:b/>
          <w:sz w:val="24"/>
          <w:szCs w:val="24"/>
        </w:rPr>
      </w:pPr>
      <w:r w:rsidRPr="009C18E0">
        <w:rPr>
          <w:b/>
          <w:sz w:val="24"/>
          <w:szCs w:val="24"/>
        </w:rPr>
        <w:t xml:space="preserve">  </w:t>
      </w:r>
      <w:r w:rsidRPr="009C18E0">
        <w:rPr>
          <w:b/>
          <w:noProof/>
          <w:sz w:val="24"/>
          <w:szCs w:val="24"/>
        </w:rPr>
        <w:drawing>
          <wp:inline distT="0" distB="0" distL="0" distR="0" wp14:anchorId="7A8D93EB" wp14:editId="2470A039">
            <wp:extent cx="2601434" cy="1903228"/>
            <wp:effectExtent l="19050" t="0" r="8416" b="0"/>
            <wp:docPr id="1" name="Picture 2" descr="D:\photo 15-16\DSCN0140.JPG"/>
            <wp:cNvGraphicFramePr/>
            <a:graphic xmlns:a="http://schemas.openxmlformats.org/drawingml/2006/main">
              <a:graphicData uri="http://schemas.openxmlformats.org/drawingml/2006/picture">
                <pic:pic xmlns:pic="http://schemas.openxmlformats.org/drawingml/2006/picture">
                  <pic:nvPicPr>
                    <pic:cNvPr id="1027" name="Picture 3" descr="D:\photo 15-16\DSCN0140.JPG"/>
                    <pic:cNvPicPr>
                      <a:picLocks noChangeAspect="1" noChangeArrowheads="1"/>
                    </pic:cNvPicPr>
                  </pic:nvPicPr>
                  <pic:blipFill>
                    <a:blip r:embed="rId5" cstate="print"/>
                    <a:srcRect/>
                    <a:stretch>
                      <a:fillRect/>
                    </a:stretch>
                  </pic:blipFill>
                  <pic:spPr bwMode="auto">
                    <a:xfrm>
                      <a:off x="0" y="0"/>
                      <a:ext cx="2603855" cy="1904999"/>
                    </a:xfrm>
                    <a:prstGeom prst="rect">
                      <a:avLst/>
                    </a:prstGeom>
                    <a:noFill/>
                  </pic:spPr>
                </pic:pic>
              </a:graphicData>
            </a:graphic>
          </wp:inline>
        </w:drawing>
      </w:r>
      <w:r w:rsidRPr="009C18E0">
        <w:rPr>
          <w:b/>
          <w:sz w:val="24"/>
          <w:szCs w:val="24"/>
        </w:rPr>
        <w:t xml:space="preserve"> </w:t>
      </w:r>
      <w:r w:rsidRPr="009C18E0">
        <w:rPr>
          <w:b/>
          <w:noProof/>
          <w:sz w:val="24"/>
          <w:szCs w:val="24"/>
        </w:rPr>
        <w:drawing>
          <wp:inline distT="0" distB="0" distL="0" distR="0" wp14:anchorId="0FBF7C4F" wp14:editId="40108EC2">
            <wp:extent cx="2486025" cy="1903440"/>
            <wp:effectExtent l="19050" t="0" r="9525" b="0"/>
            <wp:docPr id="2" name="Picture 3" descr="D:\photo 15-16\DSCN0141.JPG"/>
            <wp:cNvGraphicFramePr/>
            <a:graphic xmlns:a="http://schemas.openxmlformats.org/drawingml/2006/main">
              <a:graphicData uri="http://schemas.openxmlformats.org/drawingml/2006/picture">
                <pic:pic xmlns:pic="http://schemas.openxmlformats.org/drawingml/2006/picture">
                  <pic:nvPicPr>
                    <pic:cNvPr id="1028" name="Picture 4" descr="D:\photo 15-16\DSCN0141.JPG"/>
                    <pic:cNvPicPr>
                      <a:picLocks noChangeAspect="1" noChangeArrowheads="1"/>
                    </pic:cNvPicPr>
                  </pic:nvPicPr>
                  <pic:blipFill>
                    <a:blip r:embed="rId6" cstate="print"/>
                    <a:srcRect/>
                    <a:stretch>
                      <a:fillRect/>
                    </a:stretch>
                  </pic:blipFill>
                  <pic:spPr bwMode="auto">
                    <a:xfrm>
                      <a:off x="0" y="0"/>
                      <a:ext cx="2488062" cy="1905000"/>
                    </a:xfrm>
                    <a:prstGeom prst="rect">
                      <a:avLst/>
                    </a:prstGeom>
                    <a:noFill/>
                  </pic:spPr>
                </pic:pic>
              </a:graphicData>
            </a:graphic>
          </wp:inline>
        </w:drawing>
      </w:r>
    </w:p>
    <w:p w:rsidR="009C18E0" w:rsidRPr="009C18E0" w:rsidRDefault="009C18E0" w:rsidP="009C18E0">
      <w:pPr>
        <w:ind w:left="-426"/>
        <w:jc w:val="center"/>
        <w:rPr>
          <w:b/>
          <w:sz w:val="36"/>
          <w:szCs w:val="36"/>
        </w:rPr>
      </w:pPr>
      <w:r w:rsidRPr="009C18E0">
        <w:rPr>
          <w:b/>
          <w:sz w:val="36"/>
          <w:szCs w:val="36"/>
        </w:rPr>
        <w:t xml:space="preserve">       </w:t>
      </w:r>
      <w:r w:rsidRPr="009C18E0">
        <w:rPr>
          <w:b/>
          <w:noProof/>
          <w:sz w:val="36"/>
          <w:szCs w:val="36"/>
        </w:rPr>
        <w:drawing>
          <wp:inline distT="0" distB="0" distL="0" distR="0" wp14:anchorId="56417AD2" wp14:editId="2911BC08">
            <wp:extent cx="2571750" cy="1895475"/>
            <wp:effectExtent l="19050" t="0" r="0" b="0"/>
            <wp:docPr id="3" name="Picture 2" descr="D:\photo 15-16\DSCN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15-16\DSCN0138.JPG"/>
                    <pic:cNvPicPr>
                      <a:picLocks noChangeAspect="1" noChangeArrowheads="1"/>
                    </pic:cNvPicPr>
                  </pic:nvPicPr>
                  <pic:blipFill>
                    <a:blip r:embed="rId7" cstate="print"/>
                    <a:srcRect/>
                    <a:stretch>
                      <a:fillRect/>
                    </a:stretch>
                  </pic:blipFill>
                  <pic:spPr bwMode="auto">
                    <a:xfrm>
                      <a:off x="0" y="0"/>
                      <a:ext cx="2578474" cy="1900430"/>
                    </a:xfrm>
                    <a:prstGeom prst="rect">
                      <a:avLst/>
                    </a:prstGeom>
                    <a:noFill/>
                  </pic:spPr>
                </pic:pic>
              </a:graphicData>
            </a:graphic>
          </wp:inline>
        </w:drawing>
      </w:r>
      <w:r w:rsidRPr="009C18E0">
        <w:rPr>
          <w:b/>
          <w:sz w:val="36"/>
          <w:szCs w:val="36"/>
        </w:rPr>
        <w:t xml:space="preserve"> </w:t>
      </w:r>
      <w:r w:rsidRPr="009C18E0">
        <w:rPr>
          <w:b/>
          <w:noProof/>
          <w:sz w:val="36"/>
          <w:szCs w:val="36"/>
        </w:rPr>
        <w:drawing>
          <wp:inline distT="0" distB="0" distL="0" distR="0" wp14:anchorId="28674E68" wp14:editId="1E37BAE8">
            <wp:extent cx="2486025" cy="1901843"/>
            <wp:effectExtent l="19050" t="0" r="9525" b="0"/>
            <wp:docPr id="4" name="Picture 12" descr="D:\photo 15-16\photo to MH\DSCN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oto 15-16\photo to MH\DSCN0158.JPG"/>
                    <pic:cNvPicPr>
                      <a:picLocks noChangeAspect="1" noChangeArrowheads="1"/>
                    </pic:cNvPicPr>
                  </pic:nvPicPr>
                  <pic:blipFill>
                    <a:blip r:embed="rId8" cstate="print"/>
                    <a:srcRect/>
                    <a:stretch>
                      <a:fillRect/>
                    </a:stretch>
                  </pic:blipFill>
                  <pic:spPr bwMode="auto">
                    <a:xfrm>
                      <a:off x="0" y="0"/>
                      <a:ext cx="2493648" cy="1907675"/>
                    </a:xfrm>
                    <a:prstGeom prst="rect">
                      <a:avLst/>
                    </a:prstGeom>
                    <a:noFill/>
                    <a:ln w="9525">
                      <a:noFill/>
                      <a:miter lim="800000"/>
                      <a:headEnd/>
                      <a:tailEnd/>
                    </a:ln>
                  </pic:spPr>
                </pic:pic>
              </a:graphicData>
            </a:graphic>
          </wp:inline>
        </w:drawing>
      </w:r>
    </w:p>
    <w:p w:rsidR="009C18E0" w:rsidRPr="009C18E0" w:rsidRDefault="009C18E0" w:rsidP="009C18E0">
      <w:pPr>
        <w:jc w:val="center"/>
        <w:rPr>
          <w:b/>
          <w:sz w:val="24"/>
          <w:szCs w:val="24"/>
        </w:rPr>
      </w:pPr>
      <w:r w:rsidRPr="009C18E0">
        <w:rPr>
          <w:b/>
          <w:sz w:val="36"/>
          <w:szCs w:val="36"/>
        </w:rPr>
        <w:t xml:space="preserve">       </w:t>
      </w:r>
    </w:p>
    <w:p w:rsidR="009C18E0" w:rsidRPr="009C18E0" w:rsidRDefault="009C18E0" w:rsidP="009C18E0">
      <w:pPr>
        <w:jc w:val="center"/>
        <w:rPr>
          <w:b/>
          <w:sz w:val="36"/>
          <w:szCs w:val="36"/>
        </w:rPr>
      </w:pPr>
      <w:r w:rsidRPr="009C18E0">
        <w:rPr>
          <w:b/>
          <w:noProof/>
          <w:sz w:val="36"/>
          <w:szCs w:val="36"/>
        </w:rPr>
        <w:lastRenderedPageBreak/>
        <w:drawing>
          <wp:inline distT="0" distB="0" distL="0" distR="0" wp14:anchorId="5B0A28ED" wp14:editId="2FD0F35A">
            <wp:extent cx="2692252" cy="2200940"/>
            <wp:effectExtent l="19050" t="0" r="0" b="0"/>
            <wp:docPr id="5" name="Picture 1" descr="D:\photo 15-16\DSCN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15-16\DSCN0472.JPG"/>
                    <pic:cNvPicPr>
                      <a:picLocks noChangeAspect="1" noChangeArrowheads="1"/>
                    </pic:cNvPicPr>
                  </pic:nvPicPr>
                  <pic:blipFill>
                    <a:blip r:embed="rId9" cstate="print"/>
                    <a:srcRect/>
                    <a:stretch>
                      <a:fillRect/>
                    </a:stretch>
                  </pic:blipFill>
                  <pic:spPr bwMode="auto">
                    <a:xfrm>
                      <a:off x="0" y="0"/>
                      <a:ext cx="2692252" cy="2200940"/>
                    </a:xfrm>
                    <a:prstGeom prst="rect">
                      <a:avLst/>
                    </a:prstGeom>
                    <a:noFill/>
                    <a:ln w="9525">
                      <a:noFill/>
                      <a:miter lim="800000"/>
                      <a:headEnd/>
                      <a:tailEnd/>
                    </a:ln>
                  </pic:spPr>
                </pic:pic>
              </a:graphicData>
            </a:graphic>
          </wp:inline>
        </w:drawing>
      </w:r>
      <w:r w:rsidRPr="009C18E0">
        <w:rPr>
          <w:b/>
          <w:noProof/>
          <w:sz w:val="36"/>
          <w:szCs w:val="36"/>
        </w:rPr>
        <w:drawing>
          <wp:inline distT="0" distB="0" distL="0" distR="0" wp14:anchorId="7E1482B5" wp14:editId="73E750BD">
            <wp:extent cx="2649722" cy="2198656"/>
            <wp:effectExtent l="19050" t="0" r="0" b="0"/>
            <wp:docPr id="6" name="Picture 2" descr="D:\photo 15-16\DSCN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15-16\DSCN0473.JPG"/>
                    <pic:cNvPicPr>
                      <a:picLocks noChangeAspect="1" noChangeArrowheads="1"/>
                    </pic:cNvPicPr>
                  </pic:nvPicPr>
                  <pic:blipFill>
                    <a:blip r:embed="rId10" cstate="print"/>
                    <a:srcRect/>
                    <a:stretch>
                      <a:fillRect/>
                    </a:stretch>
                  </pic:blipFill>
                  <pic:spPr bwMode="auto">
                    <a:xfrm>
                      <a:off x="0" y="0"/>
                      <a:ext cx="2649722" cy="2198656"/>
                    </a:xfrm>
                    <a:prstGeom prst="rect">
                      <a:avLst/>
                    </a:prstGeom>
                    <a:noFill/>
                    <a:ln w="9525">
                      <a:noFill/>
                      <a:miter lim="800000"/>
                      <a:headEnd/>
                      <a:tailEnd/>
                    </a:ln>
                  </pic:spPr>
                </pic:pic>
              </a:graphicData>
            </a:graphic>
          </wp:inline>
        </w:drawing>
      </w:r>
    </w:p>
    <w:p w:rsidR="009C18E0" w:rsidRPr="009C18E0" w:rsidRDefault="009C18E0" w:rsidP="009C18E0">
      <w:pPr>
        <w:jc w:val="center"/>
        <w:rPr>
          <w:b/>
          <w:sz w:val="24"/>
          <w:szCs w:val="24"/>
        </w:rPr>
      </w:pPr>
      <w:r w:rsidRPr="009C18E0">
        <w:rPr>
          <w:b/>
          <w:sz w:val="24"/>
          <w:szCs w:val="24"/>
        </w:rPr>
        <w:t>Different Stage of Plants Construction (MP, CG)</w:t>
      </w:r>
    </w:p>
    <w:p w:rsidR="009C18E0" w:rsidRPr="009C18E0" w:rsidRDefault="009C18E0" w:rsidP="009C18E0">
      <w:pPr>
        <w:jc w:val="center"/>
        <w:rPr>
          <w:b/>
          <w:sz w:val="24"/>
          <w:szCs w:val="24"/>
        </w:rPr>
      </w:pPr>
    </w:p>
    <w:p w:rsidR="009C18E0" w:rsidRPr="009C18E0" w:rsidRDefault="009C18E0" w:rsidP="009C18E0">
      <w:pPr>
        <w:jc w:val="center"/>
        <w:rPr>
          <w:b/>
          <w:sz w:val="24"/>
          <w:szCs w:val="24"/>
        </w:rPr>
      </w:pPr>
    </w:p>
    <w:p w:rsidR="009C18E0" w:rsidRPr="009C18E0" w:rsidRDefault="009C18E0" w:rsidP="009C18E0">
      <w:pPr>
        <w:rPr>
          <w:b/>
          <w:sz w:val="24"/>
          <w:szCs w:val="24"/>
        </w:rPr>
      </w:pPr>
    </w:p>
    <w:p w:rsidR="009C18E0" w:rsidRPr="009C18E0" w:rsidRDefault="009C18E0" w:rsidP="009C18E0">
      <w:pPr>
        <w:rPr>
          <w:b/>
          <w:sz w:val="28"/>
          <w:szCs w:val="28"/>
        </w:rPr>
      </w:pPr>
      <w:r w:rsidRPr="009C18E0">
        <w:rPr>
          <w:b/>
          <w:sz w:val="28"/>
          <w:szCs w:val="28"/>
        </w:rPr>
        <w:t xml:space="preserve">Photo Graphs 2015-16: CCM Trainings </w:t>
      </w:r>
    </w:p>
    <w:p w:rsidR="009C18E0" w:rsidRPr="009C18E0" w:rsidRDefault="009C18E0" w:rsidP="009C18E0">
      <w:pPr>
        <w:jc w:val="center"/>
        <w:rPr>
          <w:b/>
          <w:sz w:val="28"/>
          <w:szCs w:val="28"/>
        </w:rPr>
      </w:pPr>
    </w:p>
    <w:p w:rsidR="009C18E0" w:rsidRPr="009C18E0" w:rsidRDefault="009C18E0" w:rsidP="009C18E0">
      <w:pPr>
        <w:tabs>
          <w:tab w:val="left" w:pos="993"/>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C18E0">
        <w:rPr>
          <w:b/>
          <w:sz w:val="36"/>
          <w:szCs w:val="36"/>
        </w:rPr>
        <w:t xml:space="preserve">       </w:t>
      </w:r>
      <w:r w:rsidRPr="009C18E0">
        <w:rPr>
          <w:b/>
          <w:noProof/>
          <w:sz w:val="36"/>
          <w:szCs w:val="36"/>
        </w:rPr>
        <w:drawing>
          <wp:inline distT="0" distB="0" distL="0" distR="0" wp14:anchorId="0C114D96" wp14:editId="0EDA2EC4">
            <wp:extent cx="2692252" cy="2017883"/>
            <wp:effectExtent l="19050" t="0" r="0" b="0"/>
            <wp:docPr id="7" name="Picture 3" descr="D:\photo 15-16\DSCN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15-16\DSCN0475.JPG"/>
                    <pic:cNvPicPr>
                      <a:picLocks noChangeAspect="1" noChangeArrowheads="1"/>
                    </pic:cNvPicPr>
                  </pic:nvPicPr>
                  <pic:blipFill>
                    <a:blip r:embed="rId11" cstate="print"/>
                    <a:srcRect/>
                    <a:stretch>
                      <a:fillRect/>
                    </a:stretch>
                  </pic:blipFill>
                  <pic:spPr bwMode="auto">
                    <a:xfrm>
                      <a:off x="0" y="0"/>
                      <a:ext cx="2694939" cy="2019897"/>
                    </a:xfrm>
                    <a:prstGeom prst="rect">
                      <a:avLst/>
                    </a:prstGeom>
                    <a:noFill/>
                    <a:ln w="9525">
                      <a:noFill/>
                      <a:miter lim="800000"/>
                      <a:headEnd/>
                      <a:tailEnd/>
                    </a:ln>
                  </pic:spPr>
                </pic:pic>
              </a:graphicData>
            </a:graphic>
          </wp:inline>
        </w:drawing>
      </w:r>
      <w:r w:rsidRPr="009C1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18E0">
        <w:rPr>
          <w:b/>
          <w:noProof/>
          <w:sz w:val="36"/>
          <w:szCs w:val="36"/>
        </w:rPr>
        <w:drawing>
          <wp:inline distT="0" distB="0" distL="0" distR="0" wp14:anchorId="6340BC50" wp14:editId="45854239">
            <wp:extent cx="2695324" cy="2020186"/>
            <wp:effectExtent l="19050" t="0" r="0" b="0"/>
            <wp:docPr id="8" name="Picture 4" descr="D:\photo 15-16\DSCN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15-16\DSCN0474.JPG"/>
                    <pic:cNvPicPr>
                      <a:picLocks noChangeAspect="1" noChangeArrowheads="1"/>
                    </pic:cNvPicPr>
                  </pic:nvPicPr>
                  <pic:blipFill>
                    <a:blip r:embed="rId12" cstate="print"/>
                    <a:srcRect/>
                    <a:stretch>
                      <a:fillRect/>
                    </a:stretch>
                  </pic:blipFill>
                  <pic:spPr bwMode="auto">
                    <a:xfrm>
                      <a:off x="0" y="0"/>
                      <a:ext cx="2696146" cy="2020802"/>
                    </a:xfrm>
                    <a:prstGeom prst="rect">
                      <a:avLst/>
                    </a:prstGeom>
                    <a:noFill/>
                    <a:ln w="9525">
                      <a:noFill/>
                      <a:miter lim="800000"/>
                      <a:headEnd/>
                      <a:tailEnd/>
                    </a:ln>
                  </pic:spPr>
                </pic:pic>
              </a:graphicData>
            </a:graphic>
          </wp:inline>
        </w:drawing>
      </w:r>
    </w:p>
    <w:p w:rsidR="009C18E0" w:rsidRPr="009C18E0" w:rsidRDefault="009C18E0" w:rsidP="009C18E0">
      <w:pPr>
        <w:tabs>
          <w:tab w:val="left" w:pos="993"/>
        </w:tabs>
        <w:rPr>
          <w:b/>
          <w:sz w:val="36"/>
          <w:szCs w:val="36"/>
        </w:rPr>
      </w:pPr>
    </w:p>
    <w:p w:rsidR="009C18E0" w:rsidRPr="009C18E0" w:rsidRDefault="009C18E0" w:rsidP="009C18E0">
      <w:pPr>
        <w:ind w:left="567"/>
        <w:rPr>
          <w:b/>
          <w:sz w:val="36"/>
          <w:szCs w:val="36"/>
        </w:rPr>
      </w:pPr>
      <w:r w:rsidRPr="009C18E0">
        <w:rPr>
          <w:b/>
          <w:noProof/>
          <w:sz w:val="36"/>
          <w:szCs w:val="36"/>
        </w:rPr>
        <w:lastRenderedPageBreak/>
        <w:drawing>
          <wp:inline distT="0" distB="0" distL="0" distR="0" wp14:anchorId="244A5389" wp14:editId="5273658B">
            <wp:extent cx="2707573" cy="2030681"/>
            <wp:effectExtent l="19050" t="0" r="0" b="0"/>
            <wp:docPr id="9" name="Picture 5" descr="E:\25.03.2014\d\BDTC 15-16\RDWC,mumbia\PDyellow\construction\c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5.03.2014\d\BDTC 15-16\RDWC,mumbia\PDyellow\construction\cons6.JPG"/>
                    <pic:cNvPicPr>
                      <a:picLocks noChangeAspect="1" noChangeArrowheads="1"/>
                    </pic:cNvPicPr>
                  </pic:nvPicPr>
                  <pic:blipFill>
                    <a:blip r:embed="rId13" cstate="print"/>
                    <a:srcRect/>
                    <a:stretch>
                      <a:fillRect/>
                    </a:stretch>
                  </pic:blipFill>
                  <pic:spPr bwMode="auto">
                    <a:xfrm>
                      <a:off x="0" y="0"/>
                      <a:ext cx="2706986" cy="2030241"/>
                    </a:xfrm>
                    <a:prstGeom prst="rect">
                      <a:avLst/>
                    </a:prstGeom>
                    <a:noFill/>
                    <a:ln w="9525">
                      <a:noFill/>
                      <a:miter lim="800000"/>
                      <a:headEnd/>
                      <a:tailEnd/>
                    </a:ln>
                  </pic:spPr>
                </pic:pic>
              </a:graphicData>
            </a:graphic>
          </wp:inline>
        </w:drawing>
      </w:r>
      <w:r w:rsidRPr="009C1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18E0">
        <w:rPr>
          <w:b/>
          <w:noProof/>
          <w:sz w:val="36"/>
          <w:szCs w:val="36"/>
        </w:rPr>
        <w:drawing>
          <wp:inline distT="0" distB="0" distL="0" distR="0" wp14:anchorId="300B56DF" wp14:editId="3E106687">
            <wp:extent cx="2707573" cy="2030680"/>
            <wp:effectExtent l="19050" t="0" r="0" b="0"/>
            <wp:docPr id="10" name="Picture 6" descr="E:\25.03.2014\d\BDTC 15-16\RDWC,mumbia\PDyellow\construction\con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5.03.2014\d\BDTC 15-16\RDWC,mumbia\PDyellow\construction\cons23.JPG"/>
                    <pic:cNvPicPr>
                      <a:picLocks noChangeAspect="1" noChangeArrowheads="1"/>
                    </pic:cNvPicPr>
                  </pic:nvPicPr>
                  <pic:blipFill>
                    <a:blip r:embed="rId14" cstate="print"/>
                    <a:srcRect/>
                    <a:stretch>
                      <a:fillRect/>
                    </a:stretch>
                  </pic:blipFill>
                  <pic:spPr bwMode="auto">
                    <a:xfrm>
                      <a:off x="0" y="0"/>
                      <a:ext cx="2706985" cy="2030239"/>
                    </a:xfrm>
                    <a:prstGeom prst="rect">
                      <a:avLst/>
                    </a:prstGeom>
                    <a:noFill/>
                    <a:ln w="9525">
                      <a:noFill/>
                      <a:miter lim="800000"/>
                      <a:headEnd/>
                      <a:tailEnd/>
                    </a:ln>
                  </pic:spPr>
                </pic:pic>
              </a:graphicData>
            </a:graphic>
          </wp:inline>
        </w:drawing>
      </w:r>
    </w:p>
    <w:p w:rsidR="009C18E0" w:rsidRPr="009C18E0" w:rsidRDefault="009C18E0" w:rsidP="009C18E0">
      <w:pPr>
        <w:ind w:left="567"/>
        <w:rPr>
          <w:b/>
          <w:sz w:val="36"/>
          <w:szCs w:val="36"/>
        </w:rPr>
      </w:pPr>
      <w:r w:rsidRPr="009C18E0">
        <w:rPr>
          <w:b/>
          <w:noProof/>
          <w:sz w:val="36"/>
          <w:szCs w:val="36"/>
        </w:rPr>
        <w:drawing>
          <wp:inline distT="0" distB="0" distL="0" distR="0" wp14:anchorId="163A27C1" wp14:editId="5013E15E">
            <wp:extent cx="2533650" cy="2303873"/>
            <wp:effectExtent l="19050" t="0" r="0" b="0"/>
            <wp:docPr id="11" name="Picture 7" descr="G:\DCIM\100NIKON\DSCN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NIKON\DSCN0627.JPG"/>
                    <pic:cNvPicPr>
                      <a:picLocks noChangeAspect="1" noChangeArrowheads="1"/>
                    </pic:cNvPicPr>
                  </pic:nvPicPr>
                  <pic:blipFill>
                    <a:blip r:embed="rId15" cstate="print"/>
                    <a:srcRect/>
                    <a:stretch>
                      <a:fillRect/>
                    </a:stretch>
                  </pic:blipFill>
                  <pic:spPr bwMode="auto">
                    <a:xfrm>
                      <a:off x="0" y="0"/>
                      <a:ext cx="2530382" cy="2300901"/>
                    </a:xfrm>
                    <a:prstGeom prst="rect">
                      <a:avLst/>
                    </a:prstGeom>
                    <a:noFill/>
                    <a:ln w="9525">
                      <a:noFill/>
                      <a:miter lim="800000"/>
                      <a:headEnd/>
                      <a:tailEnd/>
                    </a:ln>
                  </pic:spPr>
                </pic:pic>
              </a:graphicData>
            </a:graphic>
          </wp:inline>
        </w:drawing>
      </w:r>
      <w:r w:rsidRPr="009C1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18E0">
        <w:rPr>
          <w:b/>
          <w:noProof/>
          <w:sz w:val="36"/>
          <w:szCs w:val="36"/>
        </w:rPr>
        <w:drawing>
          <wp:inline distT="0" distB="0" distL="0" distR="0" wp14:anchorId="25B9AD37" wp14:editId="5F36D731">
            <wp:extent cx="2914650" cy="2300287"/>
            <wp:effectExtent l="19050" t="0" r="0" b="0"/>
            <wp:docPr id="12" name="Picture 8" descr="G:\DCIM\100NIKON\DSCN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NIKON\DSCN0684.JPG"/>
                    <pic:cNvPicPr>
                      <a:picLocks noChangeAspect="1" noChangeArrowheads="1"/>
                    </pic:cNvPicPr>
                  </pic:nvPicPr>
                  <pic:blipFill>
                    <a:blip r:embed="rId16" cstate="print"/>
                    <a:srcRect/>
                    <a:stretch>
                      <a:fillRect/>
                    </a:stretch>
                  </pic:blipFill>
                  <pic:spPr bwMode="auto">
                    <a:xfrm>
                      <a:off x="0" y="0"/>
                      <a:ext cx="2914017" cy="2299788"/>
                    </a:xfrm>
                    <a:prstGeom prst="rect">
                      <a:avLst/>
                    </a:prstGeom>
                    <a:noFill/>
                    <a:ln w="9525">
                      <a:noFill/>
                      <a:miter lim="800000"/>
                      <a:headEnd/>
                      <a:tailEnd/>
                    </a:ln>
                  </pic:spPr>
                </pic:pic>
              </a:graphicData>
            </a:graphic>
          </wp:inline>
        </w:drawing>
      </w:r>
    </w:p>
    <w:p w:rsidR="009C18E0" w:rsidRPr="009C18E0" w:rsidRDefault="009C18E0" w:rsidP="009C18E0">
      <w:pPr>
        <w:rPr>
          <w:b/>
          <w:sz w:val="36"/>
          <w:szCs w:val="36"/>
        </w:rPr>
      </w:pPr>
      <w:r w:rsidRPr="009C18E0">
        <w:rPr>
          <w:b/>
          <w:sz w:val="24"/>
          <w:szCs w:val="24"/>
        </w:rPr>
        <w:t xml:space="preserve">                                             Different Stage of Plants Construction (Maharashtra)</w:t>
      </w:r>
    </w:p>
    <w:p w:rsidR="009C18E0" w:rsidRPr="009C18E0" w:rsidRDefault="009C18E0" w:rsidP="009C18E0">
      <w:pPr>
        <w:rPr>
          <w:rFonts w:ascii="Times New Roman" w:hAnsi="Times New Roman" w:cs="Times New Roman"/>
          <w:sz w:val="28"/>
          <w:szCs w:val="28"/>
        </w:rPr>
      </w:pPr>
      <w:r w:rsidRPr="009C18E0">
        <w:rPr>
          <w:rFonts w:ascii="Times New Roman" w:hAnsi="Times New Roman" w:cs="Times New Roman"/>
          <w:b/>
          <w:sz w:val="28"/>
          <w:szCs w:val="28"/>
        </w:rPr>
        <w:t>[B]</w:t>
      </w:r>
      <w:r w:rsidRPr="009C18E0">
        <w:rPr>
          <w:rFonts w:ascii="Times New Roman" w:hAnsi="Times New Roman" w:cs="Times New Roman"/>
          <w:b/>
          <w:sz w:val="32"/>
          <w:szCs w:val="32"/>
        </w:rPr>
        <w:t xml:space="preserve"> </w:t>
      </w:r>
      <w:r w:rsidRPr="009C18E0">
        <w:rPr>
          <w:rFonts w:ascii="Times New Roman" w:hAnsi="Times New Roman" w:cs="Times New Roman"/>
          <w:b/>
          <w:sz w:val="28"/>
          <w:szCs w:val="28"/>
        </w:rPr>
        <w:t xml:space="preserve">Turnkey Workers Training 2015-16: </w:t>
      </w:r>
    </w:p>
    <w:p w:rsidR="009C18E0" w:rsidRPr="009C18E0" w:rsidRDefault="009C18E0" w:rsidP="009C18E0">
      <w:pPr>
        <w:spacing w:after="0" w:line="360" w:lineRule="auto"/>
        <w:rPr>
          <w:sz w:val="24"/>
          <w:szCs w:val="24"/>
        </w:rPr>
      </w:pPr>
      <w:r w:rsidRPr="009C18E0">
        <w:rPr>
          <w:b/>
          <w:sz w:val="24"/>
          <w:szCs w:val="24"/>
        </w:rPr>
        <w:t>Purpose:</w:t>
      </w:r>
      <w:r w:rsidRPr="009C18E0">
        <w:rPr>
          <w:sz w:val="24"/>
          <w:szCs w:val="24"/>
        </w:rPr>
        <w:t xml:space="preserve"> To prepare trained and skilled Self Employed Workers or Rural Energy Technicians for using effective technology in this field.</w:t>
      </w:r>
    </w:p>
    <w:p w:rsidR="009C18E0" w:rsidRPr="009C18E0" w:rsidRDefault="009C18E0" w:rsidP="009C18E0">
      <w:pPr>
        <w:spacing w:after="0" w:line="360" w:lineRule="auto"/>
        <w:rPr>
          <w:sz w:val="24"/>
          <w:szCs w:val="24"/>
        </w:rPr>
      </w:pPr>
      <w:r w:rsidRPr="009C18E0">
        <w:rPr>
          <w:b/>
          <w:sz w:val="24"/>
          <w:szCs w:val="24"/>
        </w:rPr>
        <w:t>Duration:</w:t>
      </w:r>
      <w:r w:rsidRPr="009C18E0">
        <w:rPr>
          <w:sz w:val="24"/>
          <w:szCs w:val="24"/>
        </w:rPr>
        <w:t xml:space="preserve"> Fifteen Days</w:t>
      </w:r>
    </w:p>
    <w:p w:rsidR="009C18E0" w:rsidRPr="009C18E0" w:rsidRDefault="009C18E0" w:rsidP="009C18E0">
      <w:pPr>
        <w:spacing w:after="0" w:line="360" w:lineRule="auto"/>
        <w:rPr>
          <w:sz w:val="24"/>
          <w:szCs w:val="24"/>
        </w:rPr>
      </w:pPr>
      <w:r w:rsidRPr="009C18E0">
        <w:rPr>
          <w:b/>
          <w:sz w:val="24"/>
          <w:szCs w:val="24"/>
        </w:rPr>
        <w:t>Trainees:</w:t>
      </w:r>
      <w:r w:rsidRPr="009C18E0">
        <w:rPr>
          <w:sz w:val="24"/>
          <w:szCs w:val="24"/>
        </w:rPr>
        <w:t xml:space="preserve"> State agencies, CREDA (CG), MPAGRO (MP), ZP (MH) and KJBF, </w:t>
      </w:r>
      <w:proofErr w:type="spellStart"/>
      <w:r w:rsidRPr="009C18E0">
        <w:rPr>
          <w:sz w:val="24"/>
          <w:szCs w:val="24"/>
        </w:rPr>
        <w:t>Wardha</w:t>
      </w:r>
      <w:proofErr w:type="spellEnd"/>
      <w:r w:rsidRPr="009C18E0">
        <w:rPr>
          <w:sz w:val="24"/>
          <w:szCs w:val="24"/>
        </w:rPr>
        <w:t>.</w:t>
      </w:r>
    </w:p>
    <w:p w:rsidR="009C18E0" w:rsidRPr="009C18E0" w:rsidRDefault="009C18E0" w:rsidP="009C18E0">
      <w:pPr>
        <w:spacing w:after="0" w:line="360" w:lineRule="auto"/>
        <w:rPr>
          <w:sz w:val="24"/>
          <w:szCs w:val="24"/>
        </w:rPr>
      </w:pPr>
      <w:r w:rsidRPr="009C18E0">
        <w:rPr>
          <w:sz w:val="24"/>
          <w:szCs w:val="24"/>
        </w:rPr>
        <w:t xml:space="preserve">Allocated target was 03 for the current year to the BDTC, Indore. </w:t>
      </w:r>
      <w:proofErr w:type="spellStart"/>
      <w:r w:rsidRPr="009C18E0">
        <w:rPr>
          <w:sz w:val="24"/>
          <w:szCs w:val="24"/>
        </w:rPr>
        <w:t>MPAgro</w:t>
      </w:r>
      <w:proofErr w:type="spellEnd"/>
      <w:r w:rsidRPr="009C18E0">
        <w:rPr>
          <w:sz w:val="24"/>
          <w:szCs w:val="24"/>
        </w:rPr>
        <w:t>, and CREDA Chhattisgarh sent their candidate in the program in the course. Two programs are conducted simultaneously at Centre of BDTC, Indore.</w:t>
      </w:r>
    </w:p>
    <w:p w:rsidR="009C18E0" w:rsidRPr="009C18E0" w:rsidRDefault="009C18E0" w:rsidP="009C18E0">
      <w:pPr>
        <w:spacing w:after="0" w:line="360" w:lineRule="auto"/>
        <w:rPr>
          <w:sz w:val="24"/>
          <w:szCs w:val="24"/>
        </w:rPr>
      </w:pPr>
      <w:r w:rsidRPr="009C18E0">
        <w:rPr>
          <w:sz w:val="24"/>
          <w:szCs w:val="24"/>
        </w:rPr>
        <w:t xml:space="preserve">While the third training program conducted at </w:t>
      </w:r>
      <w:proofErr w:type="spellStart"/>
      <w:r w:rsidRPr="009C18E0">
        <w:rPr>
          <w:sz w:val="24"/>
          <w:szCs w:val="24"/>
        </w:rPr>
        <w:t>Wardha</w:t>
      </w:r>
      <w:proofErr w:type="spellEnd"/>
      <w:r w:rsidRPr="009C18E0">
        <w:rPr>
          <w:sz w:val="24"/>
          <w:szCs w:val="24"/>
        </w:rPr>
        <w:t xml:space="preserve">, Maharashtra for the candidates from Maharashtra. </w:t>
      </w:r>
    </w:p>
    <w:p w:rsidR="009C18E0" w:rsidRPr="009C18E0" w:rsidRDefault="009C18E0" w:rsidP="009C18E0">
      <w:pPr>
        <w:spacing w:after="0" w:line="360" w:lineRule="auto"/>
        <w:rPr>
          <w:sz w:val="24"/>
          <w:szCs w:val="24"/>
        </w:rPr>
      </w:pPr>
      <w:r w:rsidRPr="009C18E0">
        <w:rPr>
          <w:sz w:val="24"/>
          <w:szCs w:val="24"/>
        </w:rPr>
        <w:t>Enlisted trainings have been conducted during the year 2015-16.</w:t>
      </w:r>
    </w:p>
    <w:p w:rsidR="009C18E0" w:rsidRPr="009C18E0" w:rsidRDefault="009C18E0" w:rsidP="009C18E0">
      <w:pPr>
        <w:spacing w:after="0" w:line="360" w:lineRule="auto"/>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980"/>
        <w:gridCol w:w="1406"/>
        <w:gridCol w:w="1345"/>
        <w:gridCol w:w="3057"/>
        <w:gridCol w:w="1110"/>
      </w:tblGrid>
      <w:tr w:rsidR="009C18E0" w:rsidRPr="009C18E0" w:rsidTr="007D351F">
        <w:trPr>
          <w:trHeight w:val="575"/>
        </w:trPr>
        <w:tc>
          <w:tcPr>
            <w:tcW w:w="570" w:type="dxa"/>
            <w:shd w:val="clear" w:color="auto" w:fill="D0CECE" w:themeFill="background2" w:themeFillShade="E6"/>
          </w:tcPr>
          <w:p w:rsidR="009C18E0" w:rsidRPr="009C18E0" w:rsidRDefault="009C18E0" w:rsidP="009C18E0">
            <w:pPr>
              <w:spacing w:after="0" w:line="240" w:lineRule="auto"/>
              <w:jc w:val="center"/>
              <w:rPr>
                <w:rFonts w:ascii="Times New Roman" w:eastAsia="Times New Roman" w:hAnsi="Times New Roman" w:cs="Times New Roman"/>
                <w:b/>
                <w:sz w:val="24"/>
                <w:szCs w:val="24"/>
              </w:rPr>
            </w:pPr>
            <w:r w:rsidRPr="009C18E0">
              <w:rPr>
                <w:rFonts w:ascii="Times New Roman" w:eastAsia="Times New Roman" w:hAnsi="Times New Roman" w:cs="Times New Roman"/>
                <w:b/>
                <w:sz w:val="24"/>
                <w:szCs w:val="24"/>
              </w:rPr>
              <w:lastRenderedPageBreak/>
              <w:t>Sr. No.</w:t>
            </w:r>
            <w:r w:rsidRPr="009C18E0">
              <w:rPr>
                <w:rFonts w:ascii="Times New Roman" w:eastAsia="Times New Roman" w:hAnsi="Times New Roman" w:cs="Times New Roman"/>
                <w:b/>
                <w:sz w:val="28"/>
                <w:szCs w:val="28"/>
              </w:rPr>
              <w:t xml:space="preserve">  </w:t>
            </w:r>
          </w:p>
        </w:tc>
        <w:tc>
          <w:tcPr>
            <w:tcW w:w="2282" w:type="dxa"/>
            <w:shd w:val="clear" w:color="auto" w:fill="D0CECE" w:themeFill="background2" w:themeFillShade="E6"/>
          </w:tcPr>
          <w:p w:rsidR="009C18E0" w:rsidRPr="009C18E0" w:rsidRDefault="009C18E0" w:rsidP="009C18E0">
            <w:pPr>
              <w:spacing w:line="240" w:lineRule="auto"/>
              <w:jc w:val="center"/>
              <w:rPr>
                <w:rFonts w:ascii="Times New Roman" w:hAnsi="Times New Roman" w:cs="Times New Roman"/>
                <w:color w:val="000000"/>
              </w:rPr>
            </w:pPr>
            <w:r w:rsidRPr="009C18E0">
              <w:rPr>
                <w:rFonts w:ascii="Times New Roman" w:hAnsi="Times New Roman" w:cs="Times New Roman"/>
                <w:b/>
              </w:rPr>
              <w:t>Duration of Training</w:t>
            </w:r>
          </w:p>
        </w:tc>
        <w:tc>
          <w:tcPr>
            <w:tcW w:w="1543" w:type="dxa"/>
            <w:shd w:val="clear" w:color="auto" w:fill="D0CECE" w:themeFill="background2" w:themeFillShade="E6"/>
          </w:tcPr>
          <w:p w:rsidR="009C18E0" w:rsidRPr="009C18E0" w:rsidRDefault="009C18E0" w:rsidP="009C18E0">
            <w:pPr>
              <w:spacing w:line="240" w:lineRule="auto"/>
              <w:jc w:val="center"/>
              <w:rPr>
                <w:rFonts w:ascii="Times New Roman" w:hAnsi="Times New Roman" w:cs="Times New Roman"/>
                <w:b/>
                <w:color w:val="000000"/>
                <w:sz w:val="28"/>
                <w:szCs w:val="28"/>
              </w:rPr>
            </w:pPr>
            <w:r w:rsidRPr="009C18E0">
              <w:rPr>
                <w:rFonts w:ascii="Times New Roman" w:hAnsi="Times New Roman" w:cs="Times New Roman"/>
                <w:b/>
                <w:color w:val="000000"/>
                <w:sz w:val="24"/>
                <w:szCs w:val="24"/>
              </w:rPr>
              <w:t>Venue</w:t>
            </w:r>
          </w:p>
        </w:tc>
        <w:tc>
          <w:tcPr>
            <w:tcW w:w="1468" w:type="dxa"/>
            <w:shd w:val="clear" w:color="auto" w:fill="D0CECE" w:themeFill="background2" w:themeFillShade="E6"/>
          </w:tcPr>
          <w:p w:rsidR="009C18E0" w:rsidRPr="009C18E0" w:rsidRDefault="009C18E0" w:rsidP="009C18E0">
            <w:pPr>
              <w:spacing w:line="240" w:lineRule="auto"/>
              <w:jc w:val="center"/>
              <w:rPr>
                <w:rFonts w:ascii="Times New Roman" w:hAnsi="Times New Roman" w:cs="Times New Roman"/>
                <w:b/>
                <w:color w:val="000000"/>
                <w:sz w:val="24"/>
                <w:szCs w:val="24"/>
              </w:rPr>
            </w:pPr>
            <w:r w:rsidRPr="009C18E0">
              <w:rPr>
                <w:rFonts w:ascii="Times New Roman" w:hAnsi="Times New Roman" w:cs="Times New Roman"/>
                <w:b/>
                <w:color w:val="000000"/>
                <w:sz w:val="24"/>
                <w:szCs w:val="24"/>
              </w:rPr>
              <w:t>Agency</w:t>
            </w:r>
          </w:p>
        </w:tc>
        <w:tc>
          <w:tcPr>
            <w:tcW w:w="3057" w:type="dxa"/>
            <w:shd w:val="clear" w:color="auto" w:fill="D0CECE" w:themeFill="background2" w:themeFillShade="E6"/>
          </w:tcPr>
          <w:p w:rsidR="009C18E0" w:rsidRPr="009C18E0" w:rsidRDefault="009C18E0" w:rsidP="009C18E0">
            <w:pPr>
              <w:spacing w:line="240" w:lineRule="auto"/>
              <w:jc w:val="center"/>
              <w:rPr>
                <w:b/>
                <w:color w:val="000000"/>
                <w:sz w:val="28"/>
                <w:szCs w:val="28"/>
              </w:rPr>
            </w:pPr>
            <w:r w:rsidRPr="009C18E0">
              <w:rPr>
                <w:rFonts w:ascii="Times New Roman" w:hAnsi="Times New Roman" w:cs="Times New Roman"/>
                <w:b/>
                <w:color w:val="000000"/>
                <w:sz w:val="24"/>
                <w:szCs w:val="24"/>
              </w:rPr>
              <w:t>From Districts</w:t>
            </w:r>
          </w:p>
        </w:tc>
        <w:tc>
          <w:tcPr>
            <w:tcW w:w="1110" w:type="dxa"/>
            <w:shd w:val="clear" w:color="auto" w:fill="D0CECE" w:themeFill="background2" w:themeFillShade="E6"/>
          </w:tcPr>
          <w:p w:rsidR="009C18E0" w:rsidRPr="009C18E0" w:rsidRDefault="009C18E0" w:rsidP="009C18E0">
            <w:pPr>
              <w:spacing w:after="0" w:line="240" w:lineRule="auto"/>
              <w:jc w:val="center"/>
              <w:rPr>
                <w:rFonts w:ascii="Times New Roman" w:eastAsia="Times New Roman" w:hAnsi="Times New Roman" w:cs="Times New Roman"/>
                <w:b/>
                <w:color w:val="000000"/>
                <w:sz w:val="28"/>
                <w:szCs w:val="28"/>
              </w:rPr>
            </w:pPr>
            <w:r w:rsidRPr="009C18E0">
              <w:rPr>
                <w:rFonts w:ascii="Times New Roman" w:eastAsia="Times New Roman" w:hAnsi="Times New Roman" w:cs="Times New Roman"/>
                <w:b/>
                <w:color w:val="000000"/>
                <w:sz w:val="24"/>
                <w:szCs w:val="24"/>
              </w:rPr>
              <w:t>No. of Trainees</w:t>
            </w:r>
          </w:p>
        </w:tc>
      </w:tr>
      <w:tr w:rsidR="009C18E0" w:rsidRPr="009C18E0" w:rsidTr="007D351F">
        <w:tc>
          <w:tcPr>
            <w:tcW w:w="570" w:type="dxa"/>
          </w:tcPr>
          <w:p w:rsidR="009C18E0" w:rsidRPr="009C18E0" w:rsidRDefault="009C18E0" w:rsidP="009C18E0">
            <w:pPr>
              <w:spacing w:after="0"/>
              <w:jc w:val="center"/>
              <w:rPr>
                <w:sz w:val="24"/>
                <w:szCs w:val="24"/>
              </w:rPr>
            </w:pPr>
            <w:r w:rsidRPr="009C18E0">
              <w:rPr>
                <w:sz w:val="24"/>
                <w:szCs w:val="24"/>
              </w:rPr>
              <w:t>1</w:t>
            </w:r>
          </w:p>
        </w:tc>
        <w:tc>
          <w:tcPr>
            <w:tcW w:w="2282" w:type="dxa"/>
            <w:vMerge w:val="restart"/>
          </w:tcPr>
          <w:p w:rsidR="009C18E0" w:rsidRPr="009C18E0" w:rsidRDefault="009C18E0" w:rsidP="009C18E0">
            <w:pPr>
              <w:spacing w:after="0"/>
              <w:jc w:val="center"/>
              <w:rPr>
                <w:sz w:val="24"/>
                <w:szCs w:val="24"/>
              </w:rPr>
            </w:pPr>
          </w:p>
          <w:p w:rsidR="009C18E0" w:rsidRPr="009C18E0" w:rsidRDefault="009C18E0" w:rsidP="009C18E0">
            <w:pPr>
              <w:spacing w:after="0"/>
              <w:jc w:val="center"/>
              <w:rPr>
                <w:sz w:val="24"/>
                <w:szCs w:val="24"/>
              </w:rPr>
            </w:pPr>
          </w:p>
          <w:p w:rsidR="009C18E0" w:rsidRPr="009C18E0" w:rsidRDefault="009C18E0" w:rsidP="009C18E0">
            <w:pPr>
              <w:spacing w:after="0"/>
              <w:jc w:val="center"/>
              <w:rPr>
                <w:sz w:val="24"/>
                <w:szCs w:val="24"/>
              </w:rPr>
            </w:pPr>
            <w:r w:rsidRPr="009C18E0">
              <w:rPr>
                <w:sz w:val="24"/>
                <w:szCs w:val="24"/>
              </w:rPr>
              <w:t>09.12.14 To 23.12.14</w:t>
            </w:r>
          </w:p>
        </w:tc>
        <w:tc>
          <w:tcPr>
            <w:tcW w:w="1543" w:type="dxa"/>
            <w:vMerge w:val="restart"/>
          </w:tcPr>
          <w:p w:rsidR="009C18E0" w:rsidRPr="009C18E0" w:rsidRDefault="009C18E0" w:rsidP="009C18E0">
            <w:pPr>
              <w:spacing w:after="0"/>
              <w:jc w:val="center"/>
              <w:rPr>
                <w:sz w:val="24"/>
                <w:szCs w:val="24"/>
              </w:rPr>
            </w:pPr>
            <w:r w:rsidRPr="009C18E0">
              <w:rPr>
                <w:sz w:val="24"/>
                <w:szCs w:val="24"/>
              </w:rPr>
              <w:t>BDTC,</w:t>
            </w:r>
          </w:p>
          <w:p w:rsidR="009C18E0" w:rsidRPr="009C18E0" w:rsidRDefault="009C18E0" w:rsidP="009C18E0">
            <w:pPr>
              <w:spacing w:after="0"/>
              <w:jc w:val="center"/>
              <w:rPr>
                <w:sz w:val="24"/>
                <w:szCs w:val="24"/>
              </w:rPr>
            </w:pPr>
            <w:r w:rsidRPr="009C18E0">
              <w:rPr>
                <w:sz w:val="24"/>
                <w:szCs w:val="24"/>
              </w:rPr>
              <w:t>Indore</w:t>
            </w:r>
          </w:p>
        </w:tc>
        <w:tc>
          <w:tcPr>
            <w:tcW w:w="1468" w:type="dxa"/>
          </w:tcPr>
          <w:p w:rsidR="009C18E0" w:rsidRPr="009C18E0" w:rsidRDefault="009C18E0" w:rsidP="009C18E0">
            <w:pPr>
              <w:spacing w:after="0"/>
              <w:rPr>
                <w:sz w:val="24"/>
                <w:szCs w:val="24"/>
              </w:rPr>
            </w:pPr>
            <w:r w:rsidRPr="009C18E0">
              <w:rPr>
                <w:sz w:val="24"/>
                <w:szCs w:val="24"/>
              </w:rPr>
              <w:t>MP AGRO</w:t>
            </w:r>
          </w:p>
        </w:tc>
        <w:tc>
          <w:tcPr>
            <w:tcW w:w="3057" w:type="dxa"/>
          </w:tcPr>
          <w:p w:rsidR="009C18E0" w:rsidRPr="009C18E0" w:rsidRDefault="009C18E0" w:rsidP="009C18E0">
            <w:pPr>
              <w:spacing w:after="0"/>
              <w:rPr>
                <w:sz w:val="24"/>
                <w:szCs w:val="24"/>
              </w:rPr>
            </w:pPr>
            <w:proofErr w:type="spellStart"/>
            <w:r w:rsidRPr="009C18E0">
              <w:rPr>
                <w:sz w:val="24"/>
                <w:szCs w:val="24"/>
              </w:rPr>
              <w:t>Shivpuri,Khandwa,Tikamgarh</w:t>
            </w:r>
            <w:proofErr w:type="spellEnd"/>
          </w:p>
          <w:p w:rsidR="009C18E0" w:rsidRPr="009C18E0" w:rsidRDefault="009C18E0" w:rsidP="009C18E0">
            <w:pPr>
              <w:spacing w:after="0"/>
              <w:rPr>
                <w:sz w:val="24"/>
                <w:szCs w:val="24"/>
              </w:rPr>
            </w:pPr>
            <w:proofErr w:type="spellStart"/>
            <w:r w:rsidRPr="009C18E0">
              <w:rPr>
                <w:sz w:val="24"/>
                <w:szCs w:val="24"/>
              </w:rPr>
              <w:t>Katni,Gwalior,Dhar</w:t>
            </w:r>
            <w:proofErr w:type="spellEnd"/>
            <w:r w:rsidRPr="009C18E0">
              <w:rPr>
                <w:sz w:val="24"/>
                <w:szCs w:val="24"/>
              </w:rPr>
              <w:t>, Indore</w:t>
            </w:r>
          </w:p>
        </w:tc>
        <w:tc>
          <w:tcPr>
            <w:tcW w:w="1110" w:type="dxa"/>
          </w:tcPr>
          <w:p w:rsidR="009C18E0" w:rsidRPr="009C18E0" w:rsidRDefault="009C18E0" w:rsidP="009C18E0">
            <w:pPr>
              <w:spacing w:after="0"/>
              <w:jc w:val="center"/>
              <w:rPr>
                <w:sz w:val="24"/>
                <w:szCs w:val="24"/>
              </w:rPr>
            </w:pPr>
          </w:p>
          <w:p w:rsidR="009C18E0" w:rsidRPr="009C18E0" w:rsidRDefault="009C18E0" w:rsidP="009C18E0">
            <w:pPr>
              <w:spacing w:after="0"/>
              <w:jc w:val="center"/>
              <w:rPr>
                <w:sz w:val="24"/>
                <w:szCs w:val="24"/>
              </w:rPr>
            </w:pPr>
            <w:r w:rsidRPr="009C18E0">
              <w:rPr>
                <w:sz w:val="24"/>
                <w:szCs w:val="24"/>
              </w:rPr>
              <w:t>11</w:t>
            </w:r>
          </w:p>
        </w:tc>
      </w:tr>
      <w:tr w:rsidR="009C18E0" w:rsidRPr="009C18E0" w:rsidTr="007D351F">
        <w:tc>
          <w:tcPr>
            <w:tcW w:w="570" w:type="dxa"/>
          </w:tcPr>
          <w:p w:rsidR="009C18E0" w:rsidRPr="009C18E0" w:rsidRDefault="009C18E0" w:rsidP="009C18E0">
            <w:pPr>
              <w:spacing w:after="0"/>
              <w:jc w:val="center"/>
              <w:rPr>
                <w:sz w:val="24"/>
                <w:szCs w:val="24"/>
              </w:rPr>
            </w:pPr>
            <w:r w:rsidRPr="009C18E0">
              <w:rPr>
                <w:sz w:val="24"/>
                <w:szCs w:val="24"/>
              </w:rPr>
              <w:t>2</w:t>
            </w:r>
          </w:p>
        </w:tc>
        <w:tc>
          <w:tcPr>
            <w:tcW w:w="2282" w:type="dxa"/>
            <w:vMerge/>
          </w:tcPr>
          <w:p w:rsidR="009C18E0" w:rsidRPr="009C18E0" w:rsidRDefault="009C18E0" w:rsidP="009C18E0">
            <w:pPr>
              <w:jc w:val="center"/>
              <w:rPr>
                <w:sz w:val="24"/>
                <w:szCs w:val="24"/>
              </w:rPr>
            </w:pPr>
          </w:p>
        </w:tc>
        <w:tc>
          <w:tcPr>
            <w:tcW w:w="1543" w:type="dxa"/>
            <w:vMerge/>
          </w:tcPr>
          <w:p w:rsidR="009C18E0" w:rsidRPr="009C18E0" w:rsidRDefault="009C18E0" w:rsidP="009C18E0">
            <w:pPr>
              <w:jc w:val="center"/>
              <w:rPr>
                <w:sz w:val="24"/>
                <w:szCs w:val="24"/>
              </w:rPr>
            </w:pPr>
          </w:p>
        </w:tc>
        <w:tc>
          <w:tcPr>
            <w:tcW w:w="1468" w:type="dxa"/>
          </w:tcPr>
          <w:p w:rsidR="009C18E0" w:rsidRPr="009C18E0" w:rsidRDefault="009C18E0" w:rsidP="009C18E0">
            <w:pPr>
              <w:rPr>
                <w:sz w:val="24"/>
                <w:szCs w:val="24"/>
              </w:rPr>
            </w:pPr>
            <w:r w:rsidRPr="009C18E0">
              <w:rPr>
                <w:sz w:val="24"/>
                <w:szCs w:val="24"/>
              </w:rPr>
              <w:t>CREDA</w:t>
            </w:r>
          </w:p>
        </w:tc>
        <w:tc>
          <w:tcPr>
            <w:tcW w:w="3057" w:type="dxa"/>
          </w:tcPr>
          <w:p w:rsidR="009C18E0" w:rsidRPr="009C18E0" w:rsidRDefault="009C18E0" w:rsidP="009C18E0">
            <w:pPr>
              <w:spacing w:after="0" w:line="240" w:lineRule="auto"/>
              <w:rPr>
                <w:sz w:val="24"/>
                <w:szCs w:val="24"/>
              </w:rPr>
            </w:pPr>
            <w:proofErr w:type="spellStart"/>
            <w:r w:rsidRPr="009C18E0">
              <w:rPr>
                <w:sz w:val="24"/>
                <w:szCs w:val="24"/>
              </w:rPr>
              <w:t>Raigarh</w:t>
            </w:r>
            <w:proofErr w:type="spellEnd"/>
            <w:r w:rsidRPr="009C18E0">
              <w:rPr>
                <w:sz w:val="24"/>
                <w:szCs w:val="24"/>
              </w:rPr>
              <w:t xml:space="preserve">, </w:t>
            </w:r>
            <w:proofErr w:type="spellStart"/>
            <w:r w:rsidRPr="009C18E0">
              <w:rPr>
                <w:sz w:val="24"/>
                <w:szCs w:val="24"/>
              </w:rPr>
              <w:t>Dhamtari</w:t>
            </w:r>
            <w:proofErr w:type="spellEnd"/>
            <w:r w:rsidRPr="009C18E0">
              <w:rPr>
                <w:sz w:val="24"/>
                <w:szCs w:val="24"/>
              </w:rPr>
              <w:t xml:space="preserve">, </w:t>
            </w:r>
            <w:proofErr w:type="spellStart"/>
            <w:r w:rsidRPr="009C18E0">
              <w:rPr>
                <w:sz w:val="24"/>
                <w:szCs w:val="24"/>
              </w:rPr>
              <w:t>BAloda,Gariyaband,Sukama</w:t>
            </w:r>
            <w:proofErr w:type="spellEnd"/>
            <w:r w:rsidRPr="009C18E0">
              <w:rPr>
                <w:sz w:val="24"/>
                <w:szCs w:val="24"/>
              </w:rPr>
              <w:t>,</w:t>
            </w:r>
          </w:p>
          <w:p w:rsidR="009C18E0" w:rsidRPr="009C18E0" w:rsidRDefault="009C18E0" w:rsidP="009C18E0">
            <w:pPr>
              <w:spacing w:line="240" w:lineRule="auto"/>
              <w:rPr>
                <w:sz w:val="24"/>
                <w:szCs w:val="24"/>
              </w:rPr>
            </w:pPr>
            <w:proofErr w:type="spellStart"/>
            <w:r w:rsidRPr="009C18E0">
              <w:rPr>
                <w:sz w:val="24"/>
                <w:szCs w:val="24"/>
              </w:rPr>
              <w:t>Bilaspur,Dhamtari,Kawardha</w:t>
            </w:r>
            <w:proofErr w:type="spellEnd"/>
          </w:p>
        </w:tc>
        <w:tc>
          <w:tcPr>
            <w:tcW w:w="1110" w:type="dxa"/>
          </w:tcPr>
          <w:p w:rsidR="009C18E0" w:rsidRPr="009C18E0" w:rsidRDefault="009C18E0" w:rsidP="009C18E0">
            <w:pPr>
              <w:jc w:val="center"/>
              <w:rPr>
                <w:sz w:val="24"/>
                <w:szCs w:val="24"/>
              </w:rPr>
            </w:pPr>
            <w:r w:rsidRPr="009C18E0">
              <w:rPr>
                <w:sz w:val="24"/>
                <w:szCs w:val="24"/>
              </w:rPr>
              <w:t>10</w:t>
            </w:r>
          </w:p>
        </w:tc>
      </w:tr>
      <w:tr w:rsidR="009C18E0" w:rsidRPr="009C18E0" w:rsidTr="007D351F">
        <w:tc>
          <w:tcPr>
            <w:tcW w:w="570" w:type="dxa"/>
          </w:tcPr>
          <w:p w:rsidR="009C18E0" w:rsidRPr="009C18E0" w:rsidRDefault="009C18E0" w:rsidP="009C18E0">
            <w:pPr>
              <w:jc w:val="center"/>
              <w:rPr>
                <w:sz w:val="24"/>
                <w:szCs w:val="24"/>
              </w:rPr>
            </w:pPr>
            <w:r w:rsidRPr="009C18E0">
              <w:rPr>
                <w:sz w:val="24"/>
                <w:szCs w:val="24"/>
              </w:rPr>
              <w:t>3</w:t>
            </w:r>
          </w:p>
        </w:tc>
        <w:tc>
          <w:tcPr>
            <w:tcW w:w="2282" w:type="dxa"/>
          </w:tcPr>
          <w:p w:rsidR="009C18E0" w:rsidRPr="009C18E0" w:rsidRDefault="009C18E0" w:rsidP="009C18E0">
            <w:pPr>
              <w:jc w:val="center"/>
              <w:rPr>
                <w:sz w:val="24"/>
                <w:szCs w:val="24"/>
              </w:rPr>
            </w:pPr>
            <w:r w:rsidRPr="009C18E0">
              <w:rPr>
                <w:sz w:val="24"/>
                <w:szCs w:val="24"/>
              </w:rPr>
              <w:t>16.02.16 To 01.03.16</w:t>
            </w:r>
          </w:p>
        </w:tc>
        <w:tc>
          <w:tcPr>
            <w:tcW w:w="1543" w:type="dxa"/>
          </w:tcPr>
          <w:p w:rsidR="009C18E0" w:rsidRPr="009C18E0" w:rsidRDefault="009C18E0" w:rsidP="009C18E0">
            <w:pPr>
              <w:jc w:val="center"/>
              <w:rPr>
                <w:sz w:val="24"/>
                <w:szCs w:val="24"/>
              </w:rPr>
            </w:pPr>
            <w:r w:rsidRPr="009C18E0">
              <w:rPr>
                <w:sz w:val="24"/>
                <w:szCs w:val="24"/>
              </w:rPr>
              <w:t xml:space="preserve">Hotel </w:t>
            </w:r>
            <w:proofErr w:type="spellStart"/>
            <w:r w:rsidRPr="009C18E0">
              <w:rPr>
                <w:sz w:val="24"/>
                <w:szCs w:val="24"/>
              </w:rPr>
              <w:t>Parth</w:t>
            </w:r>
            <w:proofErr w:type="spellEnd"/>
            <w:r w:rsidRPr="009C18E0">
              <w:rPr>
                <w:sz w:val="24"/>
                <w:szCs w:val="24"/>
              </w:rPr>
              <w:t xml:space="preserve">, </w:t>
            </w:r>
            <w:proofErr w:type="spellStart"/>
            <w:r w:rsidRPr="009C18E0">
              <w:rPr>
                <w:sz w:val="24"/>
                <w:szCs w:val="24"/>
              </w:rPr>
              <w:t>Wardha</w:t>
            </w:r>
            <w:proofErr w:type="spellEnd"/>
          </w:p>
        </w:tc>
        <w:tc>
          <w:tcPr>
            <w:tcW w:w="1468" w:type="dxa"/>
          </w:tcPr>
          <w:p w:rsidR="009C18E0" w:rsidRPr="009C18E0" w:rsidRDefault="009C18E0" w:rsidP="009C18E0">
            <w:pPr>
              <w:rPr>
                <w:sz w:val="24"/>
                <w:szCs w:val="24"/>
              </w:rPr>
            </w:pPr>
            <w:proofErr w:type="spellStart"/>
            <w:r w:rsidRPr="009C18E0">
              <w:rPr>
                <w:sz w:val="24"/>
                <w:szCs w:val="24"/>
              </w:rPr>
              <w:t>Zilla</w:t>
            </w:r>
            <w:proofErr w:type="spellEnd"/>
            <w:r w:rsidRPr="009C18E0">
              <w:rPr>
                <w:sz w:val="24"/>
                <w:szCs w:val="24"/>
              </w:rPr>
              <w:t xml:space="preserve"> </w:t>
            </w:r>
            <w:proofErr w:type="spellStart"/>
            <w:r w:rsidRPr="009C18E0">
              <w:rPr>
                <w:sz w:val="24"/>
                <w:szCs w:val="24"/>
              </w:rPr>
              <w:t>Parisad</w:t>
            </w:r>
            <w:proofErr w:type="spellEnd"/>
          </w:p>
        </w:tc>
        <w:tc>
          <w:tcPr>
            <w:tcW w:w="3057" w:type="dxa"/>
          </w:tcPr>
          <w:p w:rsidR="009C18E0" w:rsidRPr="009C18E0" w:rsidRDefault="009C18E0" w:rsidP="009C18E0">
            <w:pPr>
              <w:jc w:val="center"/>
              <w:rPr>
                <w:sz w:val="24"/>
                <w:szCs w:val="24"/>
              </w:rPr>
            </w:pPr>
            <w:proofErr w:type="spellStart"/>
            <w:r w:rsidRPr="009C18E0">
              <w:rPr>
                <w:sz w:val="24"/>
                <w:szCs w:val="24"/>
              </w:rPr>
              <w:t>Wardha</w:t>
            </w:r>
            <w:proofErr w:type="spellEnd"/>
            <w:r w:rsidRPr="009C18E0">
              <w:rPr>
                <w:sz w:val="24"/>
                <w:szCs w:val="24"/>
              </w:rPr>
              <w:t>, Kolhapur</w:t>
            </w:r>
          </w:p>
        </w:tc>
        <w:tc>
          <w:tcPr>
            <w:tcW w:w="1110" w:type="dxa"/>
          </w:tcPr>
          <w:p w:rsidR="009C18E0" w:rsidRPr="009C18E0" w:rsidRDefault="009C18E0" w:rsidP="009C18E0">
            <w:pPr>
              <w:jc w:val="center"/>
              <w:rPr>
                <w:sz w:val="24"/>
                <w:szCs w:val="24"/>
              </w:rPr>
            </w:pPr>
            <w:r w:rsidRPr="009C18E0">
              <w:rPr>
                <w:sz w:val="24"/>
                <w:szCs w:val="24"/>
              </w:rPr>
              <w:t>10</w:t>
            </w:r>
          </w:p>
        </w:tc>
      </w:tr>
    </w:tbl>
    <w:p w:rsidR="009C18E0" w:rsidRPr="009C18E0" w:rsidRDefault="009C18E0" w:rsidP="009C18E0">
      <w:pPr>
        <w:rPr>
          <w:b/>
          <w:sz w:val="24"/>
          <w:szCs w:val="24"/>
        </w:rPr>
      </w:pPr>
    </w:p>
    <w:p w:rsidR="009C18E0" w:rsidRPr="009C18E0" w:rsidRDefault="009C18E0" w:rsidP="009C18E0">
      <w:pPr>
        <w:rPr>
          <w:b/>
          <w:sz w:val="28"/>
          <w:szCs w:val="28"/>
        </w:rPr>
      </w:pPr>
      <w:r w:rsidRPr="009C18E0">
        <w:rPr>
          <w:b/>
          <w:sz w:val="28"/>
          <w:szCs w:val="28"/>
        </w:rPr>
        <w:t xml:space="preserve">Photo Graphs 2015-16: TKW Trainings </w:t>
      </w:r>
    </w:p>
    <w:p w:rsidR="009C18E0" w:rsidRPr="009C18E0" w:rsidRDefault="009C18E0" w:rsidP="009C18E0">
      <w:pPr>
        <w:rPr>
          <w:b/>
          <w:sz w:val="36"/>
          <w:szCs w:val="36"/>
        </w:rPr>
      </w:pPr>
      <w:r w:rsidRPr="009C18E0">
        <w:rPr>
          <w:b/>
          <w:noProof/>
          <w:sz w:val="36"/>
          <w:szCs w:val="36"/>
        </w:rPr>
        <w:drawing>
          <wp:inline distT="0" distB="0" distL="0" distR="0" wp14:anchorId="55EA6630" wp14:editId="1C5F3527">
            <wp:extent cx="3004457" cy="2256312"/>
            <wp:effectExtent l="19050" t="0" r="5443" b="0"/>
            <wp:docPr id="13" name="Picture 4" descr="D:\photo 15-16\DSCN0365.JPG"/>
            <wp:cNvGraphicFramePr/>
            <a:graphic xmlns:a="http://schemas.openxmlformats.org/drawingml/2006/main">
              <a:graphicData uri="http://schemas.openxmlformats.org/drawingml/2006/picture">
                <pic:pic xmlns:pic="http://schemas.openxmlformats.org/drawingml/2006/picture">
                  <pic:nvPicPr>
                    <pic:cNvPr id="2050" name="Picture 2" descr="D:\photo 15-16\DSCN0365.JPG"/>
                    <pic:cNvPicPr>
                      <a:picLocks noChangeAspect="1" noChangeArrowheads="1"/>
                    </pic:cNvPicPr>
                  </pic:nvPicPr>
                  <pic:blipFill>
                    <a:blip r:embed="rId17" cstate="print"/>
                    <a:srcRect/>
                    <a:stretch>
                      <a:fillRect/>
                    </a:stretch>
                  </pic:blipFill>
                  <pic:spPr bwMode="auto">
                    <a:xfrm>
                      <a:off x="0" y="0"/>
                      <a:ext cx="3004457" cy="2256312"/>
                    </a:xfrm>
                    <a:prstGeom prst="rect">
                      <a:avLst/>
                    </a:prstGeom>
                    <a:noFill/>
                  </pic:spPr>
                </pic:pic>
              </a:graphicData>
            </a:graphic>
          </wp:inline>
        </w:drawing>
      </w:r>
      <w:r w:rsidRPr="009C18E0">
        <w:rPr>
          <w:b/>
          <w:sz w:val="36"/>
          <w:szCs w:val="36"/>
        </w:rPr>
        <w:t xml:space="preserve">  </w:t>
      </w:r>
      <w:r w:rsidRPr="009C18E0">
        <w:rPr>
          <w:b/>
          <w:noProof/>
          <w:sz w:val="36"/>
          <w:szCs w:val="36"/>
        </w:rPr>
        <w:drawing>
          <wp:inline distT="0" distB="0" distL="0" distR="0" wp14:anchorId="0B86DA5C" wp14:editId="4F73AFF2">
            <wp:extent cx="3077870" cy="2254368"/>
            <wp:effectExtent l="19050" t="0" r="8230" b="0"/>
            <wp:docPr id="14" name="Picture 5" descr="D:\photo 15-16\DSCN0360.JPG"/>
            <wp:cNvGraphicFramePr/>
            <a:graphic xmlns:a="http://schemas.openxmlformats.org/drawingml/2006/main">
              <a:graphicData uri="http://schemas.openxmlformats.org/drawingml/2006/picture">
                <pic:pic xmlns:pic="http://schemas.openxmlformats.org/drawingml/2006/picture">
                  <pic:nvPicPr>
                    <pic:cNvPr id="2051" name="Picture 3" descr="D:\photo 15-16\DSCN0360.JPG"/>
                    <pic:cNvPicPr>
                      <a:picLocks noChangeAspect="1" noChangeArrowheads="1"/>
                    </pic:cNvPicPr>
                  </pic:nvPicPr>
                  <pic:blipFill>
                    <a:blip r:embed="rId18" cstate="print"/>
                    <a:srcRect/>
                    <a:stretch>
                      <a:fillRect/>
                    </a:stretch>
                  </pic:blipFill>
                  <pic:spPr bwMode="auto">
                    <a:xfrm>
                      <a:off x="0" y="0"/>
                      <a:ext cx="3077204" cy="2253880"/>
                    </a:xfrm>
                    <a:prstGeom prst="rect">
                      <a:avLst/>
                    </a:prstGeom>
                    <a:noFill/>
                  </pic:spPr>
                </pic:pic>
              </a:graphicData>
            </a:graphic>
          </wp:inline>
        </w:drawing>
      </w:r>
    </w:p>
    <w:p w:rsidR="009C18E0" w:rsidRPr="009C18E0" w:rsidRDefault="009C18E0" w:rsidP="009C18E0">
      <w:pPr>
        <w:spacing w:after="0"/>
        <w:jc w:val="center"/>
        <w:rPr>
          <w:b/>
          <w:sz w:val="24"/>
          <w:szCs w:val="24"/>
        </w:rPr>
      </w:pPr>
      <w:r w:rsidRPr="009C18E0">
        <w:rPr>
          <w:b/>
          <w:sz w:val="24"/>
          <w:szCs w:val="24"/>
        </w:rPr>
        <w:t xml:space="preserve">Lecture delivered by Dr. S P Singh, Coordinator (BDTC) </w:t>
      </w:r>
    </w:p>
    <w:p w:rsidR="009C18E0" w:rsidRPr="009C18E0" w:rsidRDefault="009C18E0" w:rsidP="009C18E0">
      <w:pPr>
        <w:spacing w:after="0"/>
        <w:jc w:val="center"/>
        <w:rPr>
          <w:b/>
          <w:sz w:val="24"/>
          <w:szCs w:val="24"/>
        </w:rPr>
      </w:pPr>
      <w:r w:rsidRPr="009C18E0">
        <w:rPr>
          <w:b/>
          <w:sz w:val="24"/>
          <w:szCs w:val="24"/>
        </w:rPr>
        <w:t>Candidate from MP and CG</w:t>
      </w:r>
    </w:p>
    <w:p w:rsidR="009C18E0" w:rsidRPr="009C18E0" w:rsidRDefault="009C18E0" w:rsidP="009C18E0">
      <w:pPr>
        <w:rPr>
          <w:b/>
          <w:sz w:val="28"/>
          <w:szCs w:val="28"/>
        </w:rPr>
      </w:pPr>
    </w:p>
    <w:p w:rsidR="009C18E0" w:rsidRPr="009C18E0" w:rsidRDefault="009C18E0" w:rsidP="009C18E0">
      <w:pPr>
        <w:jc w:val="center"/>
        <w:rPr>
          <w:b/>
          <w:sz w:val="36"/>
          <w:szCs w:val="36"/>
        </w:rPr>
      </w:pPr>
      <w:r w:rsidRPr="009C18E0">
        <w:rPr>
          <w:b/>
          <w:noProof/>
          <w:sz w:val="36"/>
          <w:szCs w:val="36"/>
        </w:rPr>
        <w:lastRenderedPageBreak/>
        <w:drawing>
          <wp:inline distT="0" distB="0" distL="0" distR="0" wp14:anchorId="2431BD6B" wp14:editId="233C77EE">
            <wp:extent cx="2789432" cy="2092074"/>
            <wp:effectExtent l="19050" t="0" r="0" b="0"/>
            <wp:docPr id="15" name="Picture 9" descr="G:\DCIM\100NIKON\DSCN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NIKON\DSCN0585.JPG"/>
                    <pic:cNvPicPr>
                      <a:picLocks noChangeAspect="1" noChangeArrowheads="1"/>
                    </pic:cNvPicPr>
                  </pic:nvPicPr>
                  <pic:blipFill>
                    <a:blip r:embed="rId19" cstate="print"/>
                    <a:srcRect/>
                    <a:stretch>
                      <a:fillRect/>
                    </a:stretch>
                  </pic:blipFill>
                  <pic:spPr bwMode="auto">
                    <a:xfrm>
                      <a:off x="0" y="0"/>
                      <a:ext cx="2790024" cy="2092518"/>
                    </a:xfrm>
                    <a:prstGeom prst="rect">
                      <a:avLst/>
                    </a:prstGeom>
                    <a:noFill/>
                    <a:ln w="9525">
                      <a:noFill/>
                      <a:miter lim="800000"/>
                      <a:headEnd/>
                      <a:tailEnd/>
                    </a:ln>
                  </pic:spPr>
                </pic:pic>
              </a:graphicData>
            </a:graphic>
          </wp:inline>
        </w:drawing>
      </w:r>
      <w:r w:rsidRPr="009C18E0">
        <w:rPr>
          <w:b/>
          <w:noProof/>
          <w:sz w:val="36"/>
          <w:szCs w:val="36"/>
        </w:rPr>
        <w:drawing>
          <wp:inline distT="0" distB="0" distL="0" distR="0" wp14:anchorId="61D1B8EE" wp14:editId="45B069A3">
            <wp:extent cx="2679634" cy="2122587"/>
            <wp:effectExtent l="19050" t="0" r="6416" b="0"/>
            <wp:docPr id="16" name="Picture 10" descr="G:\DCIM\100NIKON\DSCN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NIKON\DSCN0590.JPG"/>
                    <pic:cNvPicPr>
                      <a:picLocks noChangeAspect="1" noChangeArrowheads="1"/>
                    </pic:cNvPicPr>
                  </pic:nvPicPr>
                  <pic:blipFill>
                    <a:blip r:embed="rId20" cstate="print"/>
                    <a:srcRect/>
                    <a:stretch>
                      <a:fillRect/>
                    </a:stretch>
                  </pic:blipFill>
                  <pic:spPr bwMode="auto">
                    <a:xfrm>
                      <a:off x="0" y="0"/>
                      <a:ext cx="2675822" cy="2119567"/>
                    </a:xfrm>
                    <a:prstGeom prst="rect">
                      <a:avLst/>
                    </a:prstGeom>
                    <a:noFill/>
                    <a:ln w="9525">
                      <a:noFill/>
                      <a:miter lim="800000"/>
                      <a:headEnd/>
                      <a:tailEnd/>
                    </a:ln>
                  </pic:spPr>
                </pic:pic>
              </a:graphicData>
            </a:graphic>
          </wp:inline>
        </w:drawing>
      </w:r>
    </w:p>
    <w:p w:rsidR="009C18E0" w:rsidRPr="009C18E0" w:rsidRDefault="009C18E0" w:rsidP="009C18E0">
      <w:pPr>
        <w:spacing w:after="0"/>
        <w:jc w:val="center"/>
        <w:rPr>
          <w:b/>
          <w:sz w:val="24"/>
          <w:szCs w:val="24"/>
        </w:rPr>
      </w:pPr>
      <w:r w:rsidRPr="009C18E0">
        <w:rPr>
          <w:b/>
          <w:sz w:val="24"/>
          <w:szCs w:val="24"/>
        </w:rPr>
        <w:t xml:space="preserve">Lecture delivered by R S </w:t>
      </w:r>
      <w:proofErr w:type="spellStart"/>
      <w:r w:rsidRPr="009C18E0">
        <w:rPr>
          <w:b/>
          <w:sz w:val="24"/>
          <w:szCs w:val="24"/>
        </w:rPr>
        <w:t>Pawar</w:t>
      </w:r>
      <w:proofErr w:type="spellEnd"/>
      <w:r w:rsidRPr="009C18E0">
        <w:rPr>
          <w:b/>
          <w:sz w:val="24"/>
          <w:szCs w:val="24"/>
        </w:rPr>
        <w:t>, STA (BDTC) - Maharashtra</w:t>
      </w:r>
    </w:p>
    <w:p w:rsidR="009C18E0" w:rsidRPr="009C18E0" w:rsidRDefault="009C18E0" w:rsidP="009C18E0">
      <w:pPr>
        <w:spacing w:after="0"/>
        <w:jc w:val="center"/>
        <w:rPr>
          <w:b/>
          <w:sz w:val="24"/>
          <w:szCs w:val="24"/>
        </w:rPr>
      </w:pPr>
    </w:p>
    <w:p w:rsidR="009C18E0" w:rsidRPr="009C18E0" w:rsidRDefault="009C18E0" w:rsidP="009C18E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C18E0">
        <w:rPr>
          <w:b/>
          <w:noProof/>
          <w:sz w:val="36"/>
          <w:szCs w:val="36"/>
        </w:rPr>
        <w:t xml:space="preserve">             </w:t>
      </w:r>
      <w:r w:rsidRPr="009C1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18E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BD170A1" wp14:editId="4CDA7EDE">
            <wp:extent cx="2496657" cy="2257425"/>
            <wp:effectExtent l="19050" t="0" r="0" b="0"/>
            <wp:docPr id="17" name="Picture 3" descr="D:\photo 15-16\DSCN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15-16\DSCN0356.JPG"/>
                    <pic:cNvPicPr>
                      <a:picLocks noChangeAspect="1" noChangeArrowheads="1"/>
                    </pic:cNvPicPr>
                  </pic:nvPicPr>
                  <pic:blipFill>
                    <a:blip r:embed="rId21" cstate="print"/>
                    <a:srcRect l="19168" t="16404"/>
                    <a:stretch>
                      <a:fillRect/>
                    </a:stretch>
                  </pic:blipFill>
                  <pic:spPr bwMode="auto">
                    <a:xfrm>
                      <a:off x="0" y="0"/>
                      <a:ext cx="2496657" cy="2257425"/>
                    </a:xfrm>
                    <a:prstGeom prst="rect">
                      <a:avLst/>
                    </a:prstGeom>
                    <a:noFill/>
                    <a:ln w="9525">
                      <a:noFill/>
                      <a:miter lim="800000"/>
                      <a:headEnd/>
                      <a:tailEnd/>
                    </a:ln>
                  </pic:spPr>
                </pic:pic>
              </a:graphicData>
            </a:graphic>
          </wp:inline>
        </w:drawing>
      </w:r>
      <w:r w:rsidRPr="009C18E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541F532" wp14:editId="7E68643D">
            <wp:extent cx="2546350" cy="2266509"/>
            <wp:effectExtent l="19050" t="0" r="6350" b="0"/>
            <wp:docPr id="18" name="Picture 18" descr="D:\photo 15-16\DSCN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oto 15-16\DSCN0347.JPG"/>
                    <pic:cNvPicPr>
                      <a:picLocks noChangeAspect="1" noChangeArrowheads="1"/>
                    </pic:cNvPicPr>
                  </pic:nvPicPr>
                  <pic:blipFill>
                    <a:blip r:embed="rId22" cstate="print"/>
                    <a:srcRect/>
                    <a:stretch>
                      <a:fillRect/>
                    </a:stretch>
                  </pic:blipFill>
                  <pic:spPr bwMode="auto">
                    <a:xfrm>
                      <a:off x="0" y="0"/>
                      <a:ext cx="2546721" cy="2266839"/>
                    </a:xfrm>
                    <a:prstGeom prst="rect">
                      <a:avLst/>
                    </a:prstGeom>
                    <a:noFill/>
                    <a:ln w="9525">
                      <a:noFill/>
                      <a:miter lim="800000"/>
                      <a:headEnd/>
                      <a:tailEnd/>
                    </a:ln>
                  </pic:spPr>
                </pic:pic>
              </a:graphicData>
            </a:graphic>
          </wp:inline>
        </w:drawing>
      </w:r>
    </w:p>
    <w:p w:rsidR="009C18E0" w:rsidRPr="009C18E0" w:rsidRDefault="009C18E0" w:rsidP="009C18E0">
      <w:pPr>
        <w:jc w:val="center"/>
        <w:rPr>
          <w:b/>
          <w:sz w:val="36"/>
          <w:szCs w:val="36"/>
        </w:rPr>
      </w:pPr>
      <w:r w:rsidRPr="009C18E0">
        <w:rPr>
          <w:b/>
          <w:sz w:val="24"/>
          <w:szCs w:val="24"/>
        </w:rPr>
        <w:t xml:space="preserve">              Guest Speaker Lecture on Time                       Lecture delivered on Solar Water Heating         and work Management                                                 System at RTC, Indore</w:t>
      </w:r>
    </w:p>
    <w:p w:rsidR="009C18E0" w:rsidRPr="009C18E0" w:rsidRDefault="009C18E0" w:rsidP="009C18E0">
      <w:pPr>
        <w:spacing w:after="0"/>
        <w:rPr>
          <w:b/>
          <w:sz w:val="24"/>
          <w:szCs w:val="24"/>
        </w:rPr>
      </w:pPr>
      <w:r w:rsidRPr="009C18E0">
        <w:rPr>
          <w:b/>
          <w:color w:val="FFFFFF" w:themeColor="background1"/>
          <w:sz w:val="24"/>
          <w:szCs w:val="24"/>
        </w:rPr>
        <w:t xml:space="preserve">……………………………………………………………………………………… </w:t>
      </w:r>
    </w:p>
    <w:p w:rsidR="009C18E0" w:rsidRPr="009C18E0" w:rsidRDefault="009C18E0" w:rsidP="009C18E0">
      <w:pPr>
        <w:jc w:val="center"/>
        <w:rPr>
          <w:b/>
          <w:sz w:val="36"/>
          <w:szCs w:val="36"/>
        </w:rPr>
      </w:pPr>
      <w:r w:rsidRPr="009C18E0">
        <w:rPr>
          <w:b/>
          <w:noProof/>
          <w:sz w:val="36"/>
          <w:szCs w:val="36"/>
        </w:rPr>
        <w:drawing>
          <wp:inline distT="0" distB="0" distL="0" distR="0" wp14:anchorId="05DA79B7" wp14:editId="297C1735">
            <wp:extent cx="3257550" cy="2445256"/>
            <wp:effectExtent l="19050" t="0" r="0" b="0"/>
            <wp:docPr id="19" name="Picture 1" descr="D:\photo 15-16\DSCN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15-16\DSCN0407.JPG"/>
                    <pic:cNvPicPr>
                      <a:picLocks noChangeAspect="1" noChangeArrowheads="1"/>
                    </pic:cNvPicPr>
                  </pic:nvPicPr>
                  <pic:blipFill>
                    <a:blip r:embed="rId23" cstate="print"/>
                    <a:srcRect/>
                    <a:stretch>
                      <a:fillRect/>
                    </a:stretch>
                  </pic:blipFill>
                  <pic:spPr bwMode="auto">
                    <a:xfrm>
                      <a:off x="0" y="0"/>
                      <a:ext cx="3257226" cy="2445013"/>
                    </a:xfrm>
                    <a:prstGeom prst="rect">
                      <a:avLst/>
                    </a:prstGeom>
                    <a:noFill/>
                    <a:ln w="9525">
                      <a:noFill/>
                      <a:miter lim="800000"/>
                      <a:headEnd/>
                      <a:tailEnd/>
                    </a:ln>
                  </pic:spPr>
                </pic:pic>
              </a:graphicData>
            </a:graphic>
          </wp:inline>
        </w:drawing>
      </w:r>
    </w:p>
    <w:p w:rsidR="009C18E0" w:rsidRPr="009C18E0" w:rsidRDefault="009C18E0" w:rsidP="009C18E0">
      <w:pPr>
        <w:jc w:val="center"/>
        <w:rPr>
          <w:b/>
          <w:color w:val="000000" w:themeColor="text1"/>
          <w:sz w:val="24"/>
          <w:szCs w:val="24"/>
        </w:rPr>
      </w:pPr>
      <w:r w:rsidRPr="009C18E0">
        <w:rPr>
          <w:b/>
          <w:color w:val="000000" w:themeColor="text1"/>
          <w:sz w:val="24"/>
          <w:szCs w:val="24"/>
        </w:rPr>
        <w:lastRenderedPageBreak/>
        <w:t>Field visit- at biogas plant made by TKW trainees</w:t>
      </w:r>
    </w:p>
    <w:p w:rsidR="009C18E0" w:rsidRPr="009C18E0" w:rsidRDefault="009C18E0" w:rsidP="009C18E0">
      <w:pPr>
        <w:rPr>
          <w:b/>
          <w:color w:val="000000" w:themeColor="text1"/>
          <w:sz w:val="24"/>
          <w:szCs w:val="24"/>
        </w:rPr>
      </w:pPr>
      <w:r w:rsidRPr="009C18E0">
        <w:rPr>
          <w:rFonts w:ascii="Times New Roman" w:hAnsi="Times New Roman" w:cs="Times New Roman"/>
          <w:b/>
          <w:sz w:val="28"/>
          <w:szCs w:val="28"/>
        </w:rPr>
        <w:t>[C]</w:t>
      </w:r>
      <w:r w:rsidRPr="009C18E0">
        <w:rPr>
          <w:rFonts w:ascii="Times New Roman" w:hAnsi="Times New Roman" w:cs="Times New Roman"/>
          <w:b/>
          <w:sz w:val="32"/>
          <w:szCs w:val="32"/>
        </w:rPr>
        <w:t xml:space="preserve"> </w:t>
      </w:r>
      <w:r w:rsidRPr="009C18E0">
        <w:rPr>
          <w:rFonts w:ascii="Times New Roman" w:hAnsi="Times New Roman" w:cs="Times New Roman"/>
          <w:b/>
          <w:sz w:val="28"/>
          <w:szCs w:val="28"/>
        </w:rPr>
        <w:t xml:space="preserve">Government Functionaries Training 2015-16: </w:t>
      </w:r>
    </w:p>
    <w:p w:rsidR="009C18E0" w:rsidRPr="009C18E0" w:rsidRDefault="009C18E0" w:rsidP="009C18E0">
      <w:pPr>
        <w:spacing w:after="0" w:line="360" w:lineRule="auto"/>
        <w:rPr>
          <w:sz w:val="24"/>
          <w:szCs w:val="24"/>
        </w:rPr>
      </w:pPr>
      <w:r w:rsidRPr="009C18E0">
        <w:rPr>
          <w:b/>
          <w:sz w:val="24"/>
          <w:szCs w:val="24"/>
        </w:rPr>
        <w:t>Purpose</w:t>
      </w:r>
      <w:r w:rsidRPr="009C18E0">
        <w:rPr>
          <w:sz w:val="24"/>
          <w:szCs w:val="24"/>
        </w:rPr>
        <w:t xml:space="preserve">: To minimize the field problems by choosing the right beneficiary, construction and operational problems.  </w:t>
      </w:r>
    </w:p>
    <w:p w:rsidR="009C18E0" w:rsidRPr="009C18E0" w:rsidRDefault="009C18E0" w:rsidP="009C18E0">
      <w:pPr>
        <w:spacing w:after="0" w:line="360" w:lineRule="auto"/>
        <w:rPr>
          <w:sz w:val="24"/>
          <w:szCs w:val="24"/>
        </w:rPr>
      </w:pPr>
      <w:r w:rsidRPr="009C18E0">
        <w:rPr>
          <w:b/>
          <w:sz w:val="24"/>
          <w:szCs w:val="24"/>
        </w:rPr>
        <w:t xml:space="preserve">Duration: </w:t>
      </w:r>
      <w:r w:rsidRPr="009C18E0">
        <w:rPr>
          <w:sz w:val="24"/>
          <w:szCs w:val="24"/>
        </w:rPr>
        <w:t>Four Days.</w:t>
      </w:r>
    </w:p>
    <w:p w:rsidR="009C18E0" w:rsidRPr="009C18E0" w:rsidRDefault="009C18E0" w:rsidP="009C18E0">
      <w:pPr>
        <w:spacing w:after="0" w:line="360" w:lineRule="auto"/>
        <w:rPr>
          <w:sz w:val="24"/>
          <w:szCs w:val="24"/>
        </w:rPr>
      </w:pPr>
      <w:r w:rsidRPr="009C18E0">
        <w:rPr>
          <w:b/>
          <w:sz w:val="24"/>
          <w:szCs w:val="24"/>
        </w:rPr>
        <w:t>Trainees:</w:t>
      </w:r>
      <w:r w:rsidRPr="009C18E0">
        <w:rPr>
          <w:sz w:val="24"/>
          <w:szCs w:val="24"/>
        </w:rPr>
        <w:t xml:space="preserve"> Members from CREDA (CG), RDD, ZP (MH) and Extension Centre, </w:t>
      </w:r>
      <w:proofErr w:type="spellStart"/>
      <w:r w:rsidRPr="009C18E0">
        <w:rPr>
          <w:sz w:val="24"/>
          <w:szCs w:val="24"/>
        </w:rPr>
        <w:t>Kamalnayan</w:t>
      </w:r>
      <w:proofErr w:type="spellEnd"/>
      <w:r w:rsidRPr="009C18E0">
        <w:rPr>
          <w:sz w:val="24"/>
          <w:szCs w:val="24"/>
        </w:rPr>
        <w:t xml:space="preserve"> </w:t>
      </w:r>
      <w:proofErr w:type="spellStart"/>
      <w:r w:rsidRPr="009C18E0">
        <w:rPr>
          <w:sz w:val="24"/>
          <w:szCs w:val="24"/>
        </w:rPr>
        <w:t>Jamunalal</w:t>
      </w:r>
      <w:proofErr w:type="spellEnd"/>
      <w:r w:rsidRPr="009C18E0">
        <w:rPr>
          <w:sz w:val="24"/>
          <w:szCs w:val="24"/>
        </w:rPr>
        <w:t xml:space="preserve"> Bajaj Foundation, </w:t>
      </w:r>
      <w:proofErr w:type="spellStart"/>
      <w:r w:rsidRPr="009C18E0">
        <w:rPr>
          <w:sz w:val="24"/>
          <w:szCs w:val="24"/>
        </w:rPr>
        <w:t>Wardha</w:t>
      </w:r>
      <w:proofErr w:type="spellEnd"/>
      <w:r w:rsidRPr="009C18E0">
        <w:rPr>
          <w:sz w:val="24"/>
          <w:szCs w:val="24"/>
        </w:rPr>
        <w:t>.</w:t>
      </w:r>
    </w:p>
    <w:p w:rsidR="009C18E0" w:rsidRPr="009C18E0" w:rsidRDefault="009C18E0" w:rsidP="009C18E0">
      <w:pPr>
        <w:spacing w:after="0" w:line="360" w:lineRule="auto"/>
        <w:rPr>
          <w:sz w:val="24"/>
          <w:szCs w:val="24"/>
        </w:rPr>
      </w:pPr>
      <w:r w:rsidRPr="009C18E0">
        <w:rPr>
          <w:sz w:val="24"/>
          <w:szCs w:val="24"/>
        </w:rPr>
        <w:t>Enlisted trainings have been conducted during the year 2015-16.</w:t>
      </w:r>
    </w:p>
    <w:p w:rsidR="009C18E0" w:rsidRPr="009C18E0" w:rsidRDefault="009C18E0" w:rsidP="009C18E0">
      <w:pPr>
        <w:spacing w:after="0" w:line="360" w:lineRule="auto"/>
        <w:jc w:val="both"/>
        <w:rPr>
          <w:rFonts w:ascii="Times New Roman" w:hAnsi="Times New Roman" w:cs="Times New Roman"/>
        </w:rPr>
      </w:pPr>
      <w:r w:rsidRPr="009C18E0">
        <w:rPr>
          <w:rFonts w:ascii="Times New Roman" w:hAnsi="Times New Roman" w:cs="Times New Roman"/>
        </w:rPr>
        <w:t>Allocated target was three for the current year to the BDTC, Indore.</w:t>
      </w:r>
      <w:r w:rsidRPr="009C18E0">
        <w:rPr>
          <w:rFonts w:ascii="Times New Roman" w:hAnsi="Times New Roman" w:cs="Times New Roman"/>
          <w:sz w:val="28"/>
        </w:rPr>
        <w:t xml:space="preserve"> </w:t>
      </w:r>
      <w:r w:rsidRPr="009C18E0">
        <w:rPr>
          <w:rFonts w:ascii="Times New Roman" w:hAnsi="Times New Roman" w:cs="Times New Roman"/>
          <w:sz w:val="24"/>
          <w:szCs w:val="24"/>
        </w:rPr>
        <w:t xml:space="preserve">One of three training </w:t>
      </w:r>
      <w:proofErr w:type="spellStart"/>
      <w:r w:rsidRPr="009C18E0">
        <w:rPr>
          <w:rFonts w:ascii="Times New Roman" w:hAnsi="Times New Roman" w:cs="Times New Roman"/>
          <w:sz w:val="24"/>
          <w:szCs w:val="24"/>
        </w:rPr>
        <w:t>organised</w:t>
      </w:r>
      <w:proofErr w:type="spellEnd"/>
      <w:r w:rsidRPr="009C18E0">
        <w:rPr>
          <w:rFonts w:ascii="Times New Roman" w:hAnsi="Times New Roman" w:cs="Times New Roman"/>
          <w:sz w:val="24"/>
          <w:szCs w:val="24"/>
        </w:rPr>
        <w:t xml:space="preserve"> for staff of </w:t>
      </w:r>
      <w:r w:rsidRPr="009C18E0">
        <w:rPr>
          <w:rFonts w:ascii="Times New Roman" w:hAnsi="Times New Roman" w:cs="Times New Roman"/>
          <w:sz w:val="28"/>
        </w:rPr>
        <w:t>CREDA,</w:t>
      </w:r>
      <w:r w:rsidRPr="009C18E0">
        <w:rPr>
          <w:rFonts w:ascii="Times New Roman" w:hAnsi="Times New Roman" w:cs="Times New Roman"/>
        </w:rPr>
        <w:t xml:space="preserve"> Chhattisgarh where two are conducted simultaneously for </w:t>
      </w:r>
      <w:proofErr w:type="spellStart"/>
      <w:r w:rsidRPr="009C18E0">
        <w:rPr>
          <w:rFonts w:ascii="Times New Roman" w:hAnsi="Times New Roman" w:cs="Times New Roman"/>
        </w:rPr>
        <w:t>Zilla</w:t>
      </w:r>
      <w:proofErr w:type="spellEnd"/>
      <w:r w:rsidRPr="009C18E0">
        <w:rPr>
          <w:rFonts w:ascii="Times New Roman" w:hAnsi="Times New Roman" w:cs="Times New Roman"/>
        </w:rPr>
        <w:t xml:space="preserve"> </w:t>
      </w:r>
      <w:proofErr w:type="spellStart"/>
      <w:r w:rsidRPr="009C18E0">
        <w:rPr>
          <w:rFonts w:ascii="Times New Roman" w:hAnsi="Times New Roman" w:cs="Times New Roman"/>
        </w:rPr>
        <w:t>parishad</w:t>
      </w:r>
      <w:proofErr w:type="spellEnd"/>
      <w:r w:rsidRPr="009C18E0">
        <w:rPr>
          <w:rFonts w:ascii="Times New Roman" w:hAnsi="Times New Roman" w:cs="Times New Roman"/>
        </w:rPr>
        <w:t xml:space="preserve"> </w:t>
      </w:r>
      <w:proofErr w:type="spellStart"/>
      <w:r w:rsidRPr="009C18E0">
        <w:rPr>
          <w:rFonts w:ascii="Times New Roman" w:hAnsi="Times New Roman" w:cs="Times New Roman"/>
        </w:rPr>
        <w:t>Wardha</w:t>
      </w:r>
      <w:proofErr w:type="spellEnd"/>
      <w:r w:rsidRPr="009C18E0">
        <w:rPr>
          <w:rFonts w:ascii="Times New Roman" w:hAnsi="Times New Roman" w:cs="Times New Roman"/>
        </w:rPr>
        <w:t xml:space="preserve"> and </w:t>
      </w:r>
      <w:proofErr w:type="spellStart"/>
      <w:r w:rsidRPr="009C18E0">
        <w:rPr>
          <w:rFonts w:ascii="Times New Roman" w:hAnsi="Times New Roman" w:cs="Times New Roman"/>
        </w:rPr>
        <w:t>Amarawati</w:t>
      </w:r>
      <w:proofErr w:type="spellEnd"/>
      <w:r w:rsidRPr="009C18E0">
        <w:rPr>
          <w:rFonts w:ascii="Times New Roman" w:hAnsi="Times New Roman" w:cs="Times New Roman"/>
        </w:rPr>
        <w:t>, Maharashtra.</w:t>
      </w:r>
    </w:p>
    <w:p w:rsidR="009C18E0" w:rsidRPr="009C18E0" w:rsidRDefault="009C18E0" w:rsidP="009C18E0">
      <w:pPr>
        <w:spacing w:after="0" w:line="360" w:lineRule="auto"/>
        <w:jc w:val="both"/>
        <w:rPr>
          <w:rFonts w:ascii="Times New Roman" w:hAnsi="Times New Roman" w:cs="Times New Roman"/>
        </w:rPr>
      </w:pPr>
    </w:p>
    <w:tbl>
      <w:tblPr>
        <w:tblW w:w="0" w:type="auto"/>
        <w:tblLook w:val="04A0" w:firstRow="1" w:lastRow="0" w:firstColumn="1" w:lastColumn="0" w:noHBand="0" w:noVBand="1"/>
      </w:tblPr>
      <w:tblGrid>
        <w:gridCol w:w="530"/>
        <w:gridCol w:w="1667"/>
        <w:gridCol w:w="2684"/>
        <w:gridCol w:w="2488"/>
        <w:gridCol w:w="2207"/>
      </w:tblGrid>
      <w:tr w:rsidR="009C18E0" w:rsidRPr="009C18E0" w:rsidTr="007D351F">
        <w:tc>
          <w:tcPr>
            <w:tcW w:w="534" w:type="dxa"/>
          </w:tcPr>
          <w:p w:rsidR="009C18E0" w:rsidRPr="009C18E0" w:rsidRDefault="009C18E0" w:rsidP="009C18E0">
            <w:pPr>
              <w:rPr>
                <w:rFonts w:ascii="Times New Roman" w:hAnsi="Times New Roman" w:cs="Times New Roman"/>
                <w:b/>
                <w:sz w:val="24"/>
                <w:szCs w:val="24"/>
              </w:rPr>
            </w:pPr>
            <w:proofErr w:type="spellStart"/>
            <w:r w:rsidRPr="009C18E0">
              <w:rPr>
                <w:rFonts w:ascii="Times New Roman" w:hAnsi="Times New Roman" w:cs="Times New Roman"/>
                <w:b/>
                <w:sz w:val="24"/>
                <w:szCs w:val="24"/>
              </w:rPr>
              <w:t>Sr</w:t>
            </w:r>
            <w:proofErr w:type="spellEnd"/>
            <w:r w:rsidRPr="009C18E0">
              <w:rPr>
                <w:rFonts w:ascii="Times New Roman" w:hAnsi="Times New Roman" w:cs="Times New Roman"/>
                <w:b/>
                <w:sz w:val="24"/>
                <w:szCs w:val="24"/>
              </w:rPr>
              <w:t xml:space="preserve"> No</w:t>
            </w:r>
          </w:p>
        </w:tc>
        <w:tc>
          <w:tcPr>
            <w:tcW w:w="1701" w:type="dxa"/>
          </w:tcPr>
          <w:p w:rsidR="009C18E0" w:rsidRPr="009C18E0" w:rsidRDefault="009C18E0" w:rsidP="009C18E0">
            <w:pPr>
              <w:rPr>
                <w:rFonts w:ascii="Times New Roman" w:hAnsi="Times New Roman" w:cs="Times New Roman"/>
                <w:b/>
                <w:sz w:val="24"/>
                <w:szCs w:val="24"/>
              </w:rPr>
            </w:pPr>
            <w:r w:rsidRPr="009C18E0">
              <w:rPr>
                <w:rFonts w:ascii="Times New Roman" w:hAnsi="Times New Roman" w:cs="Times New Roman"/>
                <w:b/>
                <w:sz w:val="24"/>
                <w:szCs w:val="24"/>
              </w:rPr>
              <w:t>State</w:t>
            </w:r>
          </w:p>
        </w:tc>
        <w:tc>
          <w:tcPr>
            <w:tcW w:w="2835" w:type="dxa"/>
          </w:tcPr>
          <w:p w:rsidR="009C18E0" w:rsidRPr="009C18E0" w:rsidRDefault="009C18E0" w:rsidP="009C18E0">
            <w:pPr>
              <w:rPr>
                <w:rFonts w:ascii="Times New Roman" w:hAnsi="Times New Roman" w:cs="Times New Roman"/>
                <w:b/>
                <w:sz w:val="24"/>
                <w:szCs w:val="24"/>
              </w:rPr>
            </w:pPr>
            <w:r w:rsidRPr="009C18E0">
              <w:rPr>
                <w:rFonts w:ascii="Times New Roman" w:hAnsi="Times New Roman" w:cs="Times New Roman"/>
                <w:b/>
                <w:sz w:val="24"/>
                <w:szCs w:val="24"/>
              </w:rPr>
              <w:t>Name of Agency/Venue</w:t>
            </w:r>
          </w:p>
        </w:tc>
        <w:tc>
          <w:tcPr>
            <w:tcW w:w="2693" w:type="dxa"/>
          </w:tcPr>
          <w:p w:rsidR="009C18E0" w:rsidRPr="009C18E0" w:rsidRDefault="009C18E0" w:rsidP="009C18E0">
            <w:pPr>
              <w:rPr>
                <w:rFonts w:ascii="Times New Roman" w:hAnsi="Times New Roman" w:cs="Times New Roman"/>
                <w:b/>
                <w:sz w:val="24"/>
                <w:szCs w:val="24"/>
              </w:rPr>
            </w:pPr>
            <w:r w:rsidRPr="009C18E0">
              <w:rPr>
                <w:rFonts w:ascii="Times New Roman" w:hAnsi="Times New Roman" w:cs="Times New Roman"/>
                <w:b/>
                <w:sz w:val="24"/>
                <w:szCs w:val="24"/>
              </w:rPr>
              <w:t>Duration</w:t>
            </w:r>
          </w:p>
        </w:tc>
        <w:tc>
          <w:tcPr>
            <w:tcW w:w="2375" w:type="dxa"/>
          </w:tcPr>
          <w:p w:rsidR="009C18E0" w:rsidRPr="009C18E0" w:rsidRDefault="009C18E0" w:rsidP="009C18E0">
            <w:pPr>
              <w:rPr>
                <w:rFonts w:ascii="Times New Roman" w:hAnsi="Times New Roman" w:cs="Times New Roman"/>
                <w:b/>
                <w:sz w:val="24"/>
                <w:szCs w:val="24"/>
              </w:rPr>
            </w:pPr>
            <w:r w:rsidRPr="009C18E0">
              <w:rPr>
                <w:rFonts w:ascii="Times New Roman" w:hAnsi="Times New Roman" w:cs="Times New Roman"/>
                <w:b/>
                <w:sz w:val="24"/>
                <w:szCs w:val="24"/>
              </w:rPr>
              <w:t>No. of Trainees</w:t>
            </w:r>
          </w:p>
          <w:p w:rsidR="009C18E0" w:rsidRPr="009C18E0" w:rsidRDefault="009C18E0" w:rsidP="009C18E0">
            <w:pPr>
              <w:rPr>
                <w:rFonts w:ascii="Times New Roman" w:hAnsi="Times New Roman" w:cs="Times New Roman"/>
                <w:b/>
                <w:sz w:val="24"/>
                <w:szCs w:val="24"/>
              </w:rPr>
            </w:pPr>
            <w:r w:rsidRPr="009C18E0">
              <w:rPr>
                <w:rFonts w:ascii="Times New Roman" w:hAnsi="Times New Roman" w:cs="Times New Roman"/>
                <w:b/>
                <w:sz w:val="24"/>
                <w:szCs w:val="24"/>
              </w:rPr>
              <w:t>From all Blocks</w:t>
            </w:r>
          </w:p>
        </w:tc>
      </w:tr>
      <w:tr w:rsidR="009C18E0" w:rsidRPr="009C18E0" w:rsidTr="007D351F">
        <w:tc>
          <w:tcPr>
            <w:tcW w:w="534" w:type="dxa"/>
          </w:tcPr>
          <w:p w:rsidR="009C18E0" w:rsidRPr="009C18E0" w:rsidRDefault="009C18E0" w:rsidP="009C18E0">
            <w:pPr>
              <w:rPr>
                <w:rFonts w:ascii="Times New Roman" w:hAnsi="Times New Roman" w:cs="Times New Roman"/>
                <w:sz w:val="24"/>
                <w:szCs w:val="24"/>
              </w:rPr>
            </w:pPr>
          </w:p>
        </w:tc>
        <w:tc>
          <w:tcPr>
            <w:tcW w:w="1701"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Chhattisgarh</w:t>
            </w:r>
          </w:p>
        </w:tc>
        <w:tc>
          <w:tcPr>
            <w:tcW w:w="2835"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 xml:space="preserve">CREDA, </w:t>
            </w:r>
            <w:proofErr w:type="spellStart"/>
            <w:r w:rsidRPr="009C18E0">
              <w:rPr>
                <w:rFonts w:ascii="Times New Roman" w:hAnsi="Times New Roman" w:cs="Times New Roman"/>
                <w:sz w:val="24"/>
                <w:szCs w:val="24"/>
              </w:rPr>
              <w:t>Kondagoan</w:t>
            </w:r>
            <w:proofErr w:type="spellEnd"/>
          </w:p>
        </w:tc>
        <w:tc>
          <w:tcPr>
            <w:tcW w:w="2693"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02.12.15  To   03.12.15</w:t>
            </w:r>
          </w:p>
        </w:tc>
        <w:tc>
          <w:tcPr>
            <w:tcW w:w="2375"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 xml:space="preserve">              19</w:t>
            </w:r>
          </w:p>
        </w:tc>
      </w:tr>
      <w:tr w:rsidR="009C18E0" w:rsidRPr="009C18E0" w:rsidTr="007D351F">
        <w:tc>
          <w:tcPr>
            <w:tcW w:w="534" w:type="dxa"/>
          </w:tcPr>
          <w:p w:rsidR="009C18E0" w:rsidRPr="009C18E0" w:rsidRDefault="009C18E0" w:rsidP="009C18E0">
            <w:pPr>
              <w:rPr>
                <w:rFonts w:ascii="Times New Roman" w:hAnsi="Times New Roman" w:cs="Times New Roman"/>
                <w:sz w:val="24"/>
                <w:szCs w:val="24"/>
              </w:rPr>
            </w:pPr>
          </w:p>
        </w:tc>
        <w:tc>
          <w:tcPr>
            <w:tcW w:w="1701"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Maharashtra</w:t>
            </w:r>
          </w:p>
        </w:tc>
        <w:tc>
          <w:tcPr>
            <w:tcW w:w="2835"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 xml:space="preserve">ZP, </w:t>
            </w:r>
            <w:proofErr w:type="spellStart"/>
            <w:r w:rsidRPr="009C18E0">
              <w:rPr>
                <w:rFonts w:ascii="Times New Roman" w:hAnsi="Times New Roman" w:cs="Times New Roman"/>
                <w:sz w:val="24"/>
                <w:szCs w:val="24"/>
              </w:rPr>
              <w:t>Wardha</w:t>
            </w:r>
            <w:proofErr w:type="spellEnd"/>
          </w:p>
        </w:tc>
        <w:tc>
          <w:tcPr>
            <w:tcW w:w="2693"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23.02. 15 To  24.02.16</w:t>
            </w:r>
          </w:p>
        </w:tc>
        <w:tc>
          <w:tcPr>
            <w:tcW w:w="2375"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 xml:space="preserve">              45</w:t>
            </w:r>
          </w:p>
        </w:tc>
      </w:tr>
      <w:tr w:rsidR="009C18E0" w:rsidRPr="009C18E0" w:rsidTr="007D351F">
        <w:tc>
          <w:tcPr>
            <w:tcW w:w="534" w:type="dxa"/>
          </w:tcPr>
          <w:p w:rsidR="009C18E0" w:rsidRPr="009C18E0" w:rsidRDefault="009C18E0" w:rsidP="009C18E0">
            <w:pPr>
              <w:rPr>
                <w:rFonts w:ascii="Times New Roman" w:hAnsi="Times New Roman" w:cs="Times New Roman"/>
                <w:sz w:val="24"/>
                <w:szCs w:val="24"/>
              </w:rPr>
            </w:pPr>
          </w:p>
        </w:tc>
        <w:tc>
          <w:tcPr>
            <w:tcW w:w="1701"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Maharashtra</w:t>
            </w:r>
          </w:p>
        </w:tc>
        <w:tc>
          <w:tcPr>
            <w:tcW w:w="2835"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 xml:space="preserve">ZP, </w:t>
            </w:r>
            <w:proofErr w:type="spellStart"/>
            <w:r w:rsidRPr="009C18E0">
              <w:rPr>
                <w:rFonts w:ascii="Times New Roman" w:hAnsi="Times New Roman" w:cs="Times New Roman"/>
                <w:sz w:val="24"/>
                <w:szCs w:val="24"/>
              </w:rPr>
              <w:t>Amarawati</w:t>
            </w:r>
            <w:proofErr w:type="spellEnd"/>
          </w:p>
        </w:tc>
        <w:tc>
          <w:tcPr>
            <w:tcW w:w="2693"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02.03.16  To  03.03.16</w:t>
            </w:r>
          </w:p>
        </w:tc>
        <w:tc>
          <w:tcPr>
            <w:tcW w:w="2375" w:type="dxa"/>
          </w:tcPr>
          <w:p w:rsidR="009C18E0" w:rsidRPr="009C18E0" w:rsidRDefault="009C18E0" w:rsidP="009C18E0">
            <w:pPr>
              <w:rPr>
                <w:rFonts w:ascii="Times New Roman" w:hAnsi="Times New Roman" w:cs="Times New Roman"/>
                <w:sz w:val="24"/>
                <w:szCs w:val="24"/>
              </w:rPr>
            </w:pPr>
            <w:r w:rsidRPr="009C18E0">
              <w:rPr>
                <w:rFonts w:ascii="Times New Roman" w:hAnsi="Times New Roman" w:cs="Times New Roman"/>
                <w:sz w:val="24"/>
                <w:szCs w:val="24"/>
              </w:rPr>
              <w:t xml:space="preserve">              38</w:t>
            </w:r>
          </w:p>
        </w:tc>
      </w:tr>
    </w:tbl>
    <w:p w:rsidR="009C18E0" w:rsidRPr="009C18E0" w:rsidRDefault="009C18E0" w:rsidP="009C18E0">
      <w:pPr>
        <w:spacing w:after="0"/>
        <w:rPr>
          <w:b/>
          <w:sz w:val="36"/>
          <w:szCs w:val="36"/>
        </w:rPr>
      </w:pPr>
    </w:p>
    <w:p w:rsidR="009C18E0" w:rsidRPr="009C18E0" w:rsidRDefault="009C18E0" w:rsidP="009C18E0">
      <w:pPr>
        <w:spacing w:after="0"/>
        <w:rPr>
          <w:b/>
          <w:sz w:val="24"/>
          <w:szCs w:val="24"/>
        </w:rPr>
      </w:pPr>
      <w:r w:rsidRPr="009C18E0">
        <w:rPr>
          <w:b/>
          <w:sz w:val="24"/>
          <w:szCs w:val="24"/>
        </w:rPr>
        <w:t>The trainings were mainly concluded are as under.</w:t>
      </w:r>
    </w:p>
    <w:p w:rsidR="009C18E0" w:rsidRPr="009C18E0" w:rsidRDefault="009C18E0" w:rsidP="009C18E0">
      <w:pPr>
        <w:spacing w:after="0"/>
        <w:rPr>
          <w:b/>
          <w:sz w:val="24"/>
          <w:szCs w:val="24"/>
        </w:rPr>
      </w:pPr>
    </w:p>
    <w:p w:rsidR="009C18E0" w:rsidRPr="009C18E0" w:rsidRDefault="009C18E0" w:rsidP="009C18E0">
      <w:pPr>
        <w:numPr>
          <w:ilvl w:val="0"/>
          <w:numId w:val="10"/>
        </w:numPr>
        <w:spacing w:after="0" w:line="276" w:lineRule="auto"/>
        <w:contextualSpacing/>
        <w:rPr>
          <w:rFonts w:eastAsiaTheme="minorEastAsia"/>
          <w:sz w:val="24"/>
          <w:szCs w:val="24"/>
        </w:rPr>
      </w:pPr>
      <w:r w:rsidRPr="009C18E0">
        <w:rPr>
          <w:rFonts w:eastAsiaTheme="minorEastAsia"/>
          <w:sz w:val="24"/>
          <w:szCs w:val="24"/>
        </w:rPr>
        <w:t xml:space="preserve">Lack of technical field workers and No TKWs in district </w:t>
      </w:r>
      <w:proofErr w:type="spellStart"/>
      <w:r w:rsidRPr="009C18E0">
        <w:rPr>
          <w:rFonts w:eastAsiaTheme="minorEastAsia"/>
          <w:sz w:val="24"/>
          <w:szCs w:val="24"/>
        </w:rPr>
        <w:t>wardha</w:t>
      </w:r>
      <w:proofErr w:type="spellEnd"/>
      <w:r w:rsidRPr="009C18E0">
        <w:rPr>
          <w:rFonts w:eastAsiaTheme="minorEastAsia"/>
          <w:sz w:val="24"/>
          <w:szCs w:val="24"/>
        </w:rPr>
        <w:t xml:space="preserve"> and </w:t>
      </w:r>
      <w:proofErr w:type="spellStart"/>
      <w:r w:rsidRPr="009C18E0">
        <w:rPr>
          <w:rFonts w:eastAsiaTheme="minorEastAsia"/>
          <w:sz w:val="24"/>
          <w:szCs w:val="24"/>
        </w:rPr>
        <w:t>Amarawati</w:t>
      </w:r>
      <w:proofErr w:type="spellEnd"/>
      <w:r w:rsidRPr="009C18E0">
        <w:rPr>
          <w:rFonts w:eastAsiaTheme="minorEastAsia"/>
          <w:sz w:val="24"/>
          <w:szCs w:val="24"/>
        </w:rPr>
        <w:t>.</w:t>
      </w:r>
    </w:p>
    <w:p w:rsidR="009C18E0" w:rsidRPr="009C18E0" w:rsidRDefault="009C18E0" w:rsidP="009C18E0">
      <w:pPr>
        <w:numPr>
          <w:ilvl w:val="0"/>
          <w:numId w:val="10"/>
        </w:numPr>
        <w:spacing w:after="0" w:line="276" w:lineRule="auto"/>
        <w:contextualSpacing/>
        <w:rPr>
          <w:rFonts w:eastAsiaTheme="minorEastAsia"/>
          <w:sz w:val="24"/>
          <w:szCs w:val="24"/>
        </w:rPr>
      </w:pPr>
      <w:r w:rsidRPr="009C18E0">
        <w:rPr>
          <w:rFonts w:eastAsiaTheme="minorEastAsia"/>
          <w:sz w:val="24"/>
          <w:szCs w:val="24"/>
        </w:rPr>
        <w:t>Construction technology and material management.</w:t>
      </w:r>
    </w:p>
    <w:p w:rsidR="009C18E0" w:rsidRPr="009C18E0" w:rsidRDefault="009C18E0" w:rsidP="009C18E0">
      <w:pPr>
        <w:numPr>
          <w:ilvl w:val="0"/>
          <w:numId w:val="10"/>
        </w:numPr>
        <w:spacing w:after="0" w:line="276" w:lineRule="auto"/>
        <w:contextualSpacing/>
        <w:rPr>
          <w:rFonts w:eastAsiaTheme="minorEastAsia"/>
          <w:sz w:val="24"/>
          <w:szCs w:val="24"/>
        </w:rPr>
      </w:pPr>
      <w:r w:rsidRPr="009C18E0">
        <w:rPr>
          <w:rFonts w:eastAsiaTheme="minorEastAsia"/>
          <w:sz w:val="24"/>
          <w:szCs w:val="24"/>
        </w:rPr>
        <w:t xml:space="preserve">Costing of two cubic meter </w:t>
      </w:r>
      <w:proofErr w:type="spellStart"/>
      <w:r w:rsidRPr="009C18E0">
        <w:rPr>
          <w:rFonts w:eastAsiaTheme="minorEastAsia"/>
          <w:sz w:val="24"/>
          <w:szCs w:val="24"/>
        </w:rPr>
        <w:t>deenbandhu</w:t>
      </w:r>
      <w:proofErr w:type="spellEnd"/>
      <w:r w:rsidRPr="009C18E0">
        <w:rPr>
          <w:rFonts w:eastAsiaTheme="minorEastAsia"/>
          <w:sz w:val="24"/>
          <w:szCs w:val="24"/>
        </w:rPr>
        <w:t xml:space="preserve"> brick made biogas plant.</w:t>
      </w:r>
    </w:p>
    <w:p w:rsidR="009C18E0" w:rsidRPr="009C18E0" w:rsidRDefault="009C18E0" w:rsidP="009C18E0">
      <w:pPr>
        <w:numPr>
          <w:ilvl w:val="0"/>
          <w:numId w:val="10"/>
        </w:numPr>
        <w:spacing w:after="0" w:line="276" w:lineRule="auto"/>
        <w:contextualSpacing/>
        <w:rPr>
          <w:rFonts w:eastAsiaTheme="minorEastAsia"/>
          <w:sz w:val="24"/>
          <w:szCs w:val="24"/>
        </w:rPr>
      </w:pPr>
      <w:r w:rsidRPr="009C18E0">
        <w:rPr>
          <w:rFonts w:eastAsiaTheme="minorEastAsia"/>
          <w:sz w:val="24"/>
          <w:szCs w:val="24"/>
        </w:rPr>
        <w:t xml:space="preserve">Lack of trained mason in district </w:t>
      </w:r>
      <w:proofErr w:type="spellStart"/>
      <w:r w:rsidRPr="009C18E0">
        <w:rPr>
          <w:rFonts w:eastAsiaTheme="minorEastAsia"/>
          <w:sz w:val="24"/>
          <w:szCs w:val="24"/>
        </w:rPr>
        <w:t>wardha</w:t>
      </w:r>
      <w:proofErr w:type="spellEnd"/>
      <w:r w:rsidRPr="009C18E0">
        <w:rPr>
          <w:rFonts w:eastAsiaTheme="minorEastAsia"/>
          <w:sz w:val="24"/>
          <w:szCs w:val="24"/>
        </w:rPr>
        <w:t xml:space="preserve"> and </w:t>
      </w:r>
      <w:proofErr w:type="spellStart"/>
      <w:r w:rsidRPr="009C18E0">
        <w:rPr>
          <w:rFonts w:eastAsiaTheme="minorEastAsia"/>
          <w:sz w:val="24"/>
          <w:szCs w:val="24"/>
        </w:rPr>
        <w:t>Amarawati</w:t>
      </w:r>
      <w:proofErr w:type="spellEnd"/>
      <w:r w:rsidRPr="009C18E0">
        <w:rPr>
          <w:rFonts w:eastAsiaTheme="minorEastAsia"/>
          <w:sz w:val="24"/>
          <w:szCs w:val="24"/>
        </w:rPr>
        <w:t>.</w:t>
      </w:r>
    </w:p>
    <w:p w:rsidR="009C18E0" w:rsidRPr="009C18E0" w:rsidRDefault="009C18E0" w:rsidP="009C18E0">
      <w:pPr>
        <w:numPr>
          <w:ilvl w:val="0"/>
          <w:numId w:val="10"/>
        </w:numPr>
        <w:spacing w:after="0" w:line="276" w:lineRule="auto"/>
        <w:contextualSpacing/>
        <w:rPr>
          <w:rFonts w:eastAsiaTheme="minorEastAsia"/>
          <w:sz w:val="24"/>
          <w:szCs w:val="24"/>
        </w:rPr>
      </w:pPr>
      <w:r w:rsidRPr="009C18E0">
        <w:rPr>
          <w:rFonts w:eastAsiaTheme="minorEastAsia"/>
          <w:sz w:val="24"/>
          <w:szCs w:val="24"/>
        </w:rPr>
        <w:t>To increase the quality of construction and rate of functionality.</w:t>
      </w:r>
    </w:p>
    <w:p w:rsidR="009C18E0" w:rsidRPr="009C18E0" w:rsidRDefault="009C18E0" w:rsidP="009C18E0">
      <w:pPr>
        <w:numPr>
          <w:ilvl w:val="0"/>
          <w:numId w:val="10"/>
        </w:numPr>
        <w:spacing w:after="0" w:line="276" w:lineRule="auto"/>
        <w:contextualSpacing/>
        <w:rPr>
          <w:rFonts w:eastAsiaTheme="minorEastAsia"/>
          <w:sz w:val="24"/>
          <w:szCs w:val="24"/>
        </w:rPr>
      </w:pPr>
      <w:r w:rsidRPr="009C18E0">
        <w:rPr>
          <w:rFonts w:eastAsiaTheme="minorEastAsia"/>
          <w:sz w:val="24"/>
          <w:szCs w:val="24"/>
        </w:rPr>
        <w:t xml:space="preserve">Need of awareness about identification of fault and rectification for the same. </w:t>
      </w:r>
    </w:p>
    <w:p w:rsidR="009C18E0" w:rsidRPr="009C18E0" w:rsidRDefault="009C18E0" w:rsidP="009C18E0">
      <w:pPr>
        <w:spacing w:after="0" w:line="276" w:lineRule="auto"/>
        <w:contextualSpacing/>
        <w:rPr>
          <w:rFonts w:eastAsiaTheme="minorEastAsia"/>
          <w:sz w:val="24"/>
          <w:szCs w:val="24"/>
        </w:rPr>
      </w:pPr>
      <w:r w:rsidRPr="009C18E0">
        <w:rPr>
          <w:rFonts w:eastAsiaTheme="minorEastAsia"/>
          <w:sz w:val="24"/>
          <w:szCs w:val="24"/>
        </w:rPr>
        <w:t xml:space="preserve">  </w:t>
      </w:r>
    </w:p>
    <w:p w:rsidR="009C18E0" w:rsidRPr="009C18E0" w:rsidRDefault="009C18E0" w:rsidP="009C18E0">
      <w:pPr>
        <w:rPr>
          <w:b/>
          <w:sz w:val="28"/>
          <w:szCs w:val="28"/>
        </w:rPr>
      </w:pPr>
      <w:r w:rsidRPr="009C18E0">
        <w:rPr>
          <w:b/>
          <w:sz w:val="28"/>
          <w:szCs w:val="28"/>
        </w:rPr>
        <w:t>Photo Graphs 2015-16: Gove Functionaries – Chhattisgarh</w:t>
      </w:r>
    </w:p>
    <w:p w:rsidR="009C18E0" w:rsidRPr="009C18E0" w:rsidRDefault="009C18E0" w:rsidP="009C18E0">
      <w:pPr>
        <w:rPr>
          <w:b/>
          <w:sz w:val="28"/>
          <w:szCs w:val="28"/>
        </w:rPr>
      </w:pPr>
      <w:r w:rsidRPr="009C18E0">
        <w:rPr>
          <w:b/>
          <w:noProof/>
          <w:sz w:val="36"/>
          <w:szCs w:val="36"/>
        </w:rPr>
        <w:lastRenderedPageBreak/>
        <w:drawing>
          <wp:inline distT="0" distB="0" distL="0" distR="0" wp14:anchorId="189308CC" wp14:editId="5BC54AF5">
            <wp:extent cx="2989964" cy="2336715"/>
            <wp:effectExtent l="19050" t="0" r="886" b="0"/>
            <wp:docPr id="20" name="Picture 2" descr="D:\photo 15-16\photo to MH\DSCN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15-16\photo to MH\DSCN0233.JPG"/>
                    <pic:cNvPicPr>
                      <a:picLocks noChangeAspect="1" noChangeArrowheads="1"/>
                    </pic:cNvPicPr>
                  </pic:nvPicPr>
                  <pic:blipFill>
                    <a:blip r:embed="rId24" cstate="print"/>
                    <a:srcRect/>
                    <a:stretch>
                      <a:fillRect/>
                    </a:stretch>
                  </pic:blipFill>
                  <pic:spPr bwMode="auto">
                    <a:xfrm>
                      <a:off x="0" y="0"/>
                      <a:ext cx="2996500" cy="2341823"/>
                    </a:xfrm>
                    <a:prstGeom prst="rect">
                      <a:avLst/>
                    </a:prstGeom>
                    <a:noFill/>
                    <a:ln w="9525">
                      <a:noFill/>
                      <a:miter lim="800000"/>
                      <a:headEnd/>
                      <a:tailEnd/>
                    </a:ln>
                  </pic:spPr>
                </pic:pic>
              </a:graphicData>
            </a:graphic>
          </wp:inline>
        </w:drawing>
      </w:r>
      <w:r w:rsidRPr="009C18E0">
        <w:rPr>
          <w:b/>
          <w:noProof/>
          <w:sz w:val="36"/>
          <w:szCs w:val="36"/>
        </w:rPr>
        <w:drawing>
          <wp:anchor distT="0" distB="0" distL="114300" distR="114300" simplePos="0" relativeHeight="251659264" behindDoc="0" locked="0" layoutInCell="1" allowOverlap="1" wp14:anchorId="3AD97278" wp14:editId="43093ACA">
            <wp:simplePos x="933450" y="5838825"/>
            <wp:positionH relativeFrom="column">
              <wp:align>left</wp:align>
            </wp:positionH>
            <wp:positionV relativeFrom="paragraph">
              <wp:align>top</wp:align>
            </wp:positionV>
            <wp:extent cx="2970992" cy="2339439"/>
            <wp:effectExtent l="0" t="0" r="0" b="0"/>
            <wp:wrapSquare wrapText="bothSides"/>
            <wp:docPr id="21" name="Picture 1" descr="D:\photo 15-16\DSCN0226.JPG"/>
            <wp:cNvGraphicFramePr/>
            <a:graphic xmlns:a="http://schemas.openxmlformats.org/drawingml/2006/main">
              <a:graphicData uri="http://schemas.openxmlformats.org/drawingml/2006/picture">
                <pic:pic xmlns:pic="http://schemas.openxmlformats.org/drawingml/2006/picture">
                  <pic:nvPicPr>
                    <pic:cNvPr id="4099" name="Picture 3" descr="D:\photo 15-16\DSCN02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0992" cy="2339439"/>
                    </a:xfrm>
                    <a:prstGeom prst="rect">
                      <a:avLst/>
                    </a:prstGeom>
                    <a:noFill/>
                  </pic:spPr>
                </pic:pic>
              </a:graphicData>
            </a:graphic>
          </wp:anchor>
        </w:drawing>
      </w:r>
      <w:r w:rsidRPr="009C18E0">
        <w:rPr>
          <w:b/>
          <w:sz w:val="28"/>
          <w:szCs w:val="28"/>
        </w:rPr>
        <w:br w:type="textWrapping" w:clear="all"/>
      </w:r>
    </w:p>
    <w:p w:rsidR="009C18E0" w:rsidRPr="009C18E0" w:rsidRDefault="009C18E0" w:rsidP="009C18E0">
      <w:pPr>
        <w:spacing w:after="0"/>
        <w:rPr>
          <w:b/>
          <w:sz w:val="36"/>
          <w:szCs w:val="36"/>
        </w:rPr>
      </w:pPr>
      <w:r w:rsidRPr="009C18E0">
        <w:rPr>
          <w:b/>
          <w:sz w:val="24"/>
          <w:szCs w:val="24"/>
        </w:rPr>
        <w:t xml:space="preserve">                                    Field visit </w:t>
      </w:r>
      <w:proofErr w:type="gramStart"/>
      <w:r w:rsidRPr="009C18E0">
        <w:rPr>
          <w:b/>
          <w:sz w:val="24"/>
          <w:szCs w:val="24"/>
        </w:rPr>
        <w:t>of  CREDA</w:t>
      </w:r>
      <w:proofErr w:type="gramEnd"/>
      <w:r w:rsidRPr="009C18E0">
        <w:rPr>
          <w:b/>
          <w:sz w:val="24"/>
          <w:szCs w:val="24"/>
        </w:rPr>
        <w:t xml:space="preserve"> Staff at Village- </w:t>
      </w:r>
      <w:proofErr w:type="spellStart"/>
      <w:r w:rsidRPr="009C18E0">
        <w:rPr>
          <w:b/>
          <w:sz w:val="24"/>
          <w:szCs w:val="24"/>
        </w:rPr>
        <w:t>Jaitpuri</w:t>
      </w:r>
      <w:proofErr w:type="spellEnd"/>
      <w:r w:rsidRPr="009C18E0">
        <w:rPr>
          <w:b/>
          <w:sz w:val="24"/>
          <w:szCs w:val="24"/>
        </w:rPr>
        <w:t xml:space="preserve">, </w:t>
      </w:r>
      <w:proofErr w:type="spellStart"/>
      <w:r w:rsidRPr="009C18E0">
        <w:rPr>
          <w:b/>
          <w:sz w:val="24"/>
          <w:szCs w:val="24"/>
        </w:rPr>
        <w:t>Kondagoan</w:t>
      </w:r>
      <w:proofErr w:type="spellEnd"/>
      <w:r w:rsidRPr="009C18E0">
        <w:rPr>
          <w:b/>
          <w:sz w:val="24"/>
          <w:szCs w:val="24"/>
        </w:rPr>
        <w:t xml:space="preserve"> </w:t>
      </w:r>
    </w:p>
    <w:p w:rsidR="009C18E0" w:rsidRPr="009C18E0" w:rsidRDefault="009C18E0" w:rsidP="009C18E0">
      <w:pPr>
        <w:spacing w:after="0"/>
        <w:rPr>
          <w:b/>
          <w:sz w:val="36"/>
          <w:szCs w:val="36"/>
        </w:rPr>
      </w:pPr>
      <w:r w:rsidRPr="009C18E0">
        <w:rPr>
          <w:b/>
          <w:sz w:val="28"/>
          <w:szCs w:val="28"/>
        </w:rPr>
        <w:t>Photo Graphs 2015-16: Gove Functionaries - Maharashtra</w:t>
      </w:r>
    </w:p>
    <w:p w:rsidR="009C18E0" w:rsidRPr="009C18E0" w:rsidRDefault="009C18E0" w:rsidP="009C18E0">
      <w:pPr>
        <w:rPr>
          <w:b/>
          <w:sz w:val="36"/>
          <w:szCs w:val="36"/>
        </w:rPr>
      </w:pPr>
      <w:r w:rsidRPr="009C18E0">
        <w:rPr>
          <w:b/>
          <w:noProof/>
          <w:sz w:val="36"/>
          <w:szCs w:val="36"/>
        </w:rPr>
        <w:drawing>
          <wp:inline distT="0" distB="0" distL="0" distR="0" wp14:anchorId="54211F03" wp14:editId="15AFA8CF">
            <wp:extent cx="2972897" cy="2229673"/>
            <wp:effectExtent l="19050" t="0" r="0" b="0"/>
            <wp:docPr id="22" name="Picture 1" descr="G:\DCIM\100NIKON\DSCN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NIKON\DSCN0540.JPG"/>
                    <pic:cNvPicPr>
                      <a:picLocks noChangeAspect="1" noChangeArrowheads="1"/>
                    </pic:cNvPicPr>
                  </pic:nvPicPr>
                  <pic:blipFill>
                    <a:blip r:embed="rId26" cstate="print"/>
                    <a:srcRect/>
                    <a:stretch>
                      <a:fillRect/>
                    </a:stretch>
                  </pic:blipFill>
                  <pic:spPr bwMode="auto">
                    <a:xfrm>
                      <a:off x="0" y="0"/>
                      <a:ext cx="2972252" cy="2229189"/>
                    </a:xfrm>
                    <a:prstGeom prst="rect">
                      <a:avLst/>
                    </a:prstGeom>
                    <a:noFill/>
                    <a:ln w="9525">
                      <a:noFill/>
                      <a:miter lim="800000"/>
                      <a:headEnd/>
                      <a:tailEnd/>
                    </a:ln>
                  </pic:spPr>
                </pic:pic>
              </a:graphicData>
            </a:graphic>
          </wp:inline>
        </w:drawing>
      </w:r>
      <w:r w:rsidRPr="009C18E0">
        <w:rPr>
          <w:b/>
          <w:noProof/>
          <w:sz w:val="36"/>
          <w:szCs w:val="36"/>
        </w:rPr>
        <w:drawing>
          <wp:inline distT="0" distB="0" distL="0" distR="0" wp14:anchorId="0EEBC433" wp14:editId="05D29872">
            <wp:extent cx="2973532" cy="2230149"/>
            <wp:effectExtent l="19050" t="0" r="0" b="0"/>
            <wp:docPr id="23" name="Picture 2" descr="G:\DCIM\100NIKON\DSCN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NIKON\DSCN0544.JPG"/>
                    <pic:cNvPicPr>
                      <a:picLocks noChangeAspect="1" noChangeArrowheads="1"/>
                    </pic:cNvPicPr>
                  </pic:nvPicPr>
                  <pic:blipFill>
                    <a:blip r:embed="rId27" cstate="print"/>
                    <a:srcRect/>
                    <a:stretch>
                      <a:fillRect/>
                    </a:stretch>
                  </pic:blipFill>
                  <pic:spPr bwMode="auto">
                    <a:xfrm>
                      <a:off x="0" y="0"/>
                      <a:ext cx="2972887" cy="2229665"/>
                    </a:xfrm>
                    <a:prstGeom prst="rect">
                      <a:avLst/>
                    </a:prstGeom>
                    <a:noFill/>
                    <a:ln w="9525">
                      <a:noFill/>
                      <a:miter lim="800000"/>
                      <a:headEnd/>
                      <a:tailEnd/>
                    </a:ln>
                  </pic:spPr>
                </pic:pic>
              </a:graphicData>
            </a:graphic>
          </wp:inline>
        </w:drawing>
      </w:r>
    </w:p>
    <w:p w:rsidR="009C18E0" w:rsidRPr="009C18E0" w:rsidRDefault="009C18E0" w:rsidP="009C18E0">
      <w:pPr>
        <w:jc w:val="center"/>
        <w:rPr>
          <w:b/>
          <w:sz w:val="36"/>
          <w:szCs w:val="36"/>
        </w:rPr>
      </w:pPr>
      <w:r w:rsidRPr="009C18E0">
        <w:rPr>
          <w:b/>
          <w:sz w:val="24"/>
          <w:szCs w:val="24"/>
        </w:rPr>
        <w:t xml:space="preserve">Power Point Presentation – </w:t>
      </w:r>
      <w:proofErr w:type="spellStart"/>
      <w:r w:rsidRPr="009C18E0">
        <w:rPr>
          <w:b/>
          <w:sz w:val="24"/>
          <w:szCs w:val="24"/>
        </w:rPr>
        <w:t>Wardha</w:t>
      </w:r>
      <w:proofErr w:type="spellEnd"/>
      <w:r w:rsidRPr="009C18E0">
        <w:rPr>
          <w:b/>
          <w:sz w:val="24"/>
          <w:szCs w:val="24"/>
        </w:rPr>
        <w:t>, Maharashtra</w:t>
      </w:r>
    </w:p>
    <w:p w:rsidR="009C18E0" w:rsidRPr="009C18E0" w:rsidRDefault="009C18E0" w:rsidP="009C18E0">
      <w:pPr>
        <w:rPr>
          <w:b/>
          <w:sz w:val="36"/>
          <w:szCs w:val="36"/>
        </w:rPr>
      </w:pPr>
      <w:r w:rsidRPr="009C18E0">
        <w:rPr>
          <w:b/>
          <w:noProof/>
          <w:sz w:val="36"/>
          <w:szCs w:val="36"/>
        </w:rPr>
        <w:lastRenderedPageBreak/>
        <w:drawing>
          <wp:inline distT="0" distB="0" distL="0" distR="0" wp14:anchorId="7B2EFE90" wp14:editId="54E8E082">
            <wp:extent cx="2973532" cy="2230150"/>
            <wp:effectExtent l="19050" t="0" r="0" b="0"/>
            <wp:docPr id="24" name="Picture 3" descr="G:\DCIM\100NIKON\DSCN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NIKON\DSCN0654.JPG"/>
                    <pic:cNvPicPr>
                      <a:picLocks noChangeAspect="1" noChangeArrowheads="1"/>
                    </pic:cNvPicPr>
                  </pic:nvPicPr>
                  <pic:blipFill>
                    <a:blip r:embed="rId28" cstate="print"/>
                    <a:srcRect/>
                    <a:stretch>
                      <a:fillRect/>
                    </a:stretch>
                  </pic:blipFill>
                  <pic:spPr bwMode="auto">
                    <a:xfrm>
                      <a:off x="0" y="0"/>
                      <a:ext cx="2975743" cy="2231808"/>
                    </a:xfrm>
                    <a:prstGeom prst="rect">
                      <a:avLst/>
                    </a:prstGeom>
                    <a:noFill/>
                    <a:ln w="9525">
                      <a:noFill/>
                      <a:miter lim="800000"/>
                      <a:headEnd/>
                      <a:tailEnd/>
                    </a:ln>
                  </pic:spPr>
                </pic:pic>
              </a:graphicData>
            </a:graphic>
          </wp:inline>
        </w:drawing>
      </w:r>
      <w:r w:rsidRPr="009C18E0">
        <w:rPr>
          <w:b/>
          <w:noProof/>
          <w:sz w:val="36"/>
          <w:szCs w:val="36"/>
        </w:rPr>
        <w:drawing>
          <wp:inline distT="0" distB="0" distL="0" distR="0" wp14:anchorId="04F9C15C" wp14:editId="7C7B89A3">
            <wp:extent cx="2973532" cy="2230149"/>
            <wp:effectExtent l="19050" t="0" r="0" b="0"/>
            <wp:docPr id="25" name="Picture 4" descr="G:\DCIM\100NIKON\DSCN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NIKON\DSCN0698.JPG"/>
                    <pic:cNvPicPr>
                      <a:picLocks noChangeAspect="1" noChangeArrowheads="1"/>
                    </pic:cNvPicPr>
                  </pic:nvPicPr>
                  <pic:blipFill>
                    <a:blip r:embed="rId29" cstate="print"/>
                    <a:srcRect/>
                    <a:stretch>
                      <a:fillRect/>
                    </a:stretch>
                  </pic:blipFill>
                  <pic:spPr bwMode="auto">
                    <a:xfrm>
                      <a:off x="0" y="0"/>
                      <a:ext cx="2972887" cy="2229665"/>
                    </a:xfrm>
                    <a:prstGeom prst="rect">
                      <a:avLst/>
                    </a:prstGeom>
                    <a:noFill/>
                    <a:ln w="9525">
                      <a:noFill/>
                      <a:miter lim="800000"/>
                      <a:headEnd/>
                      <a:tailEnd/>
                    </a:ln>
                  </pic:spPr>
                </pic:pic>
              </a:graphicData>
            </a:graphic>
          </wp:inline>
        </w:drawing>
      </w:r>
    </w:p>
    <w:p w:rsidR="009C18E0" w:rsidRPr="009C18E0" w:rsidRDefault="009C18E0" w:rsidP="009C18E0">
      <w:pPr>
        <w:jc w:val="center"/>
        <w:rPr>
          <w:b/>
          <w:sz w:val="24"/>
          <w:szCs w:val="24"/>
        </w:rPr>
      </w:pPr>
      <w:r w:rsidRPr="009C18E0">
        <w:rPr>
          <w:b/>
          <w:noProof/>
          <w:sz w:val="24"/>
          <w:szCs w:val="24"/>
        </w:rPr>
        <w:drawing>
          <wp:inline distT="0" distB="0" distL="0" distR="0" wp14:anchorId="2A5C1A4B" wp14:editId="2A696E43">
            <wp:extent cx="3531672" cy="2648755"/>
            <wp:effectExtent l="19050" t="0" r="0" b="0"/>
            <wp:docPr id="26" name="Picture 2" descr="E:\25.03.2014\d\BDTC 15-16\RDWC,mumbia\photo mh\DSCN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5.03.2014\d\BDTC 15-16\RDWC,mumbia\photo mh\DSCN0658.JPG"/>
                    <pic:cNvPicPr>
                      <a:picLocks noChangeAspect="1" noChangeArrowheads="1"/>
                    </pic:cNvPicPr>
                  </pic:nvPicPr>
                  <pic:blipFill>
                    <a:blip r:embed="rId30" cstate="print"/>
                    <a:srcRect/>
                    <a:stretch>
                      <a:fillRect/>
                    </a:stretch>
                  </pic:blipFill>
                  <pic:spPr bwMode="auto">
                    <a:xfrm>
                      <a:off x="0" y="0"/>
                      <a:ext cx="3535017" cy="2651264"/>
                    </a:xfrm>
                    <a:prstGeom prst="rect">
                      <a:avLst/>
                    </a:prstGeom>
                    <a:noFill/>
                    <a:ln w="9525">
                      <a:noFill/>
                      <a:miter lim="800000"/>
                      <a:headEnd/>
                      <a:tailEnd/>
                    </a:ln>
                  </pic:spPr>
                </pic:pic>
              </a:graphicData>
            </a:graphic>
          </wp:inline>
        </w:drawing>
      </w:r>
    </w:p>
    <w:p w:rsidR="009C18E0" w:rsidRPr="009C18E0" w:rsidRDefault="009C18E0" w:rsidP="009C18E0">
      <w:pPr>
        <w:jc w:val="center"/>
        <w:rPr>
          <w:b/>
          <w:sz w:val="24"/>
          <w:szCs w:val="24"/>
        </w:rPr>
      </w:pPr>
      <w:r w:rsidRPr="009C18E0">
        <w:rPr>
          <w:b/>
          <w:sz w:val="24"/>
          <w:szCs w:val="24"/>
        </w:rPr>
        <w:t xml:space="preserve">Power Point Presentation – ZP, </w:t>
      </w:r>
      <w:proofErr w:type="spellStart"/>
      <w:r w:rsidRPr="009C18E0">
        <w:rPr>
          <w:b/>
          <w:sz w:val="24"/>
          <w:szCs w:val="24"/>
        </w:rPr>
        <w:t>Amarawati</w:t>
      </w:r>
      <w:proofErr w:type="spellEnd"/>
    </w:p>
    <w:p w:rsidR="009C18E0" w:rsidRPr="009C18E0" w:rsidRDefault="009C18E0" w:rsidP="009C18E0">
      <w:pPr>
        <w:jc w:val="center"/>
        <w:rPr>
          <w:b/>
          <w:sz w:val="36"/>
          <w:szCs w:val="36"/>
        </w:rPr>
      </w:pPr>
      <w:r w:rsidRPr="009C18E0">
        <w:rPr>
          <w:b/>
          <w:sz w:val="24"/>
          <w:szCs w:val="24"/>
        </w:rPr>
        <w:t xml:space="preserve">Field Visit of ZP Staff at Village – </w:t>
      </w:r>
      <w:proofErr w:type="spellStart"/>
      <w:r w:rsidRPr="009C18E0">
        <w:rPr>
          <w:b/>
          <w:sz w:val="24"/>
          <w:szCs w:val="24"/>
        </w:rPr>
        <w:t>Pardi</w:t>
      </w:r>
      <w:proofErr w:type="spellEnd"/>
      <w:r w:rsidRPr="009C18E0">
        <w:rPr>
          <w:b/>
          <w:sz w:val="24"/>
          <w:szCs w:val="24"/>
        </w:rPr>
        <w:t xml:space="preserve">, </w:t>
      </w:r>
      <w:proofErr w:type="spellStart"/>
      <w:r w:rsidRPr="009C18E0">
        <w:rPr>
          <w:b/>
          <w:sz w:val="24"/>
          <w:szCs w:val="24"/>
        </w:rPr>
        <w:t>Amarawati</w:t>
      </w:r>
      <w:proofErr w:type="spellEnd"/>
      <w:r w:rsidRPr="009C18E0">
        <w:rPr>
          <w:b/>
          <w:sz w:val="24"/>
          <w:szCs w:val="24"/>
        </w:rPr>
        <w:t xml:space="preserve">  </w:t>
      </w:r>
    </w:p>
    <w:p w:rsidR="009C18E0" w:rsidRPr="009C18E0" w:rsidRDefault="009C18E0" w:rsidP="009C18E0">
      <w:pPr>
        <w:spacing w:after="0" w:line="360" w:lineRule="auto"/>
        <w:rPr>
          <w:rFonts w:ascii="Times New Roman" w:hAnsi="Times New Roman" w:cs="Times New Roman"/>
          <w:b/>
          <w:sz w:val="28"/>
          <w:szCs w:val="28"/>
        </w:rPr>
      </w:pPr>
    </w:p>
    <w:p w:rsidR="009C18E0" w:rsidRPr="009C18E0" w:rsidRDefault="009C18E0" w:rsidP="009C18E0">
      <w:pPr>
        <w:spacing w:after="0" w:line="360" w:lineRule="auto"/>
        <w:rPr>
          <w:rFonts w:ascii="Times New Roman" w:hAnsi="Times New Roman" w:cs="Times New Roman"/>
          <w:b/>
          <w:sz w:val="28"/>
          <w:szCs w:val="28"/>
        </w:rPr>
      </w:pPr>
      <w:r w:rsidRPr="009C18E0">
        <w:rPr>
          <w:rFonts w:ascii="Times New Roman" w:hAnsi="Times New Roman" w:cs="Times New Roman"/>
          <w:b/>
          <w:sz w:val="28"/>
          <w:szCs w:val="28"/>
        </w:rPr>
        <w:lastRenderedPageBreak/>
        <w:t>[D]</w:t>
      </w:r>
      <w:r w:rsidRPr="009C18E0">
        <w:rPr>
          <w:rFonts w:ascii="Times New Roman" w:hAnsi="Times New Roman" w:cs="Times New Roman"/>
          <w:b/>
          <w:sz w:val="32"/>
          <w:szCs w:val="32"/>
        </w:rPr>
        <w:t xml:space="preserve"> </w:t>
      </w:r>
      <w:r w:rsidRPr="009C18E0">
        <w:rPr>
          <w:rFonts w:ascii="Times New Roman" w:hAnsi="Times New Roman" w:cs="Times New Roman"/>
          <w:b/>
          <w:sz w:val="28"/>
          <w:szCs w:val="28"/>
        </w:rPr>
        <w:t xml:space="preserve">Users Training 2015-16: </w:t>
      </w:r>
    </w:p>
    <w:p w:rsidR="009C18E0" w:rsidRPr="009C18E0" w:rsidRDefault="009C18E0" w:rsidP="009C18E0">
      <w:pPr>
        <w:spacing w:after="0" w:line="360" w:lineRule="auto"/>
        <w:rPr>
          <w:sz w:val="24"/>
          <w:szCs w:val="24"/>
        </w:rPr>
      </w:pPr>
      <w:r w:rsidRPr="009C18E0">
        <w:rPr>
          <w:b/>
          <w:sz w:val="24"/>
          <w:szCs w:val="24"/>
        </w:rPr>
        <w:t>Purpose</w:t>
      </w:r>
      <w:r w:rsidRPr="009C18E0">
        <w:rPr>
          <w:sz w:val="24"/>
          <w:szCs w:val="24"/>
        </w:rPr>
        <w:t>: To provide awareness about size of BG plant, during construction, Operational solution and maintenance Tips.</w:t>
      </w:r>
    </w:p>
    <w:p w:rsidR="009C18E0" w:rsidRPr="009C18E0" w:rsidRDefault="009C18E0" w:rsidP="009C18E0">
      <w:pPr>
        <w:spacing w:after="0" w:line="360" w:lineRule="auto"/>
        <w:rPr>
          <w:sz w:val="24"/>
          <w:szCs w:val="24"/>
        </w:rPr>
      </w:pPr>
      <w:r w:rsidRPr="009C18E0">
        <w:rPr>
          <w:b/>
          <w:sz w:val="24"/>
          <w:szCs w:val="24"/>
        </w:rPr>
        <w:t xml:space="preserve">Duration: </w:t>
      </w:r>
      <w:r w:rsidRPr="009C18E0">
        <w:rPr>
          <w:sz w:val="24"/>
          <w:szCs w:val="24"/>
        </w:rPr>
        <w:t>One Day.</w:t>
      </w:r>
    </w:p>
    <w:p w:rsidR="009C18E0" w:rsidRPr="009C18E0" w:rsidRDefault="009C18E0" w:rsidP="009C18E0">
      <w:pPr>
        <w:spacing w:after="0" w:line="360" w:lineRule="auto"/>
        <w:rPr>
          <w:sz w:val="24"/>
          <w:szCs w:val="24"/>
        </w:rPr>
      </w:pPr>
      <w:r w:rsidRPr="009C18E0">
        <w:rPr>
          <w:b/>
          <w:sz w:val="24"/>
          <w:szCs w:val="24"/>
        </w:rPr>
        <w:t>Trainees:</w:t>
      </w:r>
      <w:r w:rsidRPr="009C18E0">
        <w:rPr>
          <w:sz w:val="24"/>
          <w:szCs w:val="24"/>
        </w:rPr>
        <w:t xml:space="preserve"> Beneficiaries and School student.</w:t>
      </w:r>
    </w:p>
    <w:p w:rsidR="009C18E0" w:rsidRPr="009C18E0" w:rsidRDefault="009C18E0" w:rsidP="009C18E0">
      <w:pPr>
        <w:spacing w:after="0" w:line="360" w:lineRule="auto"/>
        <w:rPr>
          <w:sz w:val="24"/>
          <w:szCs w:val="24"/>
        </w:rPr>
      </w:pPr>
      <w:r w:rsidRPr="009C18E0">
        <w:rPr>
          <w:rFonts w:ascii="Times New Roman" w:hAnsi="Times New Roman" w:cs="Times New Roman"/>
        </w:rPr>
        <w:t xml:space="preserve">Allocated target was100 for the current year 2015-16 to the BDTC, Indore. 75 trainings were conducted in the state of </w:t>
      </w:r>
      <w:proofErr w:type="gramStart"/>
      <w:r w:rsidRPr="009C18E0">
        <w:rPr>
          <w:rFonts w:ascii="Times New Roman" w:hAnsi="Times New Roman" w:cs="Times New Roman"/>
        </w:rPr>
        <w:t>MP ,</w:t>
      </w:r>
      <w:proofErr w:type="gramEnd"/>
      <w:r w:rsidRPr="009C18E0">
        <w:rPr>
          <w:rFonts w:ascii="Times New Roman" w:hAnsi="Times New Roman" w:cs="Times New Roman"/>
        </w:rPr>
        <w:t xml:space="preserve"> CG, And Maharashtra. </w:t>
      </w:r>
    </w:p>
    <w:p w:rsidR="009C18E0" w:rsidRPr="009C18E0" w:rsidRDefault="009C18E0" w:rsidP="009C18E0">
      <w:pPr>
        <w:spacing w:after="0" w:line="360" w:lineRule="auto"/>
        <w:rPr>
          <w:sz w:val="24"/>
          <w:szCs w:val="24"/>
        </w:rPr>
      </w:pPr>
      <w:r w:rsidRPr="009C18E0">
        <w:rPr>
          <w:sz w:val="24"/>
          <w:szCs w:val="24"/>
        </w:rPr>
        <w:t>Enlisted trainings have been conducted during the year 2015-16.</w:t>
      </w:r>
    </w:p>
    <w:p w:rsidR="009C18E0" w:rsidRPr="009C18E0" w:rsidRDefault="009C18E0" w:rsidP="009C18E0">
      <w:pPr>
        <w:spacing w:after="0" w:line="360" w:lineRule="auto"/>
        <w:rPr>
          <w:sz w:val="24"/>
          <w:szCs w:val="24"/>
        </w:rPr>
      </w:pPr>
    </w:p>
    <w:tbl>
      <w:tblPr>
        <w:tblW w:w="8628" w:type="dxa"/>
        <w:jc w:val="center"/>
        <w:tblLook w:val="04A0" w:firstRow="1" w:lastRow="0" w:firstColumn="1" w:lastColumn="0" w:noHBand="0" w:noVBand="1"/>
      </w:tblPr>
      <w:tblGrid>
        <w:gridCol w:w="830"/>
        <w:gridCol w:w="3059"/>
        <w:gridCol w:w="1418"/>
        <w:gridCol w:w="1224"/>
        <w:gridCol w:w="997"/>
        <w:gridCol w:w="1100"/>
      </w:tblGrid>
      <w:tr w:rsidR="009C18E0" w:rsidRPr="009C18E0" w:rsidTr="007D351F">
        <w:trPr>
          <w:trHeight w:val="300"/>
          <w:jc w:val="center"/>
        </w:trPr>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3059"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4739" w:type="dxa"/>
            <w:gridSpan w:val="4"/>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FF0000"/>
              </w:rPr>
            </w:pPr>
            <w:r w:rsidRPr="009C18E0">
              <w:rPr>
                <w:rFonts w:ascii="Calibri" w:eastAsia="Times New Roman" w:hAnsi="Calibri" w:cs="Calibri"/>
                <w:color w:val="FF0000"/>
              </w:rPr>
              <w:t>DURING CCM TRAINING</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SR NO</w:t>
            </w:r>
          </w:p>
        </w:tc>
        <w:tc>
          <w:tcPr>
            <w:tcW w:w="3059"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VILLAGE / VENUE</w:t>
            </w:r>
          </w:p>
        </w:tc>
        <w:tc>
          <w:tcPr>
            <w:tcW w:w="1418"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BLOCK</w:t>
            </w:r>
          </w:p>
        </w:tc>
        <w:tc>
          <w:tcPr>
            <w:tcW w:w="1224"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District</w:t>
            </w:r>
          </w:p>
        </w:tc>
        <w:tc>
          <w:tcPr>
            <w:tcW w:w="997"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DATE</w:t>
            </w:r>
          </w:p>
        </w:tc>
        <w:tc>
          <w:tcPr>
            <w:tcW w:w="1100"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STATE</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3059"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right"/>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right"/>
              <w:rPr>
                <w:rFonts w:ascii="Calibri" w:eastAsia="Times New Roman" w:hAnsi="Calibri" w:cs="Calibri"/>
                <w:color w:val="000000"/>
              </w:rPr>
            </w:pPr>
          </w:p>
        </w:tc>
        <w:tc>
          <w:tcPr>
            <w:tcW w:w="1224"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997"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rPr>
                <w:rFonts w:ascii="Calibri" w:eastAsia="Times New Roman" w:hAnsi="Calibri" w:cs="Calibri"/>
                <w:color w:val="000000"/>
              </w:rPr>
            </w:pPr>
          </w:p>
        </w:tc>
        <w:tc>
          <w:tcPr>
            <w:tcW w:w="1100"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rPr>
                <w:rFonts w:ascii="Calibri" w:eastAsia="Times New Roman" w:hAnsi="Calibri" w:cs="Calibri"/>
                <w:color w:val="000000"/>
              </w:rPr>
            </w:pP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Changro</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Shankargarh</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Balrampur</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17.10.15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b/>
                <w:color w:val="000000"/>
              </w:rPr>
            </w:pPr>
            <w:r w:rsidRPr="009C18E0">
              <w:rPr>
                <w:rFonts w:ascii="Calibri" w:eastAsia="Times New Roman" w:hAnsi="Calibri" w:cs="Calibri"/>
                <w:b/>
                <w:color w:val="000000"/>
              </w:rPr>
              <w:t xml:space="preserve">CG   </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Pahanpaat</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Khirkiya</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Harada</w:t>
            </w:r>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07.11.15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MP  </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H S Girls School</w:t>
            </w:r>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Khirkiya</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Harada</w:t>
            </w:r>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06.11.15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MP         </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H S Girls School, </w:t>
            </w:r>
            <w:proofErr w:type="spellStart"/>
            <w:r w:rsidRPr="009C18E0">
              <w:rPr>
                <w:rFonts w:ascii="Calibri" w:eastAsia="Times New Roman" w:hAnsi="Calibri" w:cs="Calibri"/>
                <w:color w:val="000000"/>
              </w:rPr>
              <w:t>Chipawad</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Khirkiya</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Harada</w:t>
            </w:r>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06.11.15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Excellence H S School, Harada </w:t>
            </w:r>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Harda</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Harda</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07.11.15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6</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Jaitpuri</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Farasgoan</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Kondagoan</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01.12.15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CG</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7</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H S School, </w:t>
            </w:r>
            <w:proofErr w:type="spellStart"/>
            <w:r w:rsidRPr="009C18E0">
              <w:rPr>
                <w:rFonts w:ascii="Calibri" w:eastAsia="Times New Roman" w:hAnsi="Calibri" w:cs="Calibri"/>
                <w:color w:val="000000"/>
              </w:rPr>
              <w:t>Lanjoda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Farasgoan</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Kondgoan</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01.12.15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CG</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8</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Kurvahi</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Bichchiya</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Mandla</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10.12.15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9</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Somala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J </w:t>
            </w:r>
            <w:proofErr w:type="spellStart"/>
            <w:r w:rsidRPr="009C18E0">
              <w:rPr>
                <w:rFonts w:ascii="Calibri" w:eastAsia="Times New Roman" w:hAnsi="Calibri" w:cs="Calibri"/>
                <w:color w:val="000000"/>
              </w:rPr>
              <w:t>Singnagar</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Sagar</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22.12.15</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10</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Heerapur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Pandhan</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Khandwa</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18.01.16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11</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Rashidpur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Murar</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Gwalior</w:t>
            </w:r>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01.02.16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12</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Sukli</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18.02.16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 xml:space="preserve">MH  </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13</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Piplod</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Pandhana</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Khandwa</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18.02.16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MP</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14</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Pardi</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Achalpur</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Amarawati</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05.03.16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MH</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15</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Bandha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Lormi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Mungeli</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21.03.16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CG</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16</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Ghorpura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Mungeli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Mungeli</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20.03.16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CG</w:t>
            </w:r>
          </w:p>
        </w:tc>
      </w:tr>
      <w:tr w:rsidR="009C18E0" w:rsidRPr="009C18E0" w:rsidTr="007D351F">
        <w:trPr>
          <w:trHeight w:val="454"/>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17</w:t>
            </w:r>
          </w:p>
        </w:tc>
        <w:tc>
          <w:tcPr>
            <w:tcW w:w="3059"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Gidhdha</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Mungeli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Mungeli</w:t>
            </w:r>
            <w:proofErr w:type="spellEnd"/>
          </w:p>
        </w:tc>
        <w:tc>
          <w:tcPr>
            <w:tcW w:w="997"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21.03.16</w:t>
            </w:r>
          </w:p>
        </w:tc>
        <w:tc>
          <w:tcPr>
            <w:tcW w:w="1100"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CG</w:t>
            </w:r>
          </w:p>
        </w:tc>
      </w:tr>
    </w:tbl>
    <w:p w:rsidR="009C18E0" w:rsidRPr="009C18E0" w:rsidRDefault="009C18E0" w:rsidP="009C18E0">
      <w:pPr>
        <w:rPr>
          <w:sz w:val="24"/>
          <w:szCs w:val="24"/>
        </w:rPr>
      </w:pPr>
    </w:p>
    <w:p w:rsidR="009C18E0" w:rsidRPr="009C18E0" w:rsidRDefault="009C18E0" w:rsidP="009C18E0">
      <w:pPr>
        <w:rPr>
          <w:b/>
          <w:sz w:val="28"/>
          <w:szCs w:val="28"/>
        </w:rPr>
      </w:pPr>
      <w:r w:rsidRPr="009C18E0">
        <w:rPr>
          <w:b/>
          <w:sz w:val="28"/>
          <w:szCs w:val="28"/>
        </w:rPr>
        <w:t>Photo Graphs 2015-16: Users Training - Maharashtra</w:t>
      </w:r>
    </w:p>
    <w:p w:rsidR="009C18E0" w:rsidRPr="009C18E0" w:rsidRDefault="009C18E0" w:rsidP="009C18E0">
      <w:pPr>
        <w:jc w:val="center"/>
        <w:rPr>
          <w:b/>
          <w:sz w:val="36"/>
          <w:szCs w:val="36"/>
        </w:rPr>
      </w:pPr>
      <w:r w:rsidRPr="009C18E0">
        <w:rPr>
          <w:b/>
          <w:noProof/>
          <w:sz w:val="36"/>
          <w:szCs w:val="36"/>
        </w:rPr>
        <w:drawing>
          <wp:inline distT="0" distB="0" distL="0" distR="0" wp14:anchorId="29B7D0F7" wp14:editId="0BD8584B">
            <wp:extent cx="2543175" cy="2085975"/>
            <wp:effectExtent l="19050" t="0" r="9525" b="0"/>
            <wp:docPr id="27" name="Picture 1" descr="D:\photo 15-16\DSCN0418.JPG"/>
            <wp:cNvGraphicFramePr/>
            <a:graphic xmlns:a="http://schemas.openxmlformats.org/drawingml/2006/main">
              <a:graphicData uri="http://schemas.openxmlformats.org/drawingml/2006/picture">
                <pic:pic xmlns:pic="http://schemas.openxmlformats.org/drawingml/2006/picture">
                  <pic:nvPicPr>
                    <pic:cNvPr id="3074" name="Picture 2" descr="D:\photo 15-16\DSCN0418.JPG"/>
                    <pic:cNvPicPr>
                      <a:picLocks noChangeAspect="1" noChangeArrowheads="1"/>
                    </pic:cNvPicPr>
                  </pic:nvPicPr>
                  <pic:blipFill>
                    <a:blip r:embed="rId31" cstate="print"/>
                    <a:srcRect/>
                    <a:stretch>
                      <a:fillRect/>
                    </a:stretch>
                  </pic:blipFill>
                  <pic:spPr bwMode="auto">
                    <a:xfrm>
                      <a:off x="0" y="0"/>
                      <a:ext cx="2543987" cy="2086641"/>
                    </a:xfrm>
                    <a:prstGeom prst="rect">
                      <a:avLst/>
                    </a:prstGeom>
                    <a:noFill/>
                  </pic:spPr>
                </pic:pic>
              </a:graphicData>
            </a:graphic>
          </wp:inline>
        </w:drawing>
      </w:r>
      <w:r w:rsidRPr="009C18E0">
        <w:rPr>
          <w:b/>
          <w:noProof/>
          <w:sz w:val="36"/>
          <w:szCs w:val="36"/>
        </w:rPr>
        <w:drawing>
          <wp:inline distT="0" distB="0" distL="0" distR="0" wp14:anchorId="05BFF071" wp14:editId="2F77E58F">
            <wp:extent cx="2778919" cy="2085975"/>
            <wp:effectExtent l="19050" t="0" r="2381" b="0"/>
            <wp:docPr id="28" name="Picture 5" descr="E:\25.03.2014\d\BDTC 15-16\RDWC,mumbia\PDyellow\st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5.03.2014\d\BDTC 15-16\RDWC,mumbia\PDyellow\stove1.JPG"/>
                    <pic:cNvPicPr>
                      <a:picLocks noChangeAspect="1" noChangeArrowheads="1"/>
                    </pic:cNvPicPr>
                  </pic:nvPicPr>
                  <pic:blipFill>
                    <a:blip r:embed="rId32" cstate="print"/>
                    <a:srcRect/>
                    <a:stretch>
                      <a:fillRect/>
                    </a:stretch>
                  </pic:blipFill>
                  <pic:spPr bwMode="auto">
                    <a:xfrm>
                      <a:off x="0" y="0"/>
                      <a:ext cx="2778919" cy="2085975"/>
                    </a:xfrm>
                    <a:prstGeom prst="rect">
                      <a:avLst/>
                    </a:prstGeom>
                    <a:noFill/>
                    <a:ln w="9525">
                      <a:noFill/>
                      <a:miter lim="800000"/>
                      <a:headEnd/>
                      <a:tailEnd/>
                    </a:ln>
                  </pic:spPr>
                </pic:pic>
              </a:graphicData>
            </a:graphic>
          </wp:inline>
        </w:drawing>
      </w:r>
    </w:p>
    <w:p w:rsidR="009C18E0" w:rsidRPr="009C18E0" w:rsidRDefault="009C18E0" w:rsidP="009C18E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C18E0">
        <w:rPr>
          <w:b/>
          <w:sz w:val="24"/>
          <w:szCs w:val="24"/>
        </w:rPr>
        <w:t xml:space="preserve">             </w:t>
      </w:r>
      <w:r w:rsidRPr="009C18E0">
        <w:rPr>
          <w:b/>
          <w:noProof/>
          <w:sz w:val="24"/>
          <w:szCs w:val="24"/>
        </w:rPr>
        <w:drawing>
          <wp:inline distT="0" distB="0" distL="0" distR="0" wp14:anchorId="25AE75DE" wp14:editId="30EC9419">
            <wp:extent cx="2562225" cy="2152650"/>
            <wp:effectExtent l="19050" t="0" r="0" b="0"/>
            <wp:docPr id="29" name="Picture 6" descr="G:\DCIM\100NIKON\DSCN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NIKON\DSCN0572.JPG"/>
                    <pic:cNvPicPr>
                      <a:picLocks noChangeAspect="1" noChangeArrowheads="1"/>
                    </pic:cNvPicPr>
                  </pic:nvPicPr>
                  <pic:blipFill>
                    <a:blip r:embed="rId33" cstate="print"/>
                    <a:srcRect/>
                    <a:stretch>
                      <a:fillRect/>
                    </a:stretch>
                  </pic:blipFill>
                  <pic:spPr bwMode="auto">
                    <a:xfrm>
                      <a:off x="0" y="0"/>
                      <a:ext cx="2569610" cy="2158855"/>
                    </a:xfrm>
                    <a:prstGeom prst="rect">
                      <a:avLst/>
                    </a:prstGeom>
                    <a:noFill/>
                    <a:ln w="9525">
                      <a:noFill/>
                      <a:miter lim="800000"/>
                      <a:headEnd/>
                      <a:tailEnd/>
                    </a:ln>
                  </pic:spPr>
                </pic:pic>
              </a:graphicData>
            </a:graphic>
          </wp:inline>
        </w:drawing>
      </w:r>
      <w:r w:rsidRPr="009C1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18E0">
        <w:rPr>
          <w:b/>
          <w:noProof/>
          <w:sz w:val="24"/>
          <w:szCs w:val="24"/>
        </w:rPr>
        <w:drawing>
          <wp:inline distT="0" distB="0" distL="0" distR="0" wp14:anchorId="7EFA63BC" wp14:editId="66D12FA3">
            <wp:extent cx="2836545" cy="2152650"/>
            <wp:effectExtent l="19050" t="0" r="1905" b="0"/>
            <wp:docPr id="30" name="Picture 16" descr="E:\25.03.2014\d\BDTC 15-16\RDWC,mumbia\photo mh\DSCN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5.03.2014\d\BDTC 15-16\RDWC,mumbia\photo mh\DSCN0703.JPG"/>
                    <pic:cNvPicPr>
                      <a:picLocks noChangeAspect="1" noChangeArrowheads="1"/>
                    </pic:cNvPicPr>
                  </pic:nvPicPr>
                  <pic:blipFill>
                    <a:blip r:embed="rId34" cstate="print"/>
                    <a:srcRect/>
                    <a:stretch>
                      <a:fillRect/>
                    </a:stretch>
                  </pic:blipFill>
                  <pic:spPr bwMode="auto">
                    <a:xfrm>
                      <a:off x="0" y="0"/>
                      <a:ext cx="2840439" cy="2155605"/>
                    </a:xfrm>
                    <a:prstGeom prst="rect">
                      <a:avLst/>
                    </a:prstGeom>
                    <a:noFill/>
                    <a:ln w="9525">
                      <a:noFill/>
                      <a:miter lim="800000"/>
                      <a:headEnd/>
                      <a:tailEnd/>
                    </a:ln>
                  </pic:spPr>
                </pic:pic>
              </a:graphicData>
            </a:graphic>
          </wp:inline>
        </w:drawing>
      </w:r>
    </w:p>
    <w:tbl>
      <w:tblPr>
        <w:tblW w:w="8608" w:type="dxa"/>
        <w:jc w:val="center"/>
        <w:tblLook w:val="04A0" w:firstRow="1" w:lastRow="0" w:firstColumn="1" w:lastColumn="0" w:noHBand="0" w:noVBand="1"/>
      </w:tblPr>
      <w:tblGrid>
        <w:gridCol w:w="830"/>
        <w:gridCol w:w="1986"/>
        <w:gridCol w:w="1843"/>
        <w:gridCol w:w="1701"/>
        <w:gridCol w:w="2248"/>
      </w:tblGrid>
      <w:tr w:rsidR="009C18E0" w:rsidRPr="009C18E0" w:rsidTr="007D351F">
        <w:trPr>
          <w:trHeight w:val="300"/>
          <w:jc w:val="center"/>
        </w:trPr>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1986"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STATE</w:t>
            </w:r>
          </w:p>
        </w:tc>
        <w:tc>
          <w:tcPr>
            <w:tcW w:w="5792" w:type="dxa"/>
            <w:gridSpan w:val="3"/>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CHHATTISGARH</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SR NO</w:t>
            </w:r>
          </w:p>
        </w:tc>
        <w:tc>
          <w:tcPr>
            <w:tcW w:w="1986"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VILLAGE / VENUE</w:t>
            </w:r>
          </w:p>
        </w:tc>
        <w:tc>
          <w:tcPr>
            <w:tcW w:w="1843"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BLOCK</w:t>
            </w:r>
          </w:p>
        </w:tc>
        <w:tc>
          <w:tcPr>
            <w:tcW w:w="1701"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DATE</w:t>
            </w:r>
          </w:p>
        </w:tc>
        <w:tc>
          <w:tcPr>
            <w:tcW w:w="2248"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DISTRICT</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1986"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right"/>
              <w:rPr>
                <w:rFonts w:ascii="Calibri" w:eastAsia="Times New Roman" w:hAnsi="Calibri" w:cs="Calibri"/>
                <w:color w:val="000000"/>
              </w:rPr>
            </w:pPr>
          </w:p>
        </w:tc>
        <w:tc>
          <w:tcPr>
            <w:tcW w:w="1843"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right"/>
              <w:rPr>
                <w:rFonts w:ascii="Calibri" w:eastAsia="Times New Roman" w:hAnsi="Calibri" w:cs="Calibri"/>
                <w:color w:val="000000"/>
              </w:rPr>
            </w:pPr>
          </w:p>
        </w:tc>
        <w:tc>
          <w:tcPr>
            <w:tcW w:w="1701"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2248"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rPr>
                <w:rFonts w:ascii="Calibri" w:eastAsia="Times New Roman" w:hAnsi="Calibri" w:cs="Calibri"/>
                <w:color w:val="000000"/>
              </w:rPr>
            </w:pPr>
          </w:p>
        </w:tc>
      </w:tr>
      <w:tr w:rsidR="009C18E0" w:rsidRPr="009C18E0" w:rsidTr="007D351F">
        <w:trPr>
          <w:trHeight w:val="300"/>
          <w:jc w:val="center"/>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18</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b/>
                <w:color w:val="000000"/>
              </w:rPr>
            </w:pPr>
            <w:proofErr w:type="spellStart"/>
            <w:r w:rsidRPr="009C18E0">
              <w:rPr>
                <w:rFonts w:ascii="Calibri" w:eastAsia="Times New Roman" w:hAnsi="Calibri" w:cs="Calibri"/>
                <w:b/>
                <w:color w:val="000000"/>
              </w:rPr>
              <w:t>Khutpadar</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b/>
                <w:color w:val="000000"/>
              </w:rPr>
            </w:pPr>
            <w:proofErr w:type="spellStart"/>
            <w:r w:rsidRPr="009C18E0">
              <w:rPr>
                <w:rFonts w:ascii="Calibri" w:eastAsia="Times New Roman" w:hAnsi="Calibri" w:cs="Calibri"/>
                <w:b/>
                <w:color w:val="000000"/>
              </w:rPr>
              <w:t>Keshakal</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b/>
                <w:color w:val="000000"/>
              </w:rPr>
            </w:pPr>
            <w:r w:rsidRPr="009C18E0">
              <w:rPr>
                <w:rFonts w:ascii="Calibri" w:eastAsia="Times New Roman" w:hAnsi="Calibri" w:cs="Calibri"/>
                <w:b/>
                <w:color w:val="000000"/>
              </w:rPr>
              <w:t>28.11.15</w:t>
            </w:r>
          </w:p>
        </w:tc>
        <w:tc>
          <w:tcPr>
            <w:tcW w:w="2248" w:type="dxa"/>
            <w:tcBorders>
              <w:top w:val="single" w:sz="4" w:space="0" w:color="auto"/>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19</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Patelpara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Kondagaon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28.11.15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20</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Jaithari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Kondagaon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28.11.15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21</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Linjoda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Kondagaon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29.11.15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22</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Sonpur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Vishrampuri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29.11.15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23</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Pendravan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Vishrampuri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29.11.15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24</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Baderajpur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Baderajpur</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30.11.15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25</w:t>
            </w:r>
          </w:p>
        </w:tc>
        <w:tc>
          <w:tcPr>
            <w:tcW w:w="1986"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Cherbeda</w:t>
            </w:r>
            <w:proofErr w:type="spellEnd"/>
          </w:p>
        </w:tc>
        <w:tc>
          <w:tcPr>
            <w:tcW w:w="1843"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Keshkal</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30.11.15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lastRenderedPageBreak/>
              <w:t>26</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Chichodi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Pharasgaon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01.12.15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27</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Badgaon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Pharasgaon</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02.12.15</w:t>
            </w:r>
          </w:p>
        </w:tc>
        <w:tc>
          <w:tcPr>
            <w:tcW w:w="2248" w:type="dxa"/>
            <w:tcBorders>
              <w:top w:val="nil"/>
              <w:left w:val="nil"/>
              <w:bottom w:val="single" w:sz="4" w:space="0" w:color="auto"/>
              <w:right w:val="single" w:sz="4" w:space="0" w:color="auto"/>
            </w:tcBorders>
            <w:shd w:val="clear" w:color="auto" w:fill="auto"/>
          </w:tcPr>
          <w:p w:rsidR="009C18E0" w:rsidRPr="009C18E0" w:rsidRDefault="009C18E0" w:rsidP="009C18E0">
            <w:pPr>
              <w:jc w:val="center"/>
              <w:rPr>
                <w:rFonts w:ascii="Calibri" w:eastAsia="Times New Roman" w:hAnsi="Calibri" w:cs="Calibri"/>
                <w:color w:val="000000"/>
              </w:rPr>
            </w:pPr>
            <w:r w:rsidRPr="009C18E0">
              <w:rPr>
                <w:rFonts w:ascii="Calibri" w:eastAsia="Times New Roman" w:hAnsi="Calibri" w:cs="Calibri"/>
                <w:color w:val="000000"/>
              </w:rPr>
              <w:t>KONDAGOAN</w:t>
            </w:r>
          </w:p>
        </w:tc>
      </w:tr>
    </w:tbl>
    <w:p w:rsidR="009C18E0" w:rsidRPr="009C18E0" w:rsidRDefault="009C18E0" w:rsidP="009C18E0">
      <w:pPr>
        <w:spacing w:after="0" w:line="360" w:lineRule="auto"/>
        <w:jc w:val="both"/>
        <w:rPr>
          <w:rFonts w:ascii="Arial" w:hAnsi="Arial" w:cs="Arial"/>
          <w:sz w:val="24"/>
          <w:szCs w:val="24"/>
        </w:rPr>
      </w:pPr>
      <w:r w:rsidRPr="009C18E0">
        <w:rPr>
          <w:rFonts w:ascii="Times New Roman" w:hAnsi="Times New Roman" w:cs="Times New Roman"/>
          <w:b/>
          <w:sz w:val="28"/>
          <w:szCs w:val="28"/>
        </w:rPr>
        <w:t xml:space="preserve"> Student (Youth) Training – A unique object &amp; an easy target a useful instrument:</w:t>
      </w:r>
      <w:r w:rsidRPr="009C18E0">
        <w:rPr>
          <w:rFonts w:ascii="Times New Roman" w:hAnsi="Times New Roman" w:cs="Times New Roman"/>
          <w:sz w:val="24"/>
          <w:szCs w:val="24"/>
        </w:rPr>
        <w:t xml:space="preserve"> We, under the age of Biogas Development and Training Centre, Indore followed the following novel innovative and the most practical strategy to bring awareness amongst villagers about the use of biogas.</w:t>
      </w:r>
      <w:r w:rsidRPr="009C18E0">
        <w:rPr>
          <w:rFonts w:ascii="Arial" w:hAnsi="Arial" w:cs="Arial"/>
          <w:sz w:val="24"/>
          <w:szCs w:val="24"/>
        </w:rPr>
        <w:t xml:space="preserve"> </w:t>
      </w:r>
      <w:r w:rsidRPr="009C18E0">
        <w:rPr>
          <w:rFonts w:ascii="Times New Roman" w:hAnsi="Times New Roman" w:cs="Times New Roman"/>
          <w:sz w:val="24"/>
          <w:szCs w:val="24"/>
        </w:rPr>
        <w:t>Whenever Users training programs were held, it was notice that very few users actually attended them with interest. Only those people came who had some complaint or a problem related to their biogas plant. Some just came attracted by the snacks offered during the training programs. Besides of these</w:t>
      </w:r>
      <w:r w:rsidRPr="009C18E0">
        <w:rPr>
          <w:rFonts w:ascii="Arial" w:hAnsi="Arial" w:cs="Arial"/>
          <w:sz w:val="24"/>
          <w:szCs w:val="24"/>
        </w:rPr>
        <w:t xml:space="preserve"> </w:t>
      </w:r>
      <w:r w:rsidRPr="009C18E0">
        <w:rPr>
          <w:rFonts w:ascii="Times New Roman" w:hAnsi="Times New Roman" w:cs="Times New Roman"/>
          <w:sz w:val="24"/>
          <w:szCs w:val="24"/>
        </w:rPr>
        <w:t>we thought of attracting the youth, youngsters, fresh and enthusiastic ones, would gain some knowledge and if they would be aware of the importance of this technology, they would automatically motivate the elders at home and thus the use of biogas would expand to achieve this target., we went to the students specially girls of rural school and talked to the students of classes IX to XII.</w:t>
      </w:r>
      <w:r w:rsidRPr="009C18E0">
        <w:rPr>
          <w:rFonts w:ascii="Arial" w:hAnsi="Arial" w:cs="Arial"/>
          <w:sz w:val="24"/>
          <w:szCs w:val="24"/>
        </w:rPr>
        <w:t xml:space="preserve"> </w:t>
      </w:r>
      <w:r w:rsidRPr="009C18E0">
        <w:rPr>
          <w:rFonts w:ascii="Times New Roman" w:hAnsi="Times New Roman" w:cs="Times New Roman"/>
          <w:sz w:val="24"/>
          <w:szCs w:val="24"/>
        </w:rPr>
        <w:t>This method worked successfully. Aware and educated youngsters started trying to motivate their family members and all the villagers. We observed a positive change which benefited our biogas training program. This technique provides a full of joy as well as a learning information in the field of new and renewable energy sources.</w:t>
      </w:r>
    </w:p>
    <w:tbl>
      <w:tblPr>
        <w:tblW w:w="8608" w:type="dxa"/>
        <w:jc w:val="center"/>
        <w:tblLook w:val="04A0" w:firstRow="1" w:lastRow="0" w:firstColumn="1" w:lastColumn="0" w:noHBand="0" w:noVBand="1"/>
      </w:tblPr>
      <w:tblGrid>
        <w:gridCol w:w="830"/>
        <w:gridCol w:w="1986"/>
        <w:gridCol w:w="1843"/>
        <w:gridCol w:w="1701"/>
        <w:gridCol w:w="2248"/>
      </w:tblGrid>
      <w:tr w:rsidR="009C18E0" w:rsidRPr="009C18E0" w:rsidTr="007D351F">
        <w:trPr>
          <w:trHeight w:val="300"/>
          <w:jc w:val="center"/>
        </w:trPr>
        <w:tc>
          <w:tcPr>
            <w:tcW w:w="830"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1986" w:type="dxa"/>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STATE</w:t>
            </w:r>
          </w:p>
        </w:tc>
        <w:tc>
          <w:tcPr>
            <w:tcW w:w="5792" w:type="dxa"/>
            <w:gridSpan w:val="3"/>
            <w:tcBorders>
              <w:top w:val="single" w:sz="4" w:space="0" w:color="auto"/>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MAHARASHTRA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SR NO</w:t>
            </w:r>
          </w:p>
        </w:tc>
        <w:tc>
          <w:tcPr>
            <w:tcW w:w="1986"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VILLAGE / VENUE</w:t>
            </w:r>
          </w:p>
        </w:tc>
        <w:tc>
          <w:tcPr>
            <w:tcW w:w="1843"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BLOCK</w:t>
            </w:r>
          </w:p>
        </w:tc>
        <w:tc>
          <w:tcPr>
            <w:tcW w:w="1701"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DATE</w:t>
            </w:r>
          </w:p>
        </w:tc>
        <w:tc>
          <w:tcPr>
            <w:tcW w:w="2248"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DISTRICT</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1986"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right"/>
              <w:rPr>
                <w:rFonts w:ascii="Calibri" w:eastAsia="Times New Roman" w:hAnsi="Calibri" w:cs="Calibri"/>
                <w:color w:val="000000"/>
              </w:rPr>
            </w:pPr>
          </w:p>
        </w:tc>
        <w:tc>
          <w:tcPr>
            <w:tcW w:w="1843"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right"/>
              <w:rPr>
                <w:rFonts w:ascii="Calibri" w:eastAsia="Times New Roman" w:hAnsi="Calibri" w:cs="Calibri"/>
                <w:color w:val="000000"/>
              </w:rPr>
            </w:pPr>
          </w:p>
        </w:tc>
        <w:tc>
          <w:tcPr>
            <w:tcW w:w="1701"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2248"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jc w:val="center"/>
              <w:rPr>
                <w:rFonts w:ascii="Calibri" w:eastAsia="Times New Roman" w:hAnsi="Calibri" w:cs="Calibri"/>
                <w:color w:val="000000"/>
              </w:rPr>
            </w:pP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28</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Dhamangoan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09.02.16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eastAsia="Times New Roman"/>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29</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Sawali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09.02.16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b/>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30</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b/>
                <w:color w:val="000000"/>
              </w:rPr>
            </w:pPr>
            <w:proofErr w:type="spellStart"/>
            <w:r w:rsidRPr="009C18E0">
              <w:rPr>
                <w:rFonts w:ascii="Calibri" w:eastAsia="Times New Roman" w:hAnsi="Calibri" w:cs="Calibri"/>
                <w:b/>
                <w:color w:val="000000"/>
              </w:rPr>
              <w:t>Kharagana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b/>
                <w:color w:val="000000"/>
              </w:rPr>
            </w:pPr>
            <w:proofErr w:type="spellStart"/>
            <w:r w:rsidRPr="009C18E0">
              <w:rPr>
                <w:rFonts w:ascii="Calibri" w:eastAsia="Times New Roman" w:hAnsi="Calibri" w:cs="Calibri"/>
                <w:b/>
                <w:color w:val="000000"/>
              </w:rPr>
              <w:t>Wardha</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b/>
                <w:color w:val="000000"/>
              </w:rPr>
            </w:pPr>
            <w:r w:rsidRPr="009C18E0">
              <w:rPr>
                <w:rFonts w:ascii="Calibri" w:eastAsia="Times New Roman" w:hAnsi="Calibri" w:cs="Calibri"/>
                <w:b/>
                <w:color w:val="000000"/>
              </w:rPr>
              <w:t>10.02.16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b/>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31</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Bothali</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Heti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10.02.16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32</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Panchala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Aasthi</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11.02.16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33</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jamgoan</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Aasthi</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11.02.16</w:t>
            </w:r>
          </w:p>
        </w:tc>
        <w:tc>
          <w:tcPr>
            <w:tcW w:w="2248" w:type="dxa"/>
            <w:tcBorders>
              <w:top w:val="single" w:sz="4" w:space="0" w:color="auto"/>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34</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Aanji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Deoli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12.02.16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35</w:t>
            </w:r>
          </w:p>
        </w:tc>
        <w:tc>
          <w:tcPr>
            <w:tcW w:w="1986"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Bidhali</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Kinhala</w:t>
            </w:r>
            <w:proofErr w:type="spellEnd"/>
          </w:p>
        </w:tc>
        <w:tc>
          <w:tcPr>
            <w:tcW w:w="1843"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12.02.16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36</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Chithli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12.02.16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37</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Lahan</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aarvi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Aasthi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13.02.16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38</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Peepari</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Pu</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13.02.16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39</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Talegoan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13.02.16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40</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Pimpal</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Khunta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13.02.16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41</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Gumgoan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14.02.16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42</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Bodhad</w:t>
            </w:r>
            <w:proofErr w:type="spellEnd"/>
            <w:r w:rsidRPr="009C18E0">
              <w:rPr>
                <w:rFonts w:ascii="Calibri" w:eastAsia="Times New Roman" w:hAnsi="Calibri" w:cs="Calibri"/>
                <w:color w:val="000000"/>
              </w:rPr>
              <w:t xml:space="preserve"> Pol</w:t>
            </w:r>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14.02.16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lastRenderedPageBreak/>
              <w:t>43</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Diwapur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Karanja</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14.02.16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44</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Jhadh</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goan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15.02.16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45</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Borgoan</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15.02.16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46</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Rohana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Aarvi</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16.02.16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47</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Mandawa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23.02.16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48</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Pawnoor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23.02.16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49</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Pipri</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meghe</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Wardha</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25.02.16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50</w:t>
            </w:r>
          </w:p>
        </w:tc>
        <w:tc>
          <w:tcPr>
            <w:tcW w:w="1986"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Sundi</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heeti</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Sellu</w:t>
            </w:r>
            <w:proofErr w:type="spellEnd"/>
          </w:p>
        </w:tc>
        <w:tc>
          <w:tcPr>
            <w:tcW w:w="1701"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24.02.16</w:t>
            </w:r>
          </w:p>
        </w:tc>
        <w:tc>
          <w:tcPr>
            <w:tcW w:w="2248"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eastAsia="Times New Roman"/>
              </w:rPr>
              <w:t>WARDHA</w:t>
            </w:r>
          </w:p>
        </w:tc>
      </w:tr>
    </w:tbl>
    <w:p w:rsidR="009C18E0" w:rsidRPr="009C18E0" w:rsidRDefault="009C18E0" w:rsidP="009C18E0">
      <w:pPr>
        <w:rPr>
          <w:b/>
          <w:sz w:val="28"/>
          <w:szCs w:val="28"/>
        </w:rPr>
      </w:pPr>
    </w:p>
    <w:p w:rsidR="009C18E0" w:rsidRPr="009C18E0" w:rsidRDefault="009C18E0" w:rsidP="009C18E0">
      <w:pPr>
        <w:rPr>
          <w:b/>
          <w:sz w:val="28"/>
          <w:szCs w:val="28"/>
        </w:rPr>
      </w:pPr>
      <w:r w:rsidRPr="009C18E0">
        <w:rPr>
          <w:b/>
          <w:sz w:val="28"/>
          <w:szCs w:val="28"/>
        </w:rPr>
        <w:t>Photo Graphs 2015-16: Users Training –Madhya Pradesh</w:t>
      </w:r>
    </w:p>
    <w:p w:rsidR="009C18E0" w:rsidRPr="009C18E0" w:rsidRDefault="009C18E0" w:rsidP="009C18E0">
      <w:pPr>
        <w:rPr>
          <w:b/>
          <w:sz w:val="24"/>
          <w:szCs w:val="24"/>
        </w:rPr>
      </w:pPr>
      <w:r w:rsidRPr="009C18E0">
        <w:rPr>
          <w:b/>
          <w:noProof/>
          <w:sz w:val="24"/>
          <w:szCs w:val="24"/>
        </w:rPr>
        <w:drawing>
          <wp:inline distT="0" distB="0" distL="0" distR="0" wp14:anchorId="021D624D" wp14:editId="3C50CE88">
            <wp:extent cx="2686050" cy="2314575"/>
            <wp:effectExtent l="19050" t="0" r="0" b="0"/>
            <wp:docPr id="31" name="Picture 2" descr="G:\DCIM\101NIKON\DSCN0010.JPG"/>
            <wp:cNvGraphicFramePr/>
            <a:graphic xmlns:a="http://schemas.openxmlformats.org/drawingml/2006/main">
              <a:graphicData uri="http://schemas.openxmlformats.org/drawingml/2006/picture">
                <pic:pic xmlns:pic="http://schemas.openxmlformats.org/drawingml/2006/picture">
                  <pic:nvPicPr>
                    <pic:cNvPr id="1026" name="Picture 2" descr="G:\DCIM\101NIKON\DSCN0010.JPG"/>
                    <pic:cNvPicPr>
                      <a:picLocks noChangeAspect="1" noChangeArrowheads="1"/>
                    </pic:cNvPicPr>
                  </pic:nvPicPr>
                  <pic:blipFill>
                    <a:blip r:embed="rId35" cstate="print"/>
                    <a:srcRect/>
                    <a:stretch>
                      <a:fillRect/>
                    </a:stretch>
                  </pic:blipFill>
                  <pic:spPr bwMode="auto">
                    <a:xfrm>
                      <a:off x="0" y="0"/>
                      <a:ext cx="2686050" cy="2314575"/>
                    </a:xfrm>
                    <a:prstGeom prst="rect">
                      <a:avLst/>
                    </a:prstGeom>
                    <a:noFill/>
                  </pic:spPr>
                </pic:pic>
              </a:graphicData>
            </a:graphic>
          </wp:inline>
        </w:drawing>
      </w:r>
      <w:r w:rsidRPr="009C18E0">
        <w:rPr>
          <w:b/>
          <w:sz w:val="24"/>
          <w:szCs w:val="24"/>
        </w:rPr>
        <w:t xml:space="preserve">     </w:t>
      </w:r>
      <w:r w:rsidRPr="009C18E0">
        <w:rPr>
          <w:b/>
          <w:noProof/>
          <w:sz w:val="24"/>
          <w:szCs w:val="24"/>
        </w:rPr>
        <w:drawing>
          <wp:inline distT="0" distB="0" distL="0" distR="0" wp14:anchorId="031017D8" wp14:editId="1B6F7B2F">
            <wp:extent cx="2838450" cy="2331107"/>
            <wp:effectExtent l="19050" t="0" r="0" b="0"/>
            <wp:docPr id="32" name="Picture 10" descr="D:\photo 15-16\photo to MH\DSCN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 15-16\photo to MH\DSCN0150.JPG"/>
                    <pic:cNvPicPr>
                      <a:picLocks noChangeAspect="1" noChangeArrowheads="1"/>
                    </pic:cNvPicPr>
                  </pic:nvPicPr>
                  <pic:blipFill>
                    <a:blip r:embed="rId36" cstate="print"/>
                    <a:srcRect/>
                    <a:stretch>
                      <a:fillRect/>
                    </a:stretch>
                  </pic:blipFill>
                  <pic:spPr bwMode="auto">
                    <a:xfrm>
                      <a:off x="0" y="0"/>
                      <a:ext cx="2838450" cy="2331107"/>
                    </a:xfrm>
                    <a:prstGeom prst="rect">
                      <a:avLst/>
                    </a:prstGeom>
                    <a:noFill/>
                    <a:ln w="9525">
                      <a:noFill/>
                      <a:miter lim="800000"/>
                      <a:headEnd/>
                      <a:tailEnd/>
                    </a:ln>
                  </pic:spPr>
                </pic:pic>
              </a:graphicData>
            </a:graphic>
          </wp:inline>
        </w:drawing>
      </w:r>
    </w:p>
    <w:p w:rsidR="009C18E0" w:rsidRPr="009C18E0" w:rsidRDefault="009C18E0" w:rsidP="009C18E0">
      <w:pPr>
        <w:rPr>
          <w:b/>
          <w:sz w:val="24"/>
          <w:szCs w:val="24"/>
        </w:rPr>
      </w:pPr>
      <w:r w:rsidRPr="009C18E0">
        <w:rPr>
          <w:b/>
          <w:noProof/>
          <w:sz w:val="24"/>
          <w:szCs w:val="24"/>
        </w:rPr>
        <w:drawing>
          <wp:inline distT="0" distB="0" distL="0" distR="0" wp14:anchorId="1ED57905" wp14:editId="7E906F1B">
            <wp:extent cx="2686050" cy="2114550"/>
            <wp:effectExtent l="19050" t="0" r="0" b="0"/>
            <wp:docPr id="33" name="Picture 13" descr="D:\photo 15-16\photo to MH\DSCN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oto 15-16\photo to MH\DSCN0173.JPG"/>
                    <pic:cNvPicPr>
                      <a:picLocks noChangeAspect="1" noChangeArrowheads="1"/>
                    </pic:cNvPicPr>
                  </pic:nvPicPr>
                  <pic:blipFill>
                    <a:blip r:embed="rId37" cstate="print"/>
                    <a:srcRect/>
                    <a:stretch>
                      <a:fillRect/>
                    </a:stretch>
                  </pic:blipFill>
                  <pic:spPr bwMode="auto">
                    <a:xfrm>
                      <a:off x="0" y="0"/>
                      <a:ext cx="2686050" cy="2114550"/>
                    </a:xfrm>
                    <a:prstGeom prst="rect">
                      <a:avLst/>
                    </a:prstGeom>
                    <a:noFill/>
                    <a:ln w="9525">
                      <a:noFill/>
                      <a:miter lim="800000"/>
                      <a:headEnd/>
                      <a:tailEnd/>
                    </a:ln>
                  </pic:spPr>
                </pic:pic>
              </a:graphicData>
            </a:graphic>
          </wp:inline>
        </w:drawing>
      </w:r>
      <w:r w:rsidRPr="009C18E0">
        <w:rPr>
          <w:b/>
          <w:sz w:val="24"/>
          <w:szCs w:val="24"/>
        </w:rPr>
        <w:t xml:space="preserve">  </w:t>
      </w:r>
      <w:r w:rsidRPr="009C18E0">
        <w:rPr>
          <w:b/>
          <w:noProof/>
          <w:sz w:val="24"/>
          <w:szCs w:val="24"/>
        </w:rPr>
        <w:drawing>
          <wp:inline distT="0" distB="0" distL="0" distR="0" wp14:anchorId="06036B27" wp14:editId="4C3272E3">
            <wp:extent cx="2943225" cy="2095500"/>
            <wp:effectExtent l="19050" t="0" r="9525" b="0"/>
            <wp:docPr id="34" name="Picture 14" descr="D:\photo 15-16\photo to MH\DSCN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hoto 15-16\photo to MH\DSCN0175.JPG"/>
                    <pic:cNvPicPr>
                      <a:picLocks noChangeAspect="1" noChangeArrowheads="1"/>
                    </pic:cNvPicPr>
                  </pic:nvPicPr>
                  <pic:blipFill>
                    <a:blip r:embed="rId38" cstate="print"/>
                    <a:srcRect/>
                    <a:stretch>
                      <a:fillRect/>
                    </a:stretch>
                  </pic:blipFill>
                  <pic:spPr bwMode="auto">
                    <a:xfrm>
                      <a:off x="0" y="0"/>
                      <a:ext cx="2943225" cy="2095500"/>
                    </a:xfrm>
                    <a:prstGeom prst="rect">
                      <a:avLst/>
                    </a:prstGeom>
                    <a:noFill/>
                    <a:ln w="9525">
                      <a:noFill/>
                      <a:miter lim="800000"/>
                      <a:headEnd/>
                      <a:tailEnd/>
                    </a:ln>
                  </pic:spPr>
                </pic:pic>
              </a:graphicData>
            </a:graphic>
          </wp:inline>
        </w:drawing>
      </w:r>
    </w:p>
    <w:p w:rsidR="009C18E0" w:rsidRPr="009C18E0" w:rsidRDefault="009C18E0" w:rsidP="009C18E0">
      <w:pPr>
        <w:rPr>
          <w:b/>
          <w:sz w:val="24"/>
          <w:szCs w:val="24"/>
        </w:rPr>
      </w:pPr>
      <w:r w:rsidRPr="009C18E0">
        <w:rPr>
          <w:b/>
          <w:noProof/>
          <w:sz w:val="24"/>
          <w:szCs w:val="24"/>
        </w:rPr>
        <w:lastRenderedPageBreak/>
        <w:drawing>
          <wp:inline distT="0" distB="0" distL="0" distR="0" wp14:anchorId="466E3F63" wp14:editId="0E829967">
            <wp:extent cx="2686050" cy="2200275"/>
            <wp:effectExtent l="19050" t="0" r="0" b="0"/>
            <wp:docPr id="35" name="Picture 15" descr="D:\photo 15-16\photo to MH\DSCN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oto 15-16\photo to MH\DSCN0164.JPG"/>
                    <pic:cNvPicPr>
                      <a:picLocks noChangeAspect="1" noChangeArrowheads="1"/>
                    </pic:cNvPicPr>
                  </pic:nvPicPr>
                  <pic:blipFill>
                    <a:blip r:embed="rId39" cstate="print"/>
                    <a:srcRect/>
                    <a:stretch>
                      <a:fillRect/>
                    </a:stretch>
                  </pic:blipFill>
                  <pic:spPr bwMode="auto">
                    <a:xfrm>
                      <a:off x="0" y="0"/>
                      <a:ext cx="2686050" cy="2200275"/>
                    </a:xfrm>
                    <a:prstGeom prst="rect">
                      <a:avLst/>
                    </a:prstGeom>
                    <a:noFill/>
                    <a:ln w="9525">
                      <a:noFill/>
                      <a:miter lim="800000"/>
                      <a:headEnd/>
                      <a:tailEnd/>
                    </a:ln>
                  </pic:spPr>
                </pic:pic>
              </a:graphicData>
            </a:graphic>
          </wp:inline>
        </w:drawing>
      </w:r>
      <w:r w:rsidRPr="009C18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9C18E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343AF21" wp14:editId="16A24CFF">
            <wp:extent cx="2952750" cy="2057400"/>
            <wp:effectExtent l="19050" t="0" r="0" b="0"/>
            <wp:docPr id="36" name="Picture 17" descr="D:\photo 15-16\photo to MH\DSCN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oto 15-16\photo to MH\DSCN0203.JPG"/>
                    <pic:cNvPicPr>
                      <a:picLocks noChangeAspect="1" noChangeArrowheads="1"/>
                    </pic:cNvPicPr>
                  </pic:nvPicPr>
                  <pic:blipFill>
                    <a:blip r:embed="rId40" cstate="print"/>
                    <a:srcRect/>
                    <a:stretch>
                      <a:fillRect/>
                    </a:stretch>
                  </pic:blipFill>
                  <pic:spPr bwMode="auto">
                    <a:xfrm>
                      <a:off x="0" y="0"/>
                      <a:ext cx="2955280" cy="2059163"/>
                    </a:xfrm>
                    <a:prstGeom prst="rect">
                      <a:avLst/>
                    </a:prstGeom>
                    <a:noFill/>
                    <a:ln w="9525">
                      <a:noFill/>
                      <a:miter lim="800000"/>
                      <a:headEnd/>
                      <a:tailEnd/>
                    </a:ln>
                  </pic:spPr>
                </pic:pic>
              </a:graphicData>
            </a:graphic>
          </wp:inline>
        </w:drawing>
      </w:r>
    </w:p>
    <w:p w:rsidR="009C18E0" w:rsidRPr="009C18E0" w:rsidRDefault="009C18E0" w:rsidP="009C18E0">
      <w:pPr>
        <w:rPr>
          <w:b/>
          <w:sz w:val="24"/>
          <w:szCs w:val="24"/>
        </w:rPr>
      </w:pPr>
    </w:p>
    <w:p w:rsidR="009C18E0" w:rsidRPr="009C18E0" w:rsidRDefault="009C18E0" w:rsidP="009C18E0">
      <w:pPr>
        <w:rPr>
          <w:b/>
          <w:sz w:val="24"/>
          <w:szCs w:val="24"/>
        </w:rPr>
      </w:pPr>
      <w:r w:rsidRPr="009C18E0">
        <w:rPr>
          <w:b/>
          <w:sz w:val="24"/>
          <w:szCs w:val="24"/>
        </w:rPr>
        <w:t xml:space="preserve">              Lectures to the School Student on Awareness of Energy and use of Biogas</w:t>
      </w:r>
    </w:p>
    <w:p w:rsidR="009C18E0" w:rsidRPr="009C18E0" w:rsidRDefault="009C18E0" w:rsidP="009C18E0">
      <w:pPr>
        <w:rPr>
          <w:b/>
          <w:sz w:val="24"/>
          <w:szCs w:val="24"/>
        </w:rPr>
      </w:pPr>
    </w:p>
    <w:tbl>
      <w:tblPr>
        <w:tblW w:w="8681" w:type="dxa"/>
        <w:jc w:val="center"/>
        <w:tblLook w:val="04A0" w:firstRow="1" w:lastRow="0" w:firstColumn="1" w:lastColumn="0" w:noHBand="0" w:noVBand="1"/>
      </w:tblPr>
      <w:tblGrid>
        <w:gridCol w:w="830"/>
        <w:gridCol w:w="2023"/>
        <w:gridCol w:w="1772"/>
        <w:gridCol w:w="1772"/>
        <w:gridCol w:w="2284"/>
      </w:tblGrid>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2023"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STATE</w:t>
            </w:r>
          </w:p>
        </w:tc>
        <w:tc>
          <w:tcPr>
            <w:tcW w:w="5828" w:type="dxa"/>
            <w:gridSpan w:val="3"/>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MAHARASHTRA</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SR NO</w:t>
            </w:r>
          </w:p>
        </w:tc>
        <w:tc>
          <w:tcPr>
            <w:tcW w:w="2023"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VILLAGE / VENUE</w:t>
            </w:r>
          </w:p>
        </w:tc>
        <w:tc>
          <w:tcPr>
            <w:tcW w:w="1772"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BLOCK</w:t>
            </w:r>
          </w:p>
        </w:tc>
        <w:tc>
          <w:tcPr>
            <w:tcW w:w="1772" w:type="dxa"/>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DATE</w:t>
            </w:r>
          </w:p>
        </w:tc>
        <w:tc>
          <w:tcPr>
            <w:tcW w:w="2284" w:type="dxa"/>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DISTRICT</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51</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Ambada</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Achalpur</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19.02.16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52</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Narsalla</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Achalpur</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19.02.16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53</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Wadgoan</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Achalpur</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19.02.16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54</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Bhankheda</w:t>
            </w:r>
            <w:proofErr w:type="spellEnd"/>
            <w:r w:rsidRPr="009C18E0">
              <w:rPr>
                <w:rFonts w:ascii="Calibri" w:eastAsia="Times New Roman" w:hAnsi="Calibri" w:cs="Calibri"/>
                <w:color w:val="000000"/>
              </w:rPr>
              <w:t xml:space="preserve">  BK</w:t>
            </w:r>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Amarawati</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20.02.16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55</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Dhanora</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Amarawati</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20.02.16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56</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Ghadasgoan</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Anjan</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21.02.16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57</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Pandhari</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Anjangoan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21.02.16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58</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Ganoja</w:t>
            </w:r>
            <w:proofErr w:type="spellEnd"/>
            <w:r w:rsidRPr="009C18E0">
              <w:rPr>
                <w:rFonts w:ascii="Calibri" w:eastAsia="Times New Roman" w:hAnsi="Calibri" w:cs="Calibri"/>
                <w:color w:val="000000"/>
              </w:rPr>
              <w:t xml:space="preserve"> </w:t>
            </w:r>
            <w:proofErr w:type="spellStart"/>
            <w:r w:rsidRPr="009C18E0">
              <w:rPr>
                <w:rFonts w:ascii="Calibri" w:eastAsia="Times New Roman" w:hAnsi="Calibri" w:cs="Calibri"/>
                <w:color w:val="000000"/>
              </w:rPr>
              <w:t>devi</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Bhatkuli</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21.02.16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59</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Neemkhed</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Chandur</w:t>
            </w:r>
            <w:proofErr w:type="spellEnd"/>
            <w:r w:rsidRPr="009C18E0">
              <w:rPr>
                <w:rFonts w:ascii="Calibri" w:eastAsia="Times New Roman" w:hAnsi="Calibri" w:cs="Calibri"/>
                <w:color w:val="000000"/>
              </w:rPr>
              <w:t xml:space="preserve">  BZ</w:t>
            </w:r>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03.03.16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60</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Titwa</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Chandur</w:t>
            </w:r>
            <w:proofErr w:type="spellEnd"/>
            <w:r w:rsidRPr="009C18E0">
              <w:rPr>
                <w:rFonts w:ascii="Calibri" w:eastAsia="Times New Roman" w:hAnsi="Calibri" w:cs="Calibri"/>
                <w:color w:val="000000"/>
              </w:rPr>
              <w:t xml:space="preserve">  BZ</w:t>
            </w:r>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03.03.16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61</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Jhargoan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Dhamangoan</w:t>
            </w:r>
            <w:proofErr w:type="spellEnd"/>
            <w:r w:rsidRPr="009C18E0">
              <w:rPr>
                <w:rFonts w:ascii="Calibri" w:eastAsia="Times New Roman" w:hAnsi="Calibri" w:cs="Calibri"/>
                <w:color w:val="000000"/>
              </w:rPr>
              <w:t xml:space="preserve"> R</w:t>
            </w:r>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04.03.16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62</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Bellora</w:t>
            </w:r>
            <w:proofErr w:type="spellEnd"/>
          </w:p>
        </w:tc>
        <w:tc>
          <w:tcPr>
            <w:tcW w:w="1772"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Nandgoan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01.03.16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63</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Jamgoan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Nandgoan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01.03.16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r w:rsidR="009C18E0" w:rsidRPr="009C18E0" w:rsidTr="007D351F">
        <w:trPr>
          <w:trHeight w:val="300"/>
          <w:jc w:val="center"/>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64</w:t>
            </w:r>
          </w:p>
        </w:tc>
        <w:tc>
          <w:tcPr>
            <w:tcW w:w="2023" w:type="dxa"/>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Gokhad</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proofErr w:type="spellStart"/>
            <w:r w:rsidRPr="009C18E0">
              <w:rPr>
                <w:rFonts w:ascii="Calibri" w:eastAsia="Times New Roman" w:hAnsi="Calibri" w:cs="Calibri"/>
                <w:color w:val="000000"/>
              </w:rPr>
              <w:t>Nandgoan</w:t>
            </w:r>
            <w:proofErr w:type="spellEnd"/>
          </w:p>
        </w:tc>
        <w:tc>
          <w:tcPr>
            <w:tcW w:w="1772" w:type="dxa"/>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01.03.16</w:t>
            </w:r>
          </w:p>
        </w:tc>
        <w:tc>
          <w:tcPr>
            <w:tcW w:w="2284" w:type="dxa"/>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AMARAWATI</w:t>
            </w:r>
          </w:p>
        </w:tc>
      </w:tr>
    </w:tbl>
    <w:p w:rsidR="009C18E0" w:rsidRPr="009C18E0" w:rsidRDefault="009C18E0" w:rsidP="009C18E0">
      <w:pPr>
        <w:rPr>
          <w:b/>
          <w:sz w:val="24"/>
          <w:szCs w:val="24"/>
        </w:rPr>
      </w:pPr>
    </w:p>
    <w:tbl>
      <w:tblPr>
        <w:tblW w:w="4685" w:type="pct"/>
        <w:tblCellSpacing w:w="0" w:type="dxa"/>
        <w:tblInd w:w="582" w:type="dxa"/>
        <w:shd w:val="clear" w:color="auto" w:fill="FFFFFF"/>
        <w:tblCellMar>
          <w:top w:w="15" w:type="dxa"/>
          <w:left w:w="15" w:type="dxa"/>
          <w:bottom w:w="15" w:type="dxa"/>
          <w:right w:w="15" w:type="dxa"/>
        </w:tblCellMar>
        <w:tblLook w:val="04A0" w:firstRow="1" w:lastRow="0" w:firstColumn="1" w:lastColumn="0" w:noHBand="0" w:noVBand="1"/>
      </w:tblPr>
      <w:tblGrid>
        <w:gridCol w:w="75"/>
        <w:gridCol w:w="790"/>
        <w:gridCol w:w="1211"/>
        <w:gridCol w:w="1035"/>
        <w:gridCol w:w="1678"/>
        <w:gridCol w:w="1297"/>
        <w:gridCol w:w="366"/>
        <w:gridCol w:w="1466"/>
        <w:gridCol w:w="974"/>
        <w:gridCol w:w="81"/>
      </w:tblGrid>
      <w:tr w:rsidR="009C18E0" w:rsidRPr="009C18E0" w:rsidTr="007D351F">
        <w:trPr>
          <w:tblCellSpacing w:w="0" w:type="dxa"/>
        </w:trPr>
        <w:tc>
          <w:tcPr>
            <w:tcW w:w="1156" w:type="pct"/>
            <w:gridSpan w:val="3"/>
            <w:shd w:val="clear" w:color="auto" w:fill="FFFFFF"/>
            <w:vAlign w:val="center"/>
            <w:hideMark/>
          </w:tcPr>
          <w:p w:rsidR="009C18E0" w:rsidRPr="009C18E0" w:rsidRDefault="009C18E0" w:rsidP="009C18E0">
            <w:pPr>
              <w:spacing w:after="0" w:line="336" w:lineRule="atLeast"/>
              <w:rPr>
                <w:rFonts w:ascii="Verdana" w:eastAsia="Times New Roman" w:hAnsi="Verdana" w:cs="Times New Roman"/>
                <w:color w:val="000000"/>
                <w:sz w:val="20"/>
                <w:szCs w:val="20"/>
              </w:rPr>
            </w:pPr>
          </w:p>
        </w:tc>
        <w:tc>
          <w:tcPr>
            <w:tcW w:w="2235" w:type="pct"/>
            <w:gridSpan w:val="3"/>
            <w:shd w:val="clear" w:color="auto" w:fill="FFFFFF"/>
            <w:vAlign w:val="center"/>
            <w:hideMark/>
          </w:tcPr>
          <w:p w:rsidR="009C18E0" w:rsidRPr="009C18E0" w:rsidRDefault="009C18E0" w:rsidP="009C18E0">
            <w:pPr>
              <w:spacing w:after="0" w:line="336" w:lineRule="atLeast"/>
              <w:rPr>
                <w:rFonts w:ascii="Verdana" w:eastAsia="Times New Roman" w:hAnsi="Verdana" w:cs="Times New Roman"/>
                <w:color w:val="000000"/>
                <w:sz w:val="20"/>
                <w:szCs w:val="20"/>
              </w:rPr>
            </w:pPr>
          </w:p>
        </w:tc>
        <w:tc>
          <w:tcPr>
            <w:tcW w:w="1021" w:type="pct"/>
            <w:gridSpan w:val="2"/>
            <w:shd w:val="clear" w:color="auto" w:fill="FFFFFF"/>
            <w:vAlign w:val="center"/>
            <w:hideMark/>
          </w:tcPr>
          <w:p w:rsidR="009C18E0" w:rsidRPr="009C18E0" w:rsidRDefault="009C18E0" w:rsidP="009C18E0">
            <w:pPr>
              <w:spacing w:after="0" w:line="336" w:lineRule="atLeast"/>
              <w:rPr>
                <w:rFonts w:ascii="Verdana" w:eastAsia="Times New Roman" w:hAnsi="Verdana" w:cs="Times New Roman"/>
                <w:color w:val="000000"/>
                <w:sz w:val="20"/>
                <w:szCs w:val="20"/>
              </w:rPr>
            </w:pPr>
          </w:p>
        </w:tc>
        <w:tc>
          <w:tcPr>
            <w:tcW w:w="588" w:type="pct"/>
            <w:gridSpan w:val="2"/>
            <w:shd w:val="clear" w:color="auto" w:fill="FFFFFF"/>
            <w:vAlign w:val="center"/>
            <w:hideMark/>
          </w:tcPr>
          <w:p w:rsidR="009C18E0" w:rsidRPr="009C18E0" w:rsidRDefault="009C18E0" w:rsidP="009C18E0">
            <w:pPr>
              <w:spacing w:after="0" w:line="336" w:lineRule="atLeast"/>
              <w:rPr>
                <w:rFonts w:ascii="Verdana" w:eastAsia="Times New Roman" w:hAnsi="Verdana" w:cs="Times New Roman"/>
                <w:color w:val="000000"/>
                <w:sz w:val="20"/>
                <w:szCs w:val="20"/>
              </w:rPr>
            </w:pP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p>
        </w:tc>
        <w:tc>
          <w:tcPr>
            <w:tcW w:w="1252" w:type="pct"/>
            <w:gridSpan w:val="2"/>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STATE</w:t>
            </w:r>
          </w:p>
        </w:tc>
        <w:tc>
          <w:tcPr>
            <w:tcW w:w="3222" w:type="pct"/>
            <w:gridSpan w:val="5"/>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rPr>
                <w:rFonts w:ascii="Calibri" w:eastAsia="Times New Roman" w:hAnsi="Calibri" w:cs="Calibri"/>
                <w:color w:val="000000"/>
              </w:rPr>
            </w:pPr>
            <w:r w:rsidRPr="009C18E0">
              <w:rPr>
                <w:rFonts w:ascii="Calibri" w:eastAsia="Times New Roman" w:hAnsi="Calibri" w:cs="Calibri"/>
                <w:color w:val="000000"/>
              </w:rPr>
              <w:t>MADHYAPRADESH</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SR NO</w:t>
            </w:r>
          </w:p>
        </w:tc>
        <w:tc>
          <w:tcPr>
            <w:tcW w:w="1252" w:type="pct"/>
            <w:gridSpan w:val="2"/>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VILLAGE / VENUE</w:t>
            </w:r>
          </w:p>
        </w:tc>
        <w:tc>
          <w:tcPr>
            <w:tcW w:w="935" w:type="pct"/>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BLOCK</w:t>
            </w:r>
          </w:p>
        </w:tc>
        <w:tc>
          <w:tcPr>
            <w:tcW w:w="927" w:type="pct"/>
            <w:gridSpan w:val="2"/>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DATE</w:t>
            </w:r>
          </w:p>
        </w:tc>
        <w:tc>
          <w:tcPr>
            <w:tcW w:w="1359" w:type="pct"/>
            <w:gridSpan w:val="2"/>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DISTRICT</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
        </w:tc>
        <w:tc>
          <w:tcPr>
            <w:tcW w:w="1252" w:type="pct"/>
            <w:gridSpan w:val="2"/>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
        </w:tc>
        <w:tc>
          <w:tcPr>
            <w:tcW w:w="935" w:type="pct"/>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
        </w:tc>
        <w:tc>
          <w:tcPr>
            <w:tcW w:w="927" w:type="pct"/>
            <w:gridSpan w:val="2"/>
            <w:tcBorders>
              <w:top w:val="nil"/>
              <w:left w:val="nil"/>
              <w:bottom w:val="single" w:sz="4" w:space="0" w:color="auto"/>
              <w:right w:val="single" w:sz="4" w:space="0" w:color="auto"/>
            </w:tcBorders>
            <w:shd w:val="clear" w:color="auto" w:fill="DBDBDB" w:themeFill="accent3" w:themeFillTint="66"/>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
        </w:tc>
        <w:tc>
          <w:tcPr>
            <w:tcW w:w="1359" w:type="pct"/>
            <w:gridSpan w:val="2"/>
            <w:tcBorders>
              <w:top w:val="nil"/>
              <w:left w:val="nil"/>
              <w:bottom w:val="single" w:sz="4" w:space="0" w:color="auto"/>
              <w:right w:val="single" w:sz="4" w:space="0" w:color="auto"/>
            </w:tcBorders>
            <w:shd w:val="clear" w:color="auto" w:fill="DBDBDB" w:themeFill="accent3" w:themeFillTint="66"/>
            <w:vAlign w:val="bottom"/>
          </w:tcPr>
          <w:p w:rsidR="009C18E0" w:rsidRPr="009C18E0" w:rsidRDefault="009C18E0" w:rsidP="009C18E0">
            <w:pPr>
              <w:spacing w:after="0" w:line="240" w:lineRule="auto"/>
              <w:jc w:val="center"/>
              <w:rPr>
                <w:rFonts w:ascii="Calibri" w:eastAsia="Times New Roman" w:hAnsi="Calibri" w:cs="Calibri"/>
                <w:color w:val="000000"/>
              </w:rPr>
            </w:pP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65</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b/>
                <w:color w:val="000000"/>
              </w:rPr>
            </w:pPr>
            <w:proofErr w:type="spellStart"/>
            <w:r w:rsidRPr="009C18E0">
              <w:rPr>
                <w:rFonts w:ascii="Calibri" w:eastAsia="Times New Roman" w:hAnsi="Calibri" w:cs="Calibri"/>
                <w:b/>
                <w:color w:val="000000"/>
              </w:rPr>
              <w:t>Mandaibujurge</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b/>
                <w:color w:val="000000"/>
              </w:rPr>
            </w:pPr>
            <w:proofErr w:type="spellStart"/>
            <w:r w:rsidRPr="009C18E0">
              <w:rPr>
                <w:rFonts w:ascii="Calibri" w:eastAsia="Times New Roman" w:hAnsi="Calibri" w:cs="Calibri"/>
                <w:b/>
                <w:color w:val="000000"/>
              </w:rPr>
              <w:t>Betul</w:t>
            </w:r>
            <w:proofErr w:type="spellEnd"/>
          </w:p>
        </w:tc>
        <w:tc>
          <w:tcPr>
            <w:tcW w:w="927"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b/>
                <w:color w:val="000000"/>
              </w:rPr>
            </w:pPr>
            <w:r w:rsidRPr="009C18E0">
              <w:rPr>
                <w:rFonts w:ascii="Calibri" w:eastAsia="Times New Roman" w:hAnsi="Calibri" w:cs="Calibri"/>
                <w:b/>
                <w:color w:val="000000"/>
              </w:rPr>
              <w:t>24.12.15</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b/>
                <w:color w:val="000000"/>
              </w:rPr>
            </w:pPr>
            <w:r w:rsidRPr="009C18E0">
              <w:rPr>
                <w:rFonts w:ascii="Calibri" w:eastAsia="Times New Roman" w:hAnsi="Calibri" w:cs="Calibri"/>
                <w:color w:val="000000"/>
              </w:rPr>
              <w:t>BETUL</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66</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Jogli</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Chicholi</w:t>
            </w:r>
            <w:proofErr w:type="spellEnd"/>
          </w:p>
        </w:tc>
        <w:tc>
          <w:tcPr>
            <w:tcW w:w="927"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25.12.15</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BETUL</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67</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Gunkhed</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Athner</w:t>
            </w:r>
            <w:proofErr w:type="spellEnd"/>
          </w:p>
        </w:tc>
        <w:tc>
          <w:tcPr>
            <w:tcW w:w="927"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26.12.15</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BETUL</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68</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Ambada</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Athner</w:t>
            </w:r>
            <w:proofErr w:type="spellEnd"/>
          </w:p>
        </w:tc>
        <w:tc>
          <w:tcPr>
            <w:tcW w:w="927"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27.12.15</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BETUL</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lastRenderedPageBreak/>
              <w:t>69</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Kumhariya</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Betul</w:t>
            </w:r>
            <w:proofErr w:type="spellEnd"/>
          </w:p>
        </w:tc>
        <w:tc>
          <w:tcPr>
            <w:tcW w:w="927"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28.12.15</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BETUL</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70</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Raverkhedi</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Badwah</w:t>
            </w:r>
            <w:proofErr w:type="spellEnd"/>
          </w:p>
        </w:tc>
        <w:tc>
          <w:tcPr>
            <w:tcW w:w="927" w:type="pct"/>
            <w:gridSpan w:val="2"/>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24.01.16</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KHARGONE</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71</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Dudgaon</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Badwah</w:t>
            </w:r>
            <w:proofErr w:type="spellEnd"/>
          </w:p>
        </w:tc>
        <w:tc>
          <w:tcPr>
            <w:tcW w:w="927" w:type="pct"/>
            <w:gridSpan w:val="2"/>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24.01.16</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KHARGONE</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72</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Selda</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Badwah</w:t>
            </w:r>
            <w:proofErr w:type="spellEnd"/>
          </w:p>
        </w:tc>
        <w:tc>
          <w:tcPr>
            <w:tcW w:w="927" w:type="pct"/>
            <w:gridSpan w:val="2"/>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25.01.16</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KHARGONE</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73</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Temla</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Bhikangaon</w:t>
            </w:r>
            <w:proofErr w:type="spellEnd"/>
          </w:p>
        </w:tc>
        <w:tc>
          <w:tcPr>
            <w:tcW w:w="927" w:type="pct"/>
            <w:gridSpan w:val="2"/>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27.01.16</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KHARGONE</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74</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Saikheda</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Khargone</w:t>
            </w:r>
            <w:proofErr w:type="spellEnd"/>
          </w:p>
        </w:tc>
        <w:tc>
          <w:tcPr>
            <w:tcW w:w="927" w:type="pct"/>
            <w:gridSpan w:val="2"/>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28.01.16</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KHARGONE</w:t>
            </w:r>
          </w:p>
        </w:tc>
      </w:tr>
      <w:tr w:rsidR="009C18E0" w:rsidRPr="009C18E0" w:rsidTr="007D351F">
        <w:tblPrEx>
          <w:jc w:val="center"/>
          <w:tblCellSpacing w:w="0" w:type="nil"/>
          <w:tblInd w:w="0" w:type="dxa"/>
          <w:shd w:val="clear" w:color="auto" w:fill="auto"/>
          <w:tblCellMar>
            <w:top w:w="0" w:type="dxa"/>
            <w:left w:w="108" w:type="dxa"/>
            <w:bottom w:w="0" w:type="dxa"/>
            <w:right w:w="108" w:type="dxa"/>
          </w:tblCellMar>
        </w:tblPrEx>
        <w:trPr>
          <w:gridBefore w:val="1"/>
          <w:gridAfter w:val="1"/>
          <w:wBefore w:w="41" w:type="pct"/>
          <w:wAfter w:w="45" w:type="pct"/>
          <w:trHeight w:val="300"/>
          <w:jc w:val="center"/>
        </w:trPr>
        <w:tc>
          <w:tcPr>
            <w:tcW w:w="440" w:type="pct"/>
            <w:tcBorders>
              <w:top w:val="nil"/>
              <w:left w:val="single" w:sz="4" w:space="0" w:color="auto"/>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75</w:t>
            </w:r>
          </w:p>
        </w:tc>
        <w:tc>
          <w:tcPr>
            <w:tcW w:w="1252" w:type="pct"/>
            <w:gridSpan w:val="2"/>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Raibidpura</w:t>
            </w:r>
            <w:proofErr w:type="spellEnd"/>
          </w:p>
        </w:tc>
        <w:tc>
          <w:tcPr>
            <w:tcW w:w="935" w:type="pct"/>
            <w:tcBorders>
              <w:top w:val="nil"/>
              <w:left w:val="nil"/>
              <w:bottom w:val="single" w:sz="4" w:space="0" w:color="auto"/>
              <w:right w:val="single" w:sz="4" w:space="0" w:color="auto"/>
            </w:tcBorders>
            <w:shd w:val="clear" w:color="auto" w:fill="auto"/>
            <w:noWrap/>
            <w:vAlign w:val="bottom"/>
            <w:hideMark/>
          </w:tcPr>
          <w:p w:rsidR="009C18E0" w:rsidRPr="009C18E0" w:rsidRDefault="009C18E0" w:rsidP="009C18E0">
            <w:pPr>
              <w:spacing w:after="0" w:line="240" w:lineRule="auto"/>
              <w:jc w:val="center"/>
              <w:rPr>
                <w:rFonts w:ascii="Calibri" w:eastAsia="Times New Roman" w:hAnsi="Calibri" w:cs="Calibri"/>
                <w:color w:val="000000"/>
              </w:rPr>
            </w:pPr>
            <w:proofErr w:type="spellStart"/>
            <w:r w:rsidRPr="009C18E0">
              <w:rPr>
                <w:rFonts w:ascii="Calibri" w:eastAsia="Times New Roman" w:hAnsi="Calibri" w:cs="Calibri"/>
                <w:color w:val="000000"/>
              </w:rPr>
              <w:t>Khargone</w:t>
            </w:r>
            <w:proofErr w:type="spellEnd"/>
          </w:p>
        </w:tc>
        <w:tc>
          <w:tcPr>
            <w:tcW w:w="927" w:type="pct"/>
            <w:gridSpan w:val="2"/>
            <w:tcBorders>
              <w:top w:val="nil"/>
              <w:left w:val="nil"/>
              <w:bottom w:val="single" w:sz="4" w:space="0" w:color="auto"/>
              <w:right w:val="single" w:sz="4" w:space="0" w:color="auto"/>
            </w:tcBorders>
            <w:shd w:val="clear" w:color="auto" w:fill="auto"/>
            <w:noWrap/>
            <w:hideMark/>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29.01.16</w:t>
            </w:r>
          </w:p>
        </w:tc>
        <w:tc>
          <w:tcPr>
            <w:tcW w:w="1359" w:type="pct"/>
            <w:gridSpan w:val="2"/>
            <w:tcBorders>
              <w:top w:val="nil"/>
              <w:left w:val="nil"/>
              <w:bottom w:val="single" w:sz="4" w:space="0" w:color="auto"/>
              <w:right w:val="single" w:sz="4" w:space="0" w:color="auto"/>
            </w:tcBorders>
            <w:shd w:val="clear" w:color="auto" w:fill="auto"/>
            <w:vAlign w:val="bottom"/>
          </w:tcPr>
          <w:p w:rsidR="009C18E0" w:rsidRPr="009C18E0" w:rsidRDefault="009C18E0" w:rsidP="009C18E0">
            <w:pPr>
              <w:spacing w:after="0" w:line="240" w:lineRule="auto"/>
              <w:jc w:val="center"/>
              <w:rPr>
                <w:rFonts w:ascii="Calibri" w:eastAsia="Times New Roman" w:hAnsi="Calibri" w:cs="Calibri"/>
                <w:color w:val="000000"/>
              </w:rPr>
            </w:pPr>
            <w:r w:rsidRPr="009C18E0">
              <w:rPr>
                <w:rFonts w:ascii="Calibri" w:eastAsia="Times New Roman" w:hAnsi="Calibri" w:cs="Calibri"/>
                <w:color w:val="000000"/>
              </w:rPr>
              <w:t>KHARGONE</w:t>
            </w:r>
          </w:p>
        </w:tc>
      </w:tr>
    </w:tbl>
    <w:p w:rsidR="009C18E0" w:rsidRPr="009C18E0" w:rsidRDefault="009C18E0" w:rsidP="009C18E0">
      <w:pPr>
        <w:rPr>
          <w:b/>
          <w:sz w:val="24"/>
          <w:szCs w:val="24"/>
        </w:rPr>
      </w:pPr>
    </w:p>
    <w:p w:rsidR="009C18E0" w:rsidRPr="009C18E0" w:rsidRDefault="009C18E0" w:rsidP="009C18E0">
      <w:pPr>
        <w:jc w:val="center"/>
        <w:rPr>
          <w:b/>
          <w:sz w:val="24"/>
          <w:szCs w:val="24"/>
        </w:rPr>
      </w:pPr>
      <w:r w:rsidRPr="009C18E0">
        <w:rPr>
          <w:b/>
          <w:noProof/>
          <w:sz w:val="24"/>
          <w:szCs w:val="24"/>
        </w:rPr>
        <w:drawing>
          <wp:inline distT="0" distB="0" distL="0" distR="0" wp14:anchorId="6B709B77" wp14:editId="5A091359">
            <wp:extent cx="3139787" cy="2354840"/>
            <wp:effectExtent l="19050" t="0" r="3463" b="0"/>
            <wp:docPr id="37" name="Picture 5" descr="E:\25.03.2014\d\BDTC 15-16\RDWC,mumbia\photo mh\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5.03.2014\d\BDTC 15-16\RDWC,mumbia\photo mh\DSCN0556.JPG"/>
                    <pic:cNvPicPr>
                      <a:picLocks noChangeAspect="1" noChangeArrowheads="1"/>
                    </pic:cNvPicPr>
                  </pic:nvPicPr>
                  <pic:blipFill>
                    <a:blip r:embed="rId41" cstate="print"/>
                    <a:srcRect/>
                    <a:stretch>
                      <a:fillRect/>
                    </a:stretch>
                  </pic:blipFill>
                  <pic:spPr bwMode="auto">
                    <a:xfrm>
                      <a:off x="0" y="0"/>
                      <a:ext cx="3138321" cy="2353740"/>
                    </a:xfrm>
                    <a:prstGeom prst="rect">
                      <a:avLst/>
                    </a:prstGeom>
                    <a:noFill/>
                    <a:ln w="9525">
                      <a:noFill/>
                      <a:miter lim="800000"/>
                      <a:headEnd/>
                      <a:tailEnd/>
                    </a:ln>
                  </pic:spPr>
                </pic:pic>
              </a:graphicData>
            </a:graphic>
          </wp:inline>
        </w:drawing>
      </w:r>
    </w:p>
    <w:p w:rsidR="009C18E0" w:rsidRPr="009C18E0" w:rsidRDefault="009C18E0" w:rsidP="009C18E0">
      <w:pPr>
        <w:jc w:val="center"/>
        <w:rPr>
          <w:b/>
          <w:sz w:val="24"/>
          <w:szCs w:val="24"/>
        </w:rPr>
      </w:pPr>
      <w:r w:rsidRPr="009C18E0">
        <w:rPr>
          <w:b/>
          <w:sz w:val="24"/>
          <w:szCs w:val="24"/>
        </w:rPr>
        <w:t>Interact to the Users for Feeding of New Biogas Plant- Maharashtra</w:t>
      </w:r>
    </w:p>
    <w:p w:rsidR="009C18E0" w:rsidRPr="009C18E0" w:rsidRDefault="009C18E0" w:rsidP="009C18E0">
      <w:pPr>
        <w:jc w:val="center"/>
        <w:rPr>
          <w:b/>
          <w:sz w:val="24"/>
          <w:szCs w:val="24"/>
        </w:rPr>
      </w:pPr>
    </w:p>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9C18E0" w:rsidRPr="009C18E0" w:rsidRDefault="009C18E0" w:rsidP="009C18E0"/>
    <w:p w:rsidR="00B61ABE" w:rsidRDefault="00B61ABE">
      <w:bookmarkStart w:id="0" w:name="_GoBack"/>
      <w:bookmarkEnd w:id="0"/>
    </w:p>
    <w:sectPr w:rsidR="00B61ABE" w:rsidSect="00B61A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59A3"/>
    <w:multiLevelType w:val="hybridMultilevel"/>
    <w:tmpl w:val="21BA64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BF4AD4"/>
    <w:multiLevelType w:val="hybridMultilevel"/>
    <w:tmpl w:val="EF5E8C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F42FC3"/>
    <w:multiLevelType w:val="hybridMultilevel"/>
    <w:tmpl w:val="176497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AA059E"/>
    <w:multiLevelType w:val="hybridMultilevel"/>
    <w:tmpl w:val="5B88E68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nsid w:val="26901B69"/>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98A6098"/>
    <w:multiLevelType w:val="multilevel"/>
    <w:tmpl w:val="FE34BC78"/>
    <w:lvl w:ilvl="0">
      <w:start w:val="5"/>
      <w:numFmt w:val="decimal"/>
      <w:lvlText w:val="%1"/>
      <w:lvlJc w:val="left"/>
      <w:pPr>
        <w:ind w:left="360" w:hanging="360"/>
      </w:pPr>
      <w:rPr>
        <w:rFonts w:ascii="Times New Roman" w:hAnsi="Times New Roman" w:cs="Times New Roman" w:hint="default"/>
        <w:b/>
        <w:sz w:val="28"/>
      </w:rPr>
    </w:lvl>
    <w:lvl w:ilvl="1">
      <w:start w:val="4"/>
      <w:numFmt w:val="decimal"/>
      <w:lvlText w:val="%1.%2"/>
      <w:lvlJc w:val="left"/>
      <w:pPr>
        <w:ind w:left="360" w:hanging="360"/>
      </w:pPr>
      <w:rPr>
        <w:rFonts w:ascii="Times New Roman" w:hAnsi="Times New Roman" w:cs="Times New Roman" w:hint="default"/>
        <w:b/>
        <w:sz w:val="28"/>
      </w:rPr>
    </w:lvl>
    <w:lvl w:ilvl="2">
      <w:start w:val="1"/>
      <w:numFmt w:val="decimal"/>
      <w:lvlText w:val="%1.%2.%3"/>
      <w:lvlJc w:val="left"/>
      <w:pPr>
        <w:ind w:left="720" w:hanging="720"/>
      </w:pPr>
      <w:rPr>
        <w:rFonts w:ascii="Times New Roman" w:hAnsi="Times New Roman" w:cs="Times New Roman" w:hint="default"/>
        <w:b/>
        <w:sz w:val="28"/>
      </w:rPr>
    </w:lvl>
    <w:lvl w:ilvl="3">
      <w:start w:val="1"/>
      <w:numFmt w:val="decimal"/>
      <w:lvlText w:val="%1.%2.%3.%4"/>
      <w:lvlJc w:val="left"/>
      <w:pPr>
        <w:ind w:left="1080" w:hanging="1080"/>
      </w:pPr>
      <w:rPr>
        <w:rFonts w:ascii="Times New Roman" w:hAnsi="Times New Roman" w:cs="Times New Roman" w:hint="default"/>
        <w:b/>
        <w:sz w:val="28"/>
      </w:rPr>
    </w:lvl>
    <w:lvl w:ilvl="4">
      <w:start w:val="1"/>
      <w:numFmt w:val="decimal"/>
      <w:lvlText w:val="%1.%2.%3.%4.%5"/>
      <w:lvlJc w:val="left"/>
      <w:pPr>
        <w:ind w:left="1080" w:hanging="1080"/>
      </w:pPr>
      <w:rPr>
        <w:rFonts w:ascii="Times New Roman" w:hAnsi="Times New Roman" w:cs="Times New Roman" w:hint="default"/>
        <w:b/>
        <w:sz w:val="28"/>
      </w:rPr>
    </w:lvl>
    <w:lvl w:ilvl="5">
      <w:start w:val="1"/>
      <w:numFmt w:val="decimal"/>
      <w:lvlText w:val="%1.%2.%3.%4.%5.%6"/>
      <w:lvlJc w:val="left"/>
      <w:pPr>
        <w:ind w:left="1440" w:hanging="1440"/>
      </w:pPr>
      <w:rPr>
        <w:rFonts w:ascii="Times New Roman" w:hAnsi="Times New Roman" w:cs="Times New Roman" w:hint="default"/>
        <w:b/>
        <w:sz w:val="28"/>
      </w:rPr>
    </w:lvl>
    <w:lvl w:ilvl="6">
      <w:start w:val="1"/>
      <w:numFmt w:val="decimal"/>
      <w:lvlText w:val="%1.%2.%3.%4.%5.%6.%7"/>
      <w:lvlJc w:val="left"/>
      <w:pPr>
        <w:ind w:left="1440" w:hanging="1440"/>
      </w:pPr>
      <w:rPr>
        <w:rFonts w:ascii="Times New Roman" w:hAnsi="Times New Roman" w:cs="Times New Roman" w:hint="default"/>
        <w:b/>
        <w:sz w:val="28"/>
      </w:rPr>
    </w:lvl>
    <w:lvl w:ilvl="7">
      <w:start w:val="1"/>
      <w:numFmt w:val="decimal"/>
      <w:lvlText w:val="%1.%2.%3.%4.%5.%6.%7.%8"/>
      <w:lvlJc w:val="left"/>
      <w:pPr>
        <w:ind w:left="1800" w:hanging="1800"/>
      </w:pPr>
      <w:rPr>
        <w:rFonts w:ascii="Times New Roman" w:hAnsi="Times New Roman" w:cs="Times New Roman" w:hint="default"/>
        <w:b/>
        <w:sz w:val="28"/>
      </w:rPr>
    </w:lvl>
    <w:lvl w:ilvl="8">
      <w:start w:val="1"/>
      <w:numFmt w:val="decimal"/>
      <w:lvlText w:val="%1.%2.%3.%4.%5.%6.%7.%8.%9"/>
      <w:lvlJc w:val="left"/>
      <w:pPr>
        <w:ind w:left="1800" w:hanging="1800"/>
      </w:pPr>
      <w:rPr>
        <w:rFonts w:ascii="Times New Roman" w:hAnsi="Times New Roman" w:cs="Times New Roman" w:hint="default"/>
        <w:b/>
        <w:sz w:val="28"/>
      </w:rPr>
    </w:lvl>
  </w:abstractNum>
  <w:abstractNum w:abstractNumId="6">
    <w:nsid w:val="2C433F10"/>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DD32676"/>
    <w:multiLevelType w:val="multilevel"/>
    <w:tmpl w:val="2E667AE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F1E4696"/>
    <w:multiLevelType w:val="hybridMultilevel"/>
    <w:tmpl w:val="4BD492EA"/>
    <w:lvl w:ilvl="0" w:tplc="7E82AA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DB0689"/>
    <w:multiLevelType w:val="multilevel"/>
    <w:tmpl w:val="A614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6E4610"/>
    <w:multiLevelType w:val="hybridMultilevel"/>
    <w:tmpl w:val="B31A63EE"/>
    <w:lvl w:ilvl="0" w:tplc="7564178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3BDE7126"/>
    <w:multiLevelType w:val="hybridMultilevel"/>
    <w:tmpl w:val="67FE0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0706C2"/>
    <w:multiLevelType w:val="hybridMultilevel"/>
    <w:tmpl w:val="9AFC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A6EC3"/>
    <w:multiLevelType w:val="hybridMultilevel"/>
    <w:tmpl w:val="A0486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CB2774"/>
    <w:multiLevelType w:val="hybridMultilevel"/>
    <w:tmpl w:val="F2E03C06"/>
    <w:lvl w:ilvl="0" w:tplc="271CC848">
      <w:start w:val="9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E97F3A"/>
    <w:multiLevelType w:val="hybridMultilevel"/>
    <w:tmpl w:val="F5D80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2187DEE"/>
    <w:multiLevelType w:val="hybridMultilevel"/>
    <w:tmpl w:val="8D58D958"/>
    <w:lvl w:ilvl="0" w:tplc="9AF89F6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5F14D5"/>
    <w:multiLevelType w:val="hybridMultilevel"/>
    <w:tmpl w:val="46549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EA50C5"/>
    <w:multiLevelType w:val="hybridMultilevel"/>
    <w:tmpl w:val="A0486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457932"/>
    <w:multiLevelType w:val="hybridMultilevel"/>
    <w:tmpl w:val="65700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7"/>
  </w:num>
  <w:num w:numId="4">
    <w:abstractNumId w:val="13"/>
  </w:num>
  <w:num w:numId="5">
    <w:abstractNumId w:val="18"/>
  </w:num>
  <w:num w:numId="6">
    <w:abstractNumId w:val="4"/>
  </w:num>
  <w:num w:numId="7">
    <w:abstractNumId w:val="6"/>
  </w:num>
  <w:num w:numId="8">
    <w:abstractNumId w:val="12"/>
  </w:num>
  <w:num w:numId="9">
    <w:abstractNumId w:val="16"/>
  </w:num>
  <w:num w:numId="10">
    <w:abstractNumId w:val="15"/>
  </w:num>
  <w:num w:numId="11">
    <w:abstractNumId w:val="5"/>
  </w:num>
  <w:num w:numId="12">
    <w:abstractNumId w:val="3"/>
  </w:num>
  <w:num w:numId="13">
    <w:abstractNumId w:val="1"/>
  </w:num>
  <w:num w:numId="14">
    <w:abstractNumId w:val="2"/>
  </w:num>
  <w:num w:numId="15">
    <w:abstractNumId w:val="0"/>
  </w:num>
  <w:num w:numId="16">
    <w:abstractNumId w:val="8"/>
  </w:num>
  <w:num w:numId="17">
    <w:abstractNumId w:val="19"/>
  </w:num>
  <w:num w:numId="18">
    <w:abstractNumId w:val="10"/>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376A04"/>
    <w:rsid w:val="00376A04"/>
    <w:rsid w:val="009C18E0"/>
    <w:rsid w:val="00B61A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BA191-BCE1-42A5-8056-0E0696DD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ABE"/>
  </w:style>
  <w:style w:type="paragraph" w:styleId="Heading1">
    <w:name w:val="heading 1"/>
    <w:basedOn w:val="Normal"/>
    <w:next w:val="Normal"/>
    <w:link w:val="Heading1Char"/>
    <w:qFormat/>
    <w:rsid w:val="009C18E0"/>
    <w:pPr>
      <w:keepNext/>
      <w:spacing w:after="0" w:line="240" w:lineRule="auto"/>
      <w:jc w:val="center"/>
      <w:outlineLvl w:val="0"/>
    </w:pPr>
    <w:rPr>
      <w:rFonts w:ascii="Times New Roman" w:eastAsia="Times New Roman" w:hAnsi="Times New Roman" w:cs="Times New Roman"/>
      <w:color w:val="000099"/>
      <w:sz w:val="40"/>
      <w:szCs w:val="24"/>
    </w:rPr>
  </w:style>
  <w:style w:type="paragraph" w:styleId="Heading3">
    <w:name w:val="heading 3"/>
    <w:basedOn w:val="Normal"/>
    <w:next w:val="Normal"/>
    <w:link w:val="Heading3Char"/>
    <w:uiPriority w:val="9"/>
    <w:semiHidden/>
    <w:unhideWhenUsed/>
    <w:qFormat/>
    <w:rsid w:val="009C18E0"/>
    <w:pPr>
      <w:keepNext/>
      <w:keepLines/>
      <w:spacing w:before="200" w:after="0" w:line="276" w:lineRule="auto"/>
      <w:outlineLvl w:val="2"/>
    </w:pPr>
    <w:rPr>
      <w:rFonts w:asciiTheme="majorHAnsi" w:eastAsiaTheme="majorEastAsia" w:hAnsiTheme="majorHAnsi" w:cstheme="majorBidi"/>
      <w:b/>
      <w:bCs/>
      <w:color w:val="5B9BD5" w:themeColor="accent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18E0"/>
    <w:rPr>
      <w:rFonts w:ascii="Times New Roman" w:eastAsia="Times New Roman" w:hAnsi="Times New Roman" w:cs="Times New Roman"/>
      <w:color w:val="000099"/>
      <w:sz w:val="40"/>
      <w:szCs w:val="24"/>
    </w:rPr>
  </w:style>
  <w:style w:type="character" w:customStyle="1" w:styleId="Heading3Char">
    <w:name w:val="Heading 3 Char"/>
    <w:basedOn w:val="DefaultParagraphFont"/>
    <w:link w:val="Heading3"/>
    <w:uiPriority w:val="9"/>
    <w:semiHidden/>
    <w:rsid w:val="009C18E0"/>
    <w:rPr>
      <w:rFonts w:asciiTheme="majorHAnsi" w:eastAsiaTheme="majorEastAsia" w:hAnsiTheme="majorHAnsi" w:cstheme="majorBidi"/>
      <w:b/>
      <w:bCs/>
      <w:color w:val="5B9BD5" w:themeColor="accent1"/>
      <w:lang w:val="en-GB" w:eastAsia="en-GB"/>
    </w:rPr>
  </w:style>
  <w:style w:type="table" w:styleId="TableGrid">
    <w:name w:val="Table Grid"/>
    <w:basedOn w:val="TableNormal"/>
    <w:uiPriority w:val="59"/>
    <w:rsid w:val="009C18E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9C18E0"/>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9C18E0"/>
    <w:rPr>
      <w:rFonts w:eastAsiaTheme="minorEastAsia"/>
    </w:rPr>
  </w:style>
  <w:style w:type="paragraph" w:styleId="BodyText">
    <w:name w:val="Body Text"/>
    <w:basedOn w:val="Normal"/>
    <w:link w:val="BodyTextChar"/>
    <w:rsid w:val="009C18E0"/>
    <w:pPr>
      <w:spacing w:after="0" w:line="240" w:lineRule="auto"/>
    </w:pPr>
    <w:rPr>
      <w:rFonts w:ascii="Times New Roman" w:eastAsia="Times New Roman" w:hAnsi="Times New Roman" w:cs="Times New Roman"/>
      <w:color w:val="000080"/>
      <w:sz w:val="24"/>
      <w:szCs w:val="24"/>
    </w:rPr>
  </w:style>
  <w:style w:type="character" w:customStyle="1" w:styleId="BodyTextChar">
    <w:name w:val="Body Text Char"/>
    <w:basedOn w:val="DefaultParagraphFont"/>
    <w:link w:val="BodyText"/>
    <w:rsid w:val="009C18E0"/>
    <w:rPr>
      <w:rFonts w:ascii="Times New Roman" w:eastAsia="Times New Roman" w:hAnsi="Times New Roman" w:cs="Times New Roman"/>
      <w:color w:val="000080"/>
      <w:sz w:val="24"/>
      <w:szCs w:val="24"/>
    </w:rPr>
  </w:style>
  <w:style w:type="paragraph" w:styleId="ListParagraph">
    <w:name w:val="List Paragraph"/>
    <w:basedOn w:val="Normal"/>
    <w:uiPriority w:val="34"/>
    <w:qFormat/>
    <w:rsid w:val="009C18E0"/>
    <w:pPr>
      <w:spacing w:after="200" w:line="276" w:lineRule="auto"/>
      <w:ind w:left="720"/>
      <w:contextualSpacing/>
    </w:pPr>
    <w:rPr>
      <w:rFonts w:eastAsiaTheme="minorEastAsia"/>
    </w:rPr>
  </w:style>
  <w:style w:type="paragraph" w:styleId="BalloonText">
    <w:name w:val="Balloon Text"/>
    <w:basedOn w:val="Normal"/>
    <w:link w:val="BalloonTextChar"/>
    <w:uiPriority w:val="99"/>
    <w:semiHidden/>
    <w:unhideWhenUsed/>
    <w:rsid w:val="009C18E0"/>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C18E0"/>
    <w:rPr>
      <w:rFonts w:ascii="Tahoma" w:eastAsiaTheme="minorEastAsia" w:hAnsi="Tahoma" w:cs="Tahoma"/>
      <w:sz w:val="16"/>
      <w:szCs w:val="16"/>
    </w:rPr>
  </w:style>
  <w:style w:type="paragraph" w:customStyle="1" w:styleId="copyright">
    <w:name w:val="copyright"/>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C18E0"/>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9C18E0"/>
    <w:rPr>
      <w:rFonts w:eastAsiaTheme="minorEastAsia"/>
    </w:rPr>
  </w:style>
  <w:style w:type="character" w:styleId="SubtleEmphasis">
    <w:name w:val="Subtle Emphasis"/>
    <w:basedOn w:val="DefaultParagraphFont"/>
    <w:uiPriority w:val="19"/>
    <w:qFormat/>
    <w:rsid w:val="009C18E0"/>
    <w:rPr>
      <w:i/>
      <w:iCs/>
      <w:color w:val="808080" w:themeColor="text1" w:themeTint="7F"/>
    </w:rPr>
  </w:style>
  <w:style w:type="paragraph" w:styleId="BodyTextIndent">
    <w:name w:val="Body Text Indent"/>
    <w:basedOn w:val="Normal"/>
    <w:link w:val="BodyTextIndentChar"/>
    <w:uiPriority w:val="99"/>
    <w:semiHidden/>
    <w:unhideWhenUsed/>
    <w:rsid w:val="009C18E0"/>
    <w:pPr>
      <w:spacing w:after="120" w:line="276" w:lineRule="auto"/>
      <w:ind w:left="360"/>
    </w:pPr>
    <w:rPr>
      <w:rFonts w:eastAsiaTheme="minorEastAsia"/>
    </w:rPr>
  </w:style>
  <w:style w:type="character" w:customStyle="1" w:styleId="BodyTextIndentChar">
    <w:name w:val="Body Text Indent Char"/>
    <w:basedOn w:val="DefaultParagraphFont"/>
    <w:link w:val="BodyTextIndent"/>
    <w:uiPriority w:val="99"/>
    <w:semiHidden/>
    <w:rsid w:val="009C18E0"/>
    <w:rPr>
      <w:rFonts w:eastAsiaTheme="minorEastAsia"/>
    </w:rPr>
  </w:style>
  <w:style w:type="paragraph" w:styleId="NoSpacing">
    <w:name w:val="No Spacing"/>
    <w:link w:val="NoSpacingChar"/>
    <w:uiPriority w:val="1"/>
    <w:qFormat/>
    <w:rsid w:val="009C18E0"/>
    <w:pPr>
      <w:spacing w:after="0" w:line="240" w:lineRule="auto"/>
    </w:pPr>
    <w:rPr>
      <w:rFonts w:eastAsiaTheme="minorEastAsia"/>
    </w:rPr>
  </w:style>
  <w:style w:type="character" w:customStyle="1" w:styleId="NoSpacingChar">
    <w:name w:val="No Spacing Char"/>
    <w:basedOn w:val="DefaultParagraphFont"/>
    <w:link w:val="NoSpacing"/>
    <w:uiPriority w:val="1"/>
    <w:rsid w:val="009C18E0"/>
    <w:rPr>
      <w:rFonts w:eastAsiaTheme="minorEastAsia"/>
    </w:rPr>
  </w:style>
  <w:style w:type="paragraph" w:styleId="z-TopofForm">
    <w:name w:val="HTML Top of Form"/>
    <w:basedOn w:val="Normal"/>
    <w:next w:val="Normal"/>
    <w:link w:val="z-TopofFormChar"/>
    <w:hidden/>
    <w:uiPriority w:val="99"/>
    <w:semiHidden/>
    <w:unhideWhenUsed/>
    <w:rsid w:val="009C18E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C18E0"/>
    <w:rPr>
      <w:rFonts w:ascii="Arial" w:eastAsia="Times New Roman" w:hAnsi="Arial" w:cs="Arial"/>
      <w:vanish/>
      <w:sz w:val="16"/>
      <w:szCs w:val="16"/>
    </w:rPr>
  </w:style>
  <w:style w:type="paragraph" w:customStyle="1" w:styleId="rolsubmit">
    <w:name w:val="rolsubmit"/>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9C18E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C18E0"/>
    <w:rPr>
      <w:rFonts w:ascii="Arial" w:eastAsia="Times New Roman" w:hAnsi="Arial" w:cs="Arial"/>
      <w:vanish/>
      <w:sz w:val="16"/>
      <w:szCs w:val="16"/>
    </w:rPr>
  </w:style>
  <w:style w:type="paragraph" w:customStyle="1" w:styleId="lbl">
    <w:name w:val="lbl"/>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40">
    <w:name w:val="span40"/>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18">
    <w:name w:val="span18"/>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15">
    <w:name w:val="span15"/>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an10">
    <w:name w:val="span10"/>
    <w:basedOn w:val="Normal"/>
    <w:rsid w:val="009C18E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C18E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C18E0"/>
    <w:rPr>
      <w:color w:val="0000FF"/>
      <w:u w:val="single"/>
    </w:rPr>
  </w:style>
  <w:style w:type="character" w:customStyle="1" w:styleId="mw-headline">
    <w:name w:val="mw-headline"/>
    <w:basedOn w:val="DefaultParagraphFont"/>
    <w:rsid w:val="009C18E0"/>
  </w:style>
  <w:style w:type="character" w:customStyle="1" w:styleId="mw-editsection">
    <w:name w:val="mw-editsection"/>
    <w:basedOn w:val="DefaultParagraphFont"/>
    <w:rsid w:val="009C18E0"/>
  </w:style>
  <w:style w:type="character" w:customStyle="1" w:styleId="mw-editsection-bracket">
    <w:name w:val="mw-editsection-bracket"/>
    <w:basedOn w:val="DefaultParagraphFont"/>
    <w:rsid w:val="009C18E0"/>
  </w:style>
  <w:style w:type="character" w:customStyle="1" w:styleId="apple-converted-space">
    <w:name w:val="apple-converted-space"/>
    <w:basedOn w:val="DefaultParagraphFont"/>
    <w:rsid w:val="009C1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1468</Words>
  <Characters>8373</Characters>
  <Application>Microsoft Office Word</Application>
  <DocSecurity>0</DocSecurity>
  <Lines>69</Lines>
  <Paragraphs>19</Paragraphs>
  <ScaleCrop>false</ScaleCrop>
  <Company/>
  <LinksUpToDate>false</LinksUpToDate>
  <CharactersWithSpaces>9822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dc:creator>
  <cp:keywords/>
  <dc:description/>
  <cp:lastModifiedBy>cyber</cp:lastModifiedBy>
  <cp:revision>2</cp:revision>
  <dcterms:created xsi:type="dcterms:W3CDTF">2019-03-27T04:54:00Z</dcterms:created>
  <dcterms:modified xsi:type="dcterms:W3CDTF">2019-03-27T04:54:00Z</dcterms:modified>
</cp:coreProperties>
</file>