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37" w:rsidRDefault="00D27937" w:rsidP="00D279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>DEVI AHILYA VISHWAVIDYALAYA, Indore</w:t>
      </w:r>
      <w:r>
        <w:rPr>
          <w:b/>
          <w:color w:val="0070C0"/>
          <w:sz w:val="48"/>
          <w:lang w:val="en-GB"/>
        </w:rPr>
        <w:t>, Madhya Pradesh</w:t>
      </w:r>
    </w:p>
    <w:p w:rsidR="00D27937" w:rsidRDefault="00D27937" w:rsidP="00D27937">
      <w:pPr>
        <w:jc w:val="center"/>
        <w:rPr>
          <w:b/>
          <w:color w:val="0070C0"/>
          <w:sz w:val="48"/>
          <w:lang w:val="en-GB"/>
        </w:rPr>
      </w:pPr>
    </w:p>
    <w:p w:rsidR="00627537" w:rsidRDefault="00D27937" w:rsidP="00D27937">
      <w:pPr>
        <w:jc w:val="both"/>
        <w:rPr>
          <w:b/>
          <w:bCs/>
          <w:color w:val="008000"/>
          <w:sz w:val="32"/>
          <w:szCs w:val="32"/>
        </w:rPr>
      </w:pPr>
      <w:r>
        <w:rPr>
          <w:b/>
          <w:bCs/>
          <w:color w:val="008000"/>
          <w:sz w:val="32"/>
          <w:szCs w:val="32"/>
        </w:rPr>
        <w:t>Reports, Photographs and videos on c</w:t>
      </w:r>
      <w:r w:rsidRPr="00D27937">
        <w:rPr>
          <w:b/>
          <w:bCs/>
          <w:color w:val="008000"/>
          <w:sz w:val="32"/>
          <w:szCs w:val="32"/>
        </w:rPr>
        <w:t>onsciousness about national identities and symbols; Fundamental Duties and Rights of Indian citizens and other constitutional obligations</w:t>
      </w:r>
    </w:p>
    <w:p w:rsidR="00D27937" w:rsidRDefault="00D27937" w:rsidP="00D27937">
      <w:pPr>
        <w:jc w:val="both"/>
        <w:rPr>
          <w:b/>
          <w:bCs/>
          <w:color w:val="008000"/>
          <w:sz w:val="32"/>
          <w:szCs w:val="32"/>
        </w:rPr>
      </w:pPr>
    </w:p>
    <w:p w:rsidR="00D27937" w:rsidRDefault="00D27937" w:rsidP="00D27937">
      <w:pPr>
        <w:jc w:val="both"/>
        <w:rPr>
          <w:b/>
          <w:bCs/>
          <w:color w:val="008000"/>
          <w:sz w:val="32"/>
          <w:szCs w:val="32"/>
        </w:rPr>
      </w:pPr>
    </w:p>
    <w:p w:rsidR="006A7C38" w:rsidRDefault="006A7C38" w:rsidP="006A7C38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List of Programs/Activities</w:t>
      </w:r>
    </w:p>
    <w:p w:rsidR="006A7C38" w:rsidRDefault="00864739" w:rsidP="006A7C38">
      <w:pPr>
        <w:jc w:val="center"/>
        <w:rPr>
          <w:sz w:val="36"/>
          <w:szCs w:val="36"/>
        </w:rPr>
      </w:pPr>
      <w:hyperlink r:id="rId6" w:history="1">
        <w:r w:rsidR="006A7C38" w:rsidRPr="002323D4">
          <w:rPr>
            <w:rStyle w:val="Hyperlink"/>
            <w:sz w:val="36"/>
            <w:szCs w:val="36"/>
          </w:rPr>
          <w:t>ftp://naac.dauniv.ac.in/NAAC/Criteria%2007/7.1.14/7.1.14-List_Activities.pdf</w:t>
        </w:r>
      </w:hyperlink>
    </w:p>
    <w:p w:rsidR="006A7C38" w:rsidRDefault="006A7C38" w:rsidP="006A7C38">
      <w:pPr>
        <w:ind w:left="648"/>
        <w:jc w:val="center"/>
        <w:rPr>
          <w:b/>
          <w:color w:val="008000"/>
          <w:sz w:val="36"/>
          <w:szCs w:val="36"/>
        </w:rPr>
      </w:pPr>
    </w:p>
    <w:p w:rsidR="006A7C38" w:rsidRDefault="006A7C38" w:rsidP="006A7C38">
      <w:pPr>
        <w:ind w:left="648"/>
        <w:jc w:val="center"/>
        <w:rPr>
          <w:b/>
          <w:color w:val="008000"/>
          <w:sz w:val="36"/>
          <w:szCs w:val="36"/>
        </w:rPr>
      </w:pPr>
    </w:p>
    <w:p w:rsidR="006A7C38" w:rsidRDefault="006A7C38" w:rsidP="006A7C38">
      <w:pPr>
        <w:ind w:left="648"/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Reports and Photographs</w:t>
      </w:r>
    </w:p>
    <w:p w:rsidR="006A7C38" w:rsidRPr="006A7C38" w:rsidRDefault="006A7C38" w:rsidP="006A7C38">
      <w:pPr>
        <w:ind w:left="648"/>
        <w:jc w:val="center"/>
        <w:rPr>
          <w:b/>
          <w:color w:val="008000"/>
        </w:rPr>
      </w:pPr>
    </w:p>
    <w:p w:rsidR="006A7C38" w:rsidRPr="008143FD" w:rsidRDefault="00864739" w:rsidP="006A7C38">
      <w:pPr>
        <w:ind w:left="648"/>
        <w:jc w:val="center"/>
        <w:rPr>
          <w:sz w:val="36"/>
          <w:szCs w:val="36"/>
        </w:rPr>
      </w:pPr>
      <w:hyperlink r:id="rId7" w:history="1">
        <w:r w:rsidR="006A7C38" w:rsidRPr="008143FD">
          <w:rPr>
            <w:rStyle w:val="Hyperlink"/>
            <w:sz w:val="36"/>
            <w:szCs w:val="36"/>
          </w:rPr>
          <w:t>ftp://naac.dauniv.ac.in/NAAC/Criteria%2007/7.1.14/7.1.14-Activities.pdf</w:t>
        </w:r>
      </w:hyperlink>
    </w:p>
    <w:p w:rsidR="00D27937" w:rsidRDefault="00D27937" w:rsidP="00D27937">
      <w:pPr>
        <w:jc w:val="both"/>
        <w:rPr>
          <w:b/>
          <w:bCs/>
          <w:color w:val="008000"/>
          <w:sz w:val="32"/>
          <w:szCs w:val="32"/>
        </w:rPr>
      </w:pPr>
    </w:p>
    <w:p w:rsidR="006A7C38" w:rsidRDefault="006A7C38" w:rsidP="00D27937">
      <w:pPr>
        <w:jc w:val="both"/>
        <w:rPr>
          <w:b/>
          <w:bCs/>
          <w:color w:val="008000"/>
          <w:sz w:val="32"/>
          <w:szCs w:val="32"/>
        </w:rPr>
      </w:pPr>
      <w:bookmarkStart w:id="0" w:name="_GoBack"/>
      <w:bookmarkEnd w:id="0"/>
    </w:p>
    <w:p w:rsidR="006A7C38" w:rsidRDefault="006A7C38" w:rsidP="00D27937">
      <w:pPr>
        <w:jc w:val="both"/>
        <w:rPr>
          <w:b/>
          <w:bCs/>
          <w:color w:val="008000"/>
          <w:sz w:val="32"/>
          <w:szCs w:val="32"/>
        </w:rPr>
      </w:pPr>
    </w:p>
    <w:p w:rsidR="006A7C38" w:rsidRDefault="006A7C38" w:rsidP="006A7C38">
      <w:pPr>
        <w:ind w:left="648"/>
        <w:jc w:val="center"/>
        <w:rPr>
          <w:b/>
          <w:color w:val="008000"/>
          <w:sz w:val="36"/>
          <w:szCs w:val="36"/>
        </w:rPr>
      </w:pPr>
      <w:proofErr w:type="spellStart"/>
      <w:r w:rsidRPr="00D049F4">
        <w:rPr>
          <w:b/>
          <w:color w:val="008000"/>
          <w:sz w:val="36"/>
          <w:szCs w:val="36"/>
        </w:rPr>
        <w:t>Matadata</w:t>
      </w:r>
      <w:proofErr w:type="spellEnd"/>
      <w:r w:rsidRPr="00D049F4">
        <w:rPr>
          <w:b/>
          <w:color w:val="008000"/>
          <w:sz w:val="36"/>
          <w:szCs w:val="36"/>
        </w:rPr>
        <w:t xml:space="preserve"> </w:t>
      </w:r>
      <w:proofErr w:type="spellStart"/>
      <w:r w:rsidRPr="00D049F4">
        <w:rPr>
          <w:b/>
          <w:color w:val="008000"/>
          <w:sz w:val="36"/>
          <w:szCs w:val="36"/>
        </w:rPr>
        <w:t>Jagrukta</w:t>
      </w:r>
      <w:proofErr w:type="spellEnd"/>
      <w:r w:rsidRPr="00D049F4">
        <w:rPr>
          <w:b/>
          <w:color w:val="008000"/>
          <w:sz w:val="36"/>
          <w:szCs w:val="36"/>
        </w:rPr>
        <w:t xml:space="preserve"> Campaign (Video)</w:t>
      </w:r>
    </w:p>
    <w:p w:rsidR="006A7C38" w:rsidRPr="006A7C38" w:rsidRDefault="006A7C38" w:rsidP="006A7C38">
      <w:pPr>
        <w:ind w:left="648"/>
        <w:jc w:val="center"/>
        <w:rPr>
          <w:b/>
          <w:color w:val="008000"/>
          <w:sz w:val="20"/>
          <w:szCs w:val="20"/>
        </w:rPr>
      </w:pPr>
    </w:p>
    <w:p w:rsidR="006A7C38" w:rsidRDefault="00864739" w:rsidP="006A7C38">
      <w:pPr>
        <w:jc w:val="center"/>
        <w:rPr>
          <w:rStyle w:val="Hyperlink"/>
          <w:sz w:val="36"/>
          <w:szCs w:val="36"/>
        </w:rPr>
      </w:pPr>
      <w:hyperlink r:id="rId8" w:history="1">
        <w:r w:rsidR="006A7C38" w:rsidRPr="00D049F4">
          <w:rPr>
            <w:rStyle w:val="Hyperlink"/>
            <w:sz w:val="36"/>
            <w:szCs w:val="36"/>
          </w:rPr>
          <w:t>https://www.youtube.com/watch?v=HZtaDQt9DY0</w:t>
        </w:r>
      </w:hyperlink>
    </w:p>
    <w:p w:rsidR="006A7C38" w:rsidRDefault="006A7C38" w:rsidP="00D27937">
      <w:pPr>
        <w:jc w:val="both"/>
        <w:rPr>
          <w:b/>
          <w:bCs/>
          <w:color w:val="008000"/>
          <w:sz w:val="32"/>
          <w:szCs w:val="32"/>
        </w:rPr>
      </w:pPr>
    </w:p>
    <w:p w:rsidR="006A7C38" w:rsidRDefault="006A7C38" w:rsidP="00D27937">
      <w:pPr>
        <w:jc w:val="both"/>
        <w:rPr>
          <w:b/>
          <w:bCs/>
          <w:color w:val="008000"/>
          <w:sz w:val="32"/>
          <w:szCs w:val="32"/>
        </w:rPr>
      </w:pPr>
    </w:p>
    <w:p w:rsidR="00D27937" w:rsidRPr="008143FD" w:rsidRDefault="00D27937" w:rsidP="00D27937">
      <w:pPr>
        <w:pStyle w:val="Heading1"/>
        <w:shd w:val="clear" w:color="auto" w:fill="FFFFFF"/>
        <w:spacing w:before="120" w:after="120" w:line="240" w:lineRule="auto"/>
        <w:jc w:val="center"/>
        <w:rPr>
          <w:color w:val="008000"/>
          <w:sz w:val="36"/>
          <w:szCs w:val="36"/>
          <w:lang w:bidi="hi-IN"/>
        </w:rPr>
      </w:pPr>
      <w:r w:rsidRPr="008143FD">
        <w:rPr>
          <w:color w:val="008000"/>
          <w:sz w:val="36"/>
          <w:szCs w:val="36"/>
        </w:rPr>
        <w:t xml:space="preserve">Campus </w:t>
      </w:r>
      <w:proofErr w:type="gramStart"/>
      <w:r w:rsidRPr="008143FD">
        <w:rPr>
          <w:color w:val="008000"/>
          <w:sz w:val="36"/>
          <w:szCs w:val="36"/>
        </w:rPr>
        <w:t>Fair :</w:t>
      </w:r>
      <w:proofErr w:type="gramEnd"/>
      <w:r w:rsidRPr="008143FD">
        <w:rPr>
          <w:color w:val="008000"/>
          <w:sz w:val="36"/>
          <w:szCs w:val="36"/>
        </w:rPr>
        <w:t xml:space="preserve"> What young people want from their leaders? (BBC Hindi)</w:t>
      </w:r>
    </w:p>
    <w:p w:rsidR="00D27937" w:rsidRPr="009F4678" w:rsidRDefault="008143FD" w:rsidP="00D27937">
      <w:pPr>
        <w:spacing w:before="120" w:after="120"/>
        <w:jc w:val="center"/>
        <w:rPr>
          <w:b/>
          <w:bCs/>
          <w:color w:val="008000"/>
          <w:sz w:val="36"/>
          <w:szCs w:val="36"/>
        </w:rPr>
      </w:pPr>
      <w:hyperlink r:id="rId9" w:history="1">
        <w:r w:rsidR="00D27937" w:rsidRPr="009F4678">
          <w:rPr>
            <w:rStyle w:val="Hyperlink"/>
            <w:sz w:val="36"/>
            <w:szCs w:val="36"/>
          </w:rPr>
          <w:t>https://www.youtube.com/watch?v=Hns3Kznpb4k</w:t>
        </w:r>
      </w:hyperlink>
    </w:p>
    <w:sectPr w:rsidR="00D27937" w:rsidRPr="009F4678" w:rsidSect="002923AE">
      <w:type w:val="continuous"/>
      <w:pgSz w:w="20160" w:h="12240" w:orient="landscape" w:code="5"/>
      <w:pgMar w:top="1300" w:right="1540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523FF"/>
    <w:rsid w:val="002923AE"/>
    <w:rsid w:val="00333AEF"/>
    <w:rsid w:val="004170FF"/>
    <w:rsid w:val="00501D9F"/>
    <w:rsid w:val="00627537"/>
    <w:rsid w:val="006A7C38"/>
    <w:rsid w:val="006C3BB7"/>
    <w:rsid w:val="00786294"/>
    <w:rsid w:val="00787A61"/>
    <w:rsid w:val="007A597E"/>
    <w:rsid w:val="00806823"/>
    <w:rsid w:val="008143FD"/>
    <w:rsid w:val="009F4678"/>
    <w:rsid w:val="00A04F05"/>
    <w:rsid w:val="00A16169"/>
    <w:rsid w:val="00AA7E0C"/>
    <w:rsid w:val="00C4710F"/>
    <w:rsid w:val="00D049F4"/>
    <w:rsid w:val="00D27937"/>
    <w:rsid w:val="00DA5507"/>
    <w:rsid w:val="00E05BB4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C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ZtaDQt9DY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7/7.1.14/7.1.14-Activit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7/7.1.14/7.1.14-List_Activities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ns3Kznpb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6</cp:revision>
  <cp:lastPrinted>2019-04-29T18:48:00Z</cp:lastPrinted>
  <dcterms:created xsi:type="dcterms:W3CDTF">2019-04-19T11:54:00Z</dcterms:created>
  <dcterms:modified xsi:type="dcterms:W3CDTF">2019-04-29T18:48:00Z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